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5048B715" w:rsidR="00EC662F" w:rsidRPr="00336747" w:rsidRDefault="00F249DC" w:rsidP="00880865">
            <w:pPr>
              <w:spacing w:line="360" w:lineRule="auto"/>
              <w:jc w:val="both"/>
              <w:rPr>
                <w:rFonts w:ascii="Arial" w:hAnsi="Arial" w:cs="Arial"/>
                <w:sz w:val="20"/>
                <w:lang w:val="en-ZA"/>
              </w:rPr>
            </w:pPr>
            <w:r w:rsidRPr="00D324FF">
              <w:rPr>
                <w:rFonts w:ascii="Arial" w:hAnsi="Arial" w:cs="Arial"/>
                <w:sz w:val="20"/>
              </w:rPr>
              <w:t>The surface and groundwater and aquatic monitoring will be for five (5) year period.</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02D46913" w:rsidR="00EB6A30" w:rsidRPr="00F0521B" w:rsidRDefault="00F249DC" w:rsidP="00EB03A4">
            <w:pPr>
              <w:spacing w:before="60" w:after="60" w:line="276" w:lineRule="auto"/>
              <w:jc w:val="both"/>
              <w:rPr>
                <w:rFonts w:ascii="Arial" w:hAnsi="Arial" w:cs="Arial"/>
                <w:sz w:val="20"/>
              </w:rPr>
            </w:pPr>
            <w:r>
              <w:rPr>
                <w:rFonts w:ascii="Arial" w:hAnsi="Arial" w:cs="Arial"/>
                <w:sz w:val="20"/>
              </w:rPr>
              <w:t>F</w:t>
            </w:r>
            <w:r w:rsidRPr="00D324FF">
              <w:rPr>
                <w:rFonts w:ascii="Arial" w:hAnsi="Arial" w:cs="Arial"/>
                <w:sz w:val="20"/>
              </w:rPr>
              <w:t>or five (5) year period.</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B617FF">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5BFC34B2"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w:t>
      </w:r>
      <w:r w:rsidR="001D657A">
        <w:rPr>
          <w:rFonts w:ascii="Arial" w:hAnsi="Arial" w:cs="Arial"/>
          <w:bCs/>
          <w:sz w:val="20"/>
          <w:lang w:val="en-ZA"/>
        </w:rPr>
        <w:t>C</w:t>
      </w:r>
      <w:r w:rsidRPr="007133D2">
        <w:rPr>
          <w:rFonts w:ascii="Arial" w:hAnsi="Arial" w:cs="Arial"/>
          <w:bCs/>
          <w:sz w:val="20"/>
          <w:lang w:val="en-ZA"/>
        </w:rPr>
        <w:t xml:space="preserve">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492EC36" w:rsidR="006F7826" w:rsidRDefault="006F7826" w:rsidP="00EB6A30">
      <w:pPr>
        <w:spacing w:line="276" w:lineRule="auto"/>
        <w:rPr>
          <w:rFonts w:ascii="Arial" w:hAnsi="Arial" w:cs="Arial"/>
        </w:rPr>
      </w:pPr>
    </w:p>
    <w:p w14:paraId="537CB1CD" w14:textId="71BDEBAC" w:rsidR="006E5E06" w:rsidRDefault="006E5E06" w:rsidP="00EB6A30">
      <w:pPr>
        <w:spacing w:line="276" w:lineRule="auto"/>
        <w:rPr>
          <w:rFonts w:ascii="Arial" w:hAnsi="Arial" w:cs="Arial"/>
        </w:rPr>
      </w:pPr>
    </w:p>
    <w:p w14:paraId="1E071C66" w14:textId="272208C9" w:rsidR="006E5E06" w:rsidRDefault="006E5E06" w:rsidP="00EB6A30">
      <w:pPr>
        <w:spacing w:line="276" w:lineRule="auto"/>
        <w:rPr>
          <w:rFonts w:ascii="Arial" w:hAnsi="Arial" w:cs="Arial"/>
        </w:rPr>
      </w:pPr>
    </w:p>
    <w:p w14:paraId="5FB7E1D5" w14:textId="2CA49289" w:rsidR="006E5E06" w:rsidRDefault="006E5E06" w:rsidP="00EB6A30">
      <w:pPr>
        <w:spacing w:line="276" w:lineRule="auto"/>
        <w:rPr>
          <w:rFonts w:ascii="Arial" w:hAnsi="Arial" w:cs="Arial"/>
        </w:rPr>
      </w:pPr>
    </w:p>
    <w:p w14:paraId="4096561B" w14:textId="6C354B73" w:rsidR="006E5E06" w:rsidRDefault="006E5E06" w:rsidP="00EB6A30">
      <w:pPr>
        <w:spacing w:line="276" w:lineRule="auto"/>
        <w:rPr>
          <w:rFonts w:ascii="Arial" w:hAnsi="Arial" w:cs="Arial"/>
        </w:rPr>
      </w:pPr>
    </w:p>
    <w:p w14:paraId="539C7A28" w14:textId="77777777" w:rsidR="006E5E06" w:rsidRDefault="006E5E0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77777777"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p>
    <w:p w14:paraId="616E4C33"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5B5A73">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lastRenderedPageBreak/>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DDF5ADB"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6B8CEC7C"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“All tenders with an import content that is equal to or exceeds the threshold of USD 5 million compels the winning bidder to negotiate and enter into a NIPP obligation agreement with the dtic before signing the contract with Eskom.”.</w:t>
      </w:r>
    </w:p>
    <w:p w14:paraId="51A6708B" w14:textId="07D21E34"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5B0DD2D9" w14:textId="77777777" w:rsidR="00203FB8" w:rsidRPr="00F45F33"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Subcontracting agreement signed by both with subcontractors’ company registration documents (CK and B-BBEE certificate or sworn affidavit) or</w:t>
      </w:r>
    </w:p>
    <w:p w14:paraId="3C5EC478" w14:textId="77777777" w:rsidR="00203FB8"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7777777" w:rsidR="00203FB8" w:rsidRPr="00F45F33"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529222F" w14:textId="77777777" w:rsidR="00203FB8" w:rsidRPr="00F45F33" w:rsidRDefault="00203FB8" w:rsidP="005B5A73">
      <w:pPr>
        <w:tabs>
          <w:tab w:val="num" w:pos="1276"/>
        </w:tabs>
        <w:jc w:val="both"/>
        <w:rPr>
          <w:rFonts w:ascii="Arial" w:hAnsi="Arial" w:cs="Arial"/>
          <w:sz w:val="22"/>
          <w:szCs w:val="22"/>
          <w:lang w:eastAsia="en-ZA"/>
        </w:rPr>
      </w:pPr>
    </w:p>
    <w:p w14:paraId="26115505" w14:textId="32E93FB7" w:rsidR="00203FB8" w:rsidRPr="002379B4"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1CD8B10" w14:textId="48E4AB81" w:rsidR="006F7826"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79461A3" w14:textId="77777777" w:rsidR="005B5A73" w:rsidRPr="00522B04" w:rsidRDefault="005B5A73" w:rsidP="005B5A73">
      <w:pPr>
        <w:spacing w:after="200" w:line="276" w:lineRule="auto"/>
        <w:ind w:left="720"/>
        <w:contextualSpacing/>
        <w:jc w:val="both"/>
        <w:rPr>
          <w:rFonts w:ascii="Arial" w:eastAsiaTheme="minorHAnsi" w:hAnsi="Arial" w:cs="Arial"/>
          <w:iCs/>
          <w:sz w:val="20"/>
          <w:lang w:val="en-ZA"/>
        </w:rPr>
      </w:pPr>
    </w:p>
    <w:p w14:paraId="7495CAB8" w14:textId="60397ADB" w:rsidR="005B5A73" w:rsidRPr="005B5A73" w:rsidRDefault="005B5A73" w:rsidP="005B5A73">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BF1FC52" w14:textId="77777777" w:rsidR="00D73F08" w:rsidRDefault="00D73F08" w:rsidP="00546E27">
      <w:pPr>
        <w:spacing w:after="200" w:line="276" w:lineRule="auto"/>
        <w:rPr>
          <w:rFonts w:ascii="Arial" w:hAnsi="Arial" w:cs="Arial"/>
          <w:b/>
        </w:rPr>
      </w:pPr>
    </w:p>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90CA976" w14:textId="0EBCDCF0" w:rsidR="001D657A" w:rsidRDefault="001D657A" w:rsidP="001D657A">
            <w:pPr>
              <w:tabs>
                <w:tab w:val="left" w:pos="720"/>
              </w:tabs>
              <w:spacing w:line="360" w:lineRule="auto"/>
              <w:jc w:val="both"/>
              <w:rPr>
                <w:rFonts w:ascii="Arial" w:hAnsi="Arial" w:cs="Arial"/>
                <w:sz w:val="20"/>
              </w:rPr>
            </w:pPr>
          </w:p>
          <w:p w14:paraId="4DC88F46" w14:textId="5E626BB9" w:rsidR="001D657A" w:rsidRPr="00B11F74" w:rsidRDefault="001D657A" w:rsidP="001D657A">
            <w:pPr>
              <w:tabs>
                <w:tab w:val="left" w:pos="720"/>
              </w:tabs>
              <w:spacing w:line="360" w:lineRule="auto"/>
              <w:jc w:val="both"/>
              <w:rPr>
                <w:rFonts w:ascii="Arial" w:hAnsi="Arial" w:cs="Arial"/>
                <w:sz w:val="20"/>
              </w:rPr>
            </w:pPr>
            <w:r>
              <w:rPr>
                <w:rFonts w:ascii="Arial" w:hAnsi="Arial" w:cs="Arial"/>
                <w:sz w:val="22"/>
              </w:rPr>
              <w:t xml:space="preserve">1. </w:t>
            </w:r>
            <w:r w:rsidRPr="00B11F74">
              <w:rPr>
                <w:rFonts w:ascii="Arial" w:hAnsi="Arial" w:cs="Arial"/>
                <w:b/>
                <w:sz w:val="22"/>
                <w:szCs w:val="22"/>
              </w:rPr>
              <w:t>Transformation – BBBEE Improvement or Retention Plan</w:t>
            </w:r>
          </w:p>
          <w:p w14:paraId="222D6193" w14:textId="77777777" w:rsidR="001D657A" w:rsidRPr="00DD747B" w:rsidRDefault="001D657A" w:rsidP="001D657A">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42050285" w14:textId="77777777" w:rsidR="001D657A" w:rsidRPr="00DD747B" w:rsidRDefault="001D657A" w:rsidP="001D657A">
            <w:pPr>
              <w:pStyle w:val="ListParagraph"/>
              <w:spacing w:after="200" w:line="360" w:lineRule="auto"/>
              <w:ind w:left="0"/>
              <w:jc w:val="both"/>
              <w:rPr>
                <w:rFonts w:ascii="Arial" w:hAnsi="Arial" w:cs="Arial"/>
                <w:sz w:val="16"/>
                <w:szCs w:val="16"/>
              </w:rPr>
            </w:pPr>
          </w:p>
          <w:p w14:paraId="553E720B" w14:textId="77777777" w:rsidR="001D657A" w:rsidRPr="00DD747B" w:rsidRDefault="001D657A" w:rsidP="001D657A">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57AA0602" w14:textId="77777777" w:rsidR="001D657A" w:rsidRPr="00DD747B" w:rsidRDefault="001D657A" w:rsidP="001D657A">
            <w:pPr>
              <w:pStyle w:val="ListParagraph"/>
              <w:spacing w:after="200" w:line="360" w:lineRule="auto"/>
              <w:ind w:left="0"/>
              <w:jc w:val="both"/>
              <w:rPr>
                <w:rFonts w:ascii="Arial" w:hAnsi="Arial" w:cs="Arial"/>
                <w:sz w:val="16"/>
                <w:szCs w:val="16"/>
              </w:rPr>
            </w:pPr>
          </w:p>
          <w:p w14:paraId="30B557CA" w14:textId="77777777" w:rsidR="001D657A" w:rsidRPr="00DD747B" w:rsidRDefault="001D657A" w:rsidP="001D657A">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37F5AACA" w14:textId="77777777" w:rsidR="001D657A" w:rsidRPr="00DD747B" w:rsidRDefault="001D657A" w:rsidP="001D657A">
            <w:pPr>
              <w:pStyle w:val="ListParagraph"/>
              <w:spacing w:after="200" w:line="360" w:lineRule="auto"/>
              <w:ind w:left="0"/>
              <w:jc w:val="both"/>
              <w:rPr>
                <w:rFonts w:ascii="Arial" w:hAnsi="Arial" w:cs="Arial"/>
                <w:sz w:val="16"/>
                <w:szCs w:val="16"/>
              </w:rPr>
            </w:pPr>
          </w:p>
          <w:p w14:paraId="66A5C905" w14:textId="77777777" w:rsidR="001D657A" w:rsidRPr="00DD747B" w:rsidRDefault="001D657A" w:rsidP="001D657A">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011DA328" w14:textId="77777777" w:rsidR="001D657A" w:rsidRPr="00DD747B" w:rsidRDefault="001D657A" w:rsidP="001D657A">
            <w:pPr>
              <w:pStyle w:val="ListParagraph"/>
              <w:spacing w:after="200" w:line="360" w:lineRule="auto"/>
              <w:ind w:left="0"/>
              <w:jc w:val="both"/>
              <w:rPr>
                <w:rFonts w:ascii="Arial" w:hAnsi="Arial" w:cs="Arial"/>
                <w:sz w:val="16"/>
                <w:szCs w:val="16"/>
              </w:rPr>
            </w:pPr>
          </w:p>
          <w:p w14:paraId="6908DCF1" w14:textId="77777777" w:rsidR="001D657A" w:rsidRPr="00DD747B" w:rsidRDefault="001D657A" w:rsidP="001D657A">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1410F839" w14:textId="77777777" w:rsidR="001D657A" w:rsidRPr="00DD747B" w:rsidRDefault="001D657A" w:rsidP="001D657A">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0918CEED" w14:textId="3DA5C187" w:rsidR="00546E27" w:rsidRDefault="00546E27" w:rsidP="001D657A">
            <w:pPr>
              <w:tabs>
                <w:tab w:val="left" w:pos="720"/>
              </w:tabs>
              <w:spacing w:line="360" w:lineRule="auto"/>
              <w:jc w:val="both"/>
              <w:rPr>
                <w:rFonts w:ascii="Arial" w:hAnsi="Arial" w:cs="Arial"/>
                <w:sz w:val="20"/>
              </w:rPr>
            </w:pPr>
          </w:p>
          <w:p w14:paraId="1AFE29F1" w14:textId="77777777" w:rsidR="001D657A" w:rsidRDefault="001D657A" w:rsidP="001D657A">
            <w:pPr>
              <w:tabs>
                <w:tab w:val="left" w:pos="720"/>
              </w:tabs>
              <w:spacing w:line="360" w:lineRule="auto"/>
              <w:jc w:val="both"/>
              <w:rPr>
                <w:rFonts w:ascii="Arial" w:hAnsi="Arial" w:cs="Arial"/>
                <w:sz w:val="20"/>
              </w:rPr>
            </w:pP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68A9369B" w:rsidR="00546E27" w:rsidRPr="001D657A" w:rsidRDefault="00546E27" w:rsidP="001D657A">
            <w:pPr>
              <w:pStyle w:val="ListParagraph"/>
              <w:numPr>
                <w:ilvl w:val="0"/>
                <w:numId w:val="46"/>
              </w:numPr>
              <w:tabs>
                <w:tab w:val="left" w:pos="720"/>
              </w:tabs>
              <w:spacing w:line="360" w:lineRule="auto"/>
              <w:jc w:val="both"/>
              <w:rPr>
                <w:rFonts w:ascii="Arial" w:hAnsi="Arial" w:cs="Arial"/>
                <w:b/>
                <w:sz w:val="20"/>
                <w:u w:val="single"/>
                <w:lang w:val="en-ZA"/>
              </w:rPr>
            </w:pPr>
            <w:r w:rsidRPr="001D657A">
              <w:rPr>
                <w:rFonts w:ascii="Arial" w:hAnsi="Arial" w:cs="Arial"/>
                <w:b/>
                <w:sz w:val="20"/>
                <w:u w:val="single"/>
                <w:lang w:val="en-ZA"/>
              </w:rPr>
              <w:lastRenderedPageBreak/>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18341998" w:rsidR="00546E27" w:rsidRPr="001D657A" w:rsidRDefault="00522B04" w:rsidP="001D657A">
            <w:pPr>
              <w:pStyle w:val="ListParagraph"/>
              <w:numPr>
                <w:ilvl w:val="0"/>
                <w:numId w:val="46"/>
              </w:numPr>
              <w:tabs>
                <w:tab w:val="left" w:pos="720"/>
              </w:tabs>
              <w:spacing w:line="360" w:lineRule="auto"/>
              <w:jc w:val="both"/>
              <w:rPr>
                <w:rFonts w:ascii="Arial" w:hAnsi="Arial" w:cs="Arial"/>
                <w:b/>
                <w:sz w:val="20"/>
                <w:lang w:val="en-ZA"/>
              </w:rPr>
            </w:pPr>
            <w:r w:rsidRPr="001D657A">
              <w:rPr>
                <w:rFonts w:ascii="Arial" w:hAnsi="Arial" w:cs="Arial"/>
                <w:b/>
                <w:sz w:val="20"/>
                <w:lang w:val="en-ZA"/>
              </w:rPr>
              <w:t>Procurement spend</w:t>
            </w:r>
            <w:r w:rsidR="00A153B3">
              <w:rPr>
                <w:rFonts w:ascii="Arial" w:hAnsi="Arial" w:cs="Arial"/>
                <w:b/>
                <w:sz w:val="20"/>
                <w:lang w:val="en-ZA"/>
              </w:rPr>
              <w:t>s</w:t>
            </w:r>
            <w:r w:rsidRPr="001D657A">
              <w:rPr>
                <w:rFonts w:ascii="Arial" w:hAnsi="Arial" w:cs="Arial"/>
                <w:b/>
                <w:sz w:val="20"/>
                <w:lang w:val="en-ZA"/>
              </w:rPr>
              <w:t xml:space="preserve"> on</w:t>
            </w:r>
            <w:r w:rsidR="00546E27" w:rsidRPr="001D657A">
              <w:rPr>
                <w:rFonts w:ascii="Arial" w:hAnsi="Arial" w:cs="Arial"/>
                <w:b/>
                <w:sz w:val="20"/>
              </w:rPr>
              <w:t xml:space="preserve"> entities with a minimum 51% black ownership</w:t>
            </w:r>
          </w:p>
          <w:p w14:paraId="25C1B485" w14:textId="77777777" w:rsidR="00A153B3" w:rsidRPr="00A500C7" w:rsidRDefault="00A153B3" w:rsidP="00A153B3">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13372B09" w14:textId="77777777" w:rsidR="00A153B3" w:rsidRPr="00A500C7" w:rsidRDefault="00A153B3" w:rsidP="00A153B3">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467AAE25" w14:textId="77777777" w:rsidR="00A153B3" w:rsidRDefault="00A153B3" w:rsidP="00A153B3">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6B778BEB" w14:textId="77777777" w:rsidR="00A153B3" w:rsidRDefault="00A153B3" w:rsidP="00A153B3">
            <w:pPr>
              <w:spacing w:before="160" w:line="276" w:lineRule="auto"/>
              <w:ind w:left="360"/>
              <w:jc w:val="both"/>
              <w:rPr>
                <w:rFonts w:ascii="Arial" w:hAnsi="Arial" w:cs="Arial"/>
                <w:sz w:val="20"/>
                <w:lang w:val="en-ZA"/>
              </w:rPr>
            </w:pPr>
            <w:r>
              <w:rPr>
                <w:rFonts w:ascii="Arial" w:hAnsi="Arial" w:cs="Arial"/>
                <w:sz w:val="20"/>
                <w:lang w:val="en-ZA"/>
              </w:rPr>
              <w:t>Safety file</w:t>
            </w:r>
          </w:p>
          <w:p w14:paraId="643FA557" w14:textId="77777777" w:rsidR="00A153B3" w:rsidRDefault="00A153B3" w:rsidP="00A153B3">
            <w:pPr>
              <w:spacing w:before="160" w:line="276" w:lineRule="auto"/>
              <w:ind w:left="360"/>
              <w:jc w:val="both"/>
              <w:rPr>
                <w:rFonts w:ascii="Arial" w:hAnsi="Arial" w:cs="Arial"/>
                <w:sz w:val="20"/>
                <w:lang w:val="en-ZA"/>
              </w:rPr>
            </w:pPr>
            <w:r>
              <w:rPr>
                <w:rFonts w:ascii="Arial" w:hAnsi="Arial" w:cs="Arial"/>
                <w:sz w:val="20"/>
                <w:lang w:val="en-ZA"/>
              </w:rPr>
              <w:t>Medical entry/ exit</w:t>
            </w:r>
          </w:p>
          <w:p w14:paraId="78B6D4E4" w14:textId="77777777" w:rsidR="00A153B3" w:rsidRDefault="00A153B3" w:rsidP="00A153B3">
            <w:pPr>
              <w:spacing w:before="160" w:line="276" w:lineRule="auto"/>
              <w:ind w:left="360"/>
              <w:jc w:val="both"/>
              <w:rPr>
                <w:rFonts w:ascii="Arial" w:hAnsi="Arial" w:cs="Arial"/>
                <w:sz w:val="20"/>
                <w:lang w:val="en-ZA"/>
              </w:rPr>
            </w:pPr>
            <w:r>
              <w:rPr>
                <w:rFonts w:ascii="Arial" w:hAnsi="Arial" w:cs="Arial"/>
                <w:sz w:val="20"/>
                <w:lang w:val="en-ZA"/>
              </w:rPr>
              <w:t xml:space="preserve">Security Clarance </w:t>
            </w:r>
          </w:p>
          <w:p w14:paraId="19122A50" w14:textId="77777777" w:rsidR="00A153B3" w:rsidRPr="00A500C7" w:rsidRDefault="00A153B3" w:rsidP="00A153B3">
            <w:pPr>
              <w:spacing w:before="160" w:line="276" w:lineRule="auto"/>
              <w:ind w:left="360"/>
              <w:jc w:val="both"/>
              <w:rPr>
                <w:rFonts w:ascii="Arial" w:hAnsi="Arial" w:cs="Arial"/>
                <w:sz w:val="20"/>
                <w:lang w:val="en-ZA"/>
              </w:rPr>
            </w:pPr>
            <w:r>
              <w:rPr>
                <w:rFonts w:ascii="Arial" w:hAnsi="Arial" w:cs="Arial"/>
                <w:sz w:val="20"/>
                <w:lang w:val="en-ZA"/>
              </w:rPr>
              <w:t xml:space="preserve">Training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w:t>
                  </w:r>
                  <w:proofErr w:type="gramStart"/>
                  <w:r>
                    <w:rPr>
                      <w:rFonts w:ascii="Arial" w:hAnsi="Arial" w:cs="Arial"/>
                      <w:b/>
                      <w:sz w:val="20"/>
                    </w:rPr>
                    <w:t>from</w:t>
                  </w:r>
                  <w:proofErr w:type="gramEnd"/>
                  <w:r>
                    <w:rPr>
                      <w:rFonts w:ascii="Arial" w:hAnsi="Arial" w:cs="Arial"/>
                      <w:b/>
                      <w:sz w:val="20"/>
                    </w:rPr>
                    <w:t xml:space="preserve">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tcPr>
                <w:p w14:paraId="50E0BD5E" w14:textId="5CAE0CDD" w:rsidR="00546E27" w:rsidRPr="000C5130" w:rsidRDefault="00A153B3" w:rsidP="00065BFD">
                  <w:pPr>
                    <w:tabs>
                      <w:tab w:val="left" w:pos="720"/>
                    </w:tabs>
                    <w:jc w:val="center"/>
                    <w:rPr>
                      <w:rFonts w:ascii="Arial" w:hAnsi="Arial" w:cs="Arial"/>
                      <w:sz w:val="20"/>
                    </w:rPr>
                  </w:pPr>
                  <w:r>
                    <w:rPr>
                      <w:rFonts w:ascii="Arial" w:hAnsi="Arial" w:cs="Arial"/>
                      <w:sz w:val="20"/>
                    </w:rPr>
                    <w:t>2</w:t>
                  </w:r>
                  <w:r w:rsidR="00546E27">
                    <w:rPr>
                      <w:rFonts w:ascii="Arial" w:hAnsi="Arial" w:cs="Arial"/>
                      <w:sz w:val="20"/>
                    </w:rPr>
                    <w:t>.0%</w:t>
                  </w:r>
                </w:p>
              </w:tc>
              <w:tc>
                <w:tcPr>
                  <w:tcW w:w="2120" w:type="dxa"/>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tcPr>
                <w:p w14:paraId="10649F92" w14:textId="09177343" w:rsidR="00546E27" w:rsidRDefault="00546E27" w:rsidP="00065BFD">
                  <w:pPr>
                    <w:tabs>
                      <w:tab w:val="left" w:pos="720"/>
                    </w:tabs>
                    <w:jc w:val="both"/>
                    <w:rPr>
                      <w:rFonts w:ascii="Arial" w:hAnsi="Arial" w:cs="Arial"/>
                      <w:sz w:val="20"/>
                    </w:rPr>
                  </w:pPr>
                </w:p>
              </w:tc>
              <w:tc>
                <w:tcPr>
                  <w:tcW w:w="2119" w:type="dxa"/>
                </w:tcPr>
                <w:p w14:paraId="7F4A5603" w14:textId="1C306ECD" w:rsidR="00546E27" w:rsidRPr="000C5130" w:rsidRDefault="00546E27" w:rsidP="00065BFD">
                  <w:pPr>
                    <w:tabs>
                      <w:tab w:val="left" w:pos="720"/>
                    </w:tabs>
                    <w:jc w:val="center"/>
                    <w:rPr>
                      <w:rFonts w:ascii="Arial" w:hAnsi="Arial" w:cs="Arial"/>
                      <w:sz w:val="20"/>
                    </w:rPr>
                  </w:pPr>
                </w:p>
              </w:tc>
              <w:tc>
                <w:tcPr>
                  <w:tcW w:w="2120" w:type="dxa"/>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tcPr>
                <w:p w14:paraId="76DB8CDC" w14:textId="1157686A" w:rsidR="00546E27" w:rsidRDefault="00546E27" w:rsidP="00065BFD">
                  <w:pPr>
                    <w:tabs>
                      <w:tab w:val="left" w:pos="720"/>
                    </w:tabs>
                    <w:jc w:val="both"/>
                    <w:rPr>
                      <w:rFonts w:ascii="Arial" w:hAnsi="Arial" w:cs="Arial"/>
                      <w:sz w:val="20"/>
                    </w:rPr>
                  </w:pPr>
                </w:p>
              </w:tc>
              <w:tc>
                <w:tcPr>
                  <w:tcW w:w="2119" w:type="dxa"/>
                </w:tcPr>
                <w:p w14:paraId="5FB7DE03" w14:textId="63AD7B13" w:rsidR="00546E27" w:rsidRPr="000C5130" w:rsidRDefault="00546E27" w:rsidP="00065BFD">
                  <w:pPr>
                    <w:tabs>
                      <w:tab w:val="left" w:pos="720"/>
                    </w:tabs>
                    <w:jc w:val="center"/>
                    <w:rPr>
                      <w:rFonts w:ascii="Arial" w:hAnsi="Arial" w:cs="Arial"/>
                      <w:sz w:val="20"/>
                    </w:rPr>
                  </w:pPr>
                </w:p>
              </w:tc>
              <w:tc>
                <w:tcPr>
                  <w:tcW w:w="2120" w:type="dxa"/>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tcPr>
                <w:p w14:paraId="4A7D24E1" w14:textId="6FD66152" w:rsidR="00546E27" w:rsidRDefault="00546E27" w:rsidP="00065BFD">
                  <w:pPr>
                    <w:tabs>
                      <w:tab w:val="left" w:pos="720"/>
                    </w:tabs>
                    <w:jc w:val="both"/>
                    <w:rPr>
                      <w:rFonts w:ascii="Arial" w:hAnsi="Arial" w:cs="Arial"/>
                      <w:sz w:val="20"/>
                    </w:rPr>
                  </w:pPr>
                </w:p>
              </w:tc>
              <w:tc>
                <w:tcPr>
                  <w:tcW w:w="2119" w:type="dxa"/>
                </w:tcPr>
                <w:p w14:paraId="3DFCB9CF" w14:textId="614D5C2F" w:rsidR="00546E27" w:rsidRPr="000C5130" w:rsidRDefault="00546E27" w:rsidP="00065BFD">
                  <w:pPr>
                    <w:tabs>
                      <w:tab w:val="left" w:pos="720"/>
                    </w:tabs>
                    <w:jc w:val="center"/>
                    <w:rPr>
                      <w:rFonts w:ascii="Arial" w:hAnsi="Arial" w:cs="Arial"/>
                      <w:sz w:val="20"/>
                    </w:rPr>
                  </w:pPr>
                </w:p>
              </w:tc>
              <w:tc>
                <w:tcPr>
                  <w:tcW w:w="2120" w:type="dxa"/>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790EF3C3" w:rsidR="00546E27" w:rsidRPr="001D657A" w:rsidRDefault="00546E27" w:rsidP="001D657A">
            <w:pPr>
              <w:pStyle w:val="ListParagraph"/>
              <w:numPr>
                <w:ilvl w:val="0"/>
                <w:numId w:val="46"/>
              </w:numPr>
              <w:tabs>
                <w:tab w:val="left" w:pos="720"/>
              </w:tabs>
              <w:spacing w:line="360" w:lineRule="auto"/>
              <w:jc w:val="both"/>
              <w:rPr>
                <w:rFonts w:ascii="Arial" w:hAnsi="Arial" w:cs="Arial"/>
                <w:b/>
                <w:sz w:val="20"/>
                <w:lang w:val="en-ZA"/>
              </w:rPr>
            </w:pPr>
            <w:r w:rsidRPr="001D657A">
              <w:rPr>
                <w:rFonts w:ascii="Arial" w:hAnsi="Arial" w:cs="Arial"/>
                <w:b/>
                <w:sz w:val="20"/>
                <w:lang w:val="en-ZA"/>
              </w:rPr>
              <w:t>Jobs.</w:t>
            </w:r>
            <w:r w:rsidRPr="001D657A">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282E208C" w:rsidR="00546E27" w:rsidRDefault="00546E27" w:rsidP="00065BFD">
            <w:pPr>
              <w:tabs>
                <w:tab w:val="left" w:pos="720"/>
              </w:tabs>
              <w:spacing w:line="276" w:lineRule="auto"/>
              <w:ind w:left="360"/>
              <w:jc w:val="both"/>
              <w:rPr>
                <w:rFonts w:ascii="Arial" w:hAnsi="Arial" w:cs="Arial"/>
                <w:b/>
                <w:sz w:val="20"/>
                <w:lang w:val="en-ZA"/>
              </w:rPr>
            </w:pPr>
          </w:p>
          <w:p w14:paraId="0CA36E8F" w14:textId="77777777" w:rsidR="001D657A" w:rsidRDefault="001D657A" w:rsidP="00065BFD">
            <w:pPr>
              <w:tabs>
                <w:tab w:val="left" w:pos="720"/>
              </w:tabs>
              <w:spacing w:line="276" w:lineRule="auto"/>
              <w:ind w:left="360"/>
              <w:jc w:val="both"/>
              <w:rPr>
                <w:rFonts w:ascii="Arial" w:hAnsi="Arial" w:cs="Arial"/>
                <w:b/>
                <w:sz w:val="20"/>
                <w:lang w:val="en-ZA"/>
              </w:rPr>
            </w:pPr>
          </w:p>
          <w:p w14:paraId="7EB1A0AD" w14:textId="254B91FE" w:rsidR="00546E27" w:rsidRPr="001D657A" w:rsidRDefault="00546E27" w:rsidP="001D657A">
            <w:pPr>
              <w:pStyle w:val="ListParagraph"/>
              <w:numPr>
                <w:ilvl w:val="0"/>
                <w:numId w:val="46"/>
              </w:numPr>
              <w:tabs>
                <w:tab w:val="left" w:pos="720"/>
              </w:tabs>
              <w:spacing w:line="276" w:lineRule="auto"/>
              <w:jc w:val="both"/>
              <w:rPr>
                <w:rFonts w:ascii="Arial" w:hAnsi="Arial" w:cs="Arial"/>
                <w:b/>
                <w:sz w:val="20"/>
                <w:lang w:val="en-ZA"/>
              </w:rPr>
            </w:pPr>
            <w:r w:rsidRPr="001D657A">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proofErr w:type="gramStart"/>
            <w:r>
              <w:rPr>
                <w:rFonts w:ascii="Arial" w:hAnsi="Arial" w:cs="Arial"/>
                <w:sz w:val="20"/>
              </w:rPr>
              <w:t>in</w:t>
            </w:r>
            <w:proofErr w:type="gramEnd"/>
            <w:r>
              <w:rPr>
                <w:rFonts w:ascii="Arial" w:hAnsi="Arial" w:cs="Arial"/>
                <w:sz w:val="20"/>
              </w:rPr>
              <w:t xml:space="preserve"> </w:t>
            </w:r>
            <w:proofErr w:type="gramStart"/>
            <w:r>
              <w:rPr>
                <w:rFonts w:ascii="Arial" w:hAnsi="Arial" w:cs="Arial"/>
                <w:sz w:val="20"/>
              </w:rPr>
              <w:t>a table</w:t>
            </w:r>
            <w:proofErr w:type="gramEnd"/>
            <w:r>
              <w:rPr>
                <w:rFonts w:ascii="Arial" w:hAnsi="Arial" w:cs="Arial"/>
                <w:sz w:val="20"/>
              </w:rPr>
              <w:t xml:space="preserve"> below </w:t>
            </w:r>
            <w:proofErr w:type="gramStart"/>
            <w:r>
              <w:rPr>
                <w:rFonts w:ascii="Arial" w:hAnsi="Arial" w:cs="Arial"/>
                <w:sz w:val="20"/>
              </w:rPr>
              <w:t>for developing</w:t>
            </w:r>
            <w:proofErr w:type="gramEnd"/>
            <w:r>
              <w:rPr>
                <w:rFonts w:ascii="Arial" w:hAnsi="Arial" w:cs="Arial"/>
                <w:sz w:val="20"/>
              </w:rPr>
              <w:t xml:space="preserve">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sidR="00005A8B">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A153B3" w:rsidRPr="000C5130" w14:paraId="0313E252" w14:textId="77777777" w:rsidTr="00B41A96">
              <w:trPr>
                <w:trHeight w:val="359"/>
              </w:trPr>
              <w:tc>
                <w:tcPr>
                  <w:tcW w:w="2575" w:type="dxa"/>
                  <w:shd w:val="clear" w:color="auto" w:fill="D9D9D9" w:themeFill="background1" w:themeFillShade="D9"/>
                </w:tcPr>
                <w:p w14:paraId="728D3DFE" w14:textId="77777777" w:rsidR="00A153B3" w:rsidRPr="000C5130" w:rsidRDefault="00A153B3" w:rsidP="00A153B3">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2F903595" w14:textId="77777777" w:rsidR="00A153B3" w:rsidRDefault="00A153B3" w:rsidP="00A153B3">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4A6455CB" w14:textId="77777777" w:rsidR="00A153B3" w:rsidRDefault="00A153B3" w:rsidP="00A153B3">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063C1D39" w14:textId="77777777" w:rsidR="00A153B3" w:rsidRDefault="00A153B3" w:rsidP="00A153B3">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4B39CA54" w14:textId="77777777" w:rsidR="00A153B3" w:rsidRPr="000C5130" w:rsidRDefault="00A153B3" w:rsidP="00A153B3">
                  <w:pPr>
                    <w:tabs>
                      <w:tab w:val="left" w:pos="720"/>
                    </w:tabs>
                    <w:rPr>
                      <w:rFonts w:ascii="Arial" w:hAnsi="Arial" w:cs="Arial"/>
                      <w:b/>
                      <w:sz w:val="20"/>
                    </w:rPr>
                  </w:pPr>
                  <w:r>
                    <w:rPr>
                      <w:rFonts w:ascii="Arial" w:hAnsi="Arial" w:cs="Arial"/>
                      <w:b/>
                      <w:sz w:val="20"/>
                    </w:rPr>
                    <w:t>Tenderers Proposal</w:t>
                  </w:r>
                </w:p>
              </w:tc>
            </w:tr>
            <w:tr w:rsidR="00A153B3" w:rsidRPr="000C5130" w14:paraId="3DBB9248" w14:textId="77777777" w:rsidTr="00B41A96">
              <w:trPr>
                <w:trHeight w:val="359"/>
              </w:trPr>
              <w:tc>
                <w:tcPr>
                  <w:tcW w:w="2575" w:type="dxa"/>
                  <w:vAlign w:val="bottom"/>
                </w:tcPr>
                <w:p w14:paraId="2CDE032F" w14:textId="77777777" w:rsidR="00A153B3" w:rsidRPr="008A3FC8" w:rsidRDefault="00A153B3" w:rsidP="00A153B3">
                  <w:pPr>
                    <w:spacing w:line="276" w:lineRule="auto"/>
                    <w:rPr>
                      <w:rFonts w:ascii="Arial" w:hAnsi="Arial" w:cs="Arial"/>
                      <w:sz w:val="20"/>
                    </w:rPr>
                  </w:pPr>
                  <w:r>
                    <w:rPr>
                      <w:rFonts w:ascii="Arial" w:hAnsi="Arial" w:cs="Arial"/>
                      <w:sz w:val="20"/>
                    </w:rPr>
                    <w:t xml:space="preserve">Junior Specialist </w:t>
                  </w:r>
                </w:p>
              </w:tc>
              <w:tc>
                <w:tcPr>
                  <w:tcW w:w="1301" w:type="dxa"/>
                </w:tcPr>
                <w:p w14:paraId="5C2D0009" w14:textId="77777777" w:rsidR="00A153B3" w:rsidRDefault="00A153B3" w:rsidP="00A153B3">
                  <w:pPr>
                    <w:jc w:val="center"/>
                    <w:rPr>
                      <w:rFonts w:ascii="Arial" w:hAnsi="Arial" w:cs="Arial"/>
                      <w:sz w:val="20"/>
                    </w:rPr>
                  </w:pPr>
                  <w:r>
                    <w:rPr>
                      <w:rFonts w:ascii="Arial" w:hAnsi="Arial" w:cs="Arial"/>
                      <w:sz w:val="20"/>
                    </w:rPr>
                    <w:t>1</w:t>
                  </w:r>
                </w:p>
              </w:tc>
              <w:tc>
                <w:tcPr>
                  <w:tcW w:w="1333" w:type="dxa"/>
                </w:tcPr>
                <w:p w14:paraId="45674192" w14:textId="77777777" w:rsidR="00A153B3" w:rsidRPr="008A3FC8" w:rsidRDefault="00A153B3" w:rsidP="00A153B3">
                  <w:pPr>
                    <w:tabs>
                      <w:tab w:val="left" w:pos="720"/>
                    </w:tabs>
                    <w:jc w:val="center"/>
                    <w:rPr>
                      <w:rFonts w:ascii="Arial" w:hAnsi="Arial" w:cs="Arial"/>
                      <w:b/>
                      <w:sz w:val="20"/>
                    </w:rPr>
                  </w:pPr>
                  <w:r>
                    <w:rPr>
                      <w:rFonts w:ascii="Arial" w:hAnsi="Arial" w:cs="Arial"/>
                      <w:b/>
                      <w:sz w:val="20"/>
                    </w:rPr>
                    <w:t xml:space="preserve">Diploma </w:t>
                  </w:r>
                </w:p>
              </w:tc>
              <w:tc>
                <w:tcPr>
                  <w:tcW w:w="1310" w:type="dxa"/>
                </w:tcPr>
                <w:p w14:paraId="254B51E3" w14:textId="77777777" w:rsidR="00A153B3" w:rsidRPr="008A3FC8" w:rsidRDefault="00A153B3" w:rsidP="00A153B3">
                  <w:pPr>
                    <w:tabs>
                      <w:tab w:val="left" w:pos="720"/>
                    </w:tabs>
                    <w:jc w:val="center"/>
                    <w:rPr>
                      <w:rFonts w:ascii="Arial" w:hAnsi="Arial" w:cs="Arial"/>
                      <w:b/>
                      <w:sz w:val="20"/>
                    </w:rPr>
                  </w:pPr>
                  <w:r>
                    <w:rPr>
                      <w:rFonts w:ascii="Arial" w:hAnsi="Arial" w:cs="Arial"/>
                      <w:b/>
                      <w:sz w:val="20"/>
                    </w:rPr>
                    <w:t xml:space="preserve">Specialist </w:t>
                  </w:r>
                </w:p>
              </w:tc>
              <w:tc>
                <w:tcPr>
                  <w:tcW w:w="1664" w:type="dxa"/>
                </w:tcPr>
                <w:p w14:paraId="55912EC1" w14:textId="77777777" w:rsidR="00A153B3" w:rsidRPr="008A3FC8" w:rsidRDefault="00A153B3" w:rsidP="00A153B3">
                  <w:pPr>
                    <w:tabs>
                      <w:tab w:val="left" w:pos="720"/>
                    </w:tabs>
                    <w:jc w:val="center"/>
                    <w:rPr>
                      <w:rFonts w:ascii="Arial" w:hAnsi="Arial" w:cs="Arial"/>
                      <w:b/>
                      <w:sz w:val="20"/>
                    </w:rPr>
                  </w:pPr>
                </w:p>
              </w:tc>
            </w:tr>
            <w:tr w:rsidR="00A153B3" w:rsidRPr="000C5130" w14:paraId="23C6F0FA" w14:textId="77777777" w:rsidTr="00B41A96">
              <w:trPr>
                <w:trHeight w:val="359"/>
              </w:trPr>
              <w:tc>
                <w:tcPr>
                  <w:tcW w:w="2575" w:type="dxa"/>
                  <w:vAlign w:val="bottom"/>
                </w:tcPr>
                <w:p w14:paraId="5FE7AAC6" w14:textId="77777777" w:rsidR="00A153B3" w:rsidRDefault="00A153B3" w:rsidP="00A153B3">
                  <w:pPr>
                    <w:spacing w:line="276" w:lineRule="auto"/>
                    <w:rPr>
                      <w:rFonts w:ascii="Arial" w:hAnsi="Arial" w:cs="Arial"/>
                      <w:sz w:val="20"/>
                    </w:rPr>
                  </w:pPr>
                </w:p>
              </w:tc>
              <w:tc>
                <w:tcPr>
                  <w:tcW w:w="1301" w:type="dxa"/>
                </w:tcPr>
                <w:p w14:paraId="558F46DE" w14:textId="77777777" w:rsidR="00A153B3" w:rsidRDefault="00A153B3" w:rsidP="00A153B3">
                  <w:pPr>
                    <w:jc w:val="center"/>
                    <w:rPr>
                      <w:rFonts w:ascii="Arial" w:hAnsi="Arial" w:cs="Arial"/>
                      <w:sz w:val="20"/>
                    </w:rPr>
                  </w:pPr>
                </w:p>
              </w:tc>
              <w:tc>
                <w:tcPr>
                  <w:tcW w:w="1333" w:type="dxa"/>
                </w:tcPr>
                <w:p w14:paraId="749EA3CA" w14:textId="77777777" w:rsidR="00A153B3" w:rsidRPr="008A3FC8" w:rsidRDefault="00A153B3" w:rsidP="00A153B3">
                  <w:pPr>
                    <w:tabs>
                      <w:tab w:val="left" w:pos="720"/>
                    </w:tabs>
                    <w:jc w:val="center"/>
                    <w:rPr>
                      <w:rFonts w:ascii="Arial" w:hAnsi="Arial" w:cs="Arial"/>
                      <w:b/>
                      <w:sz w:val="20"/>
                    </w:rPr>
                  </w:pPr>
                </w:p>
              </w:tc>
              <w:tc>
                <w:tcPr>
                  <w:tcW w:w="1310" w:type="dxa"/>
                </w:tcPr>
                <w:p w14:paraId="04FE60DE" w14:textId="77777777" w:rsidR="00A153B3" w:rsidRPr="008A3FC8" w:rsidRDefault="00A153B3" w:rsidP="00A153B3">
                  <w:pPr>
                    <w:tabs>
                      <w:tab w:val="left" w:pos="720"/>
                    </w:tabs>
                    <w:jc w:val="center"/>
                    <w:rPr>
                      <w:rFonts w:ascii="Arial" w:hAnsi="Arial" w:cs="Arial"/>
                      <w:b/>
                      <w:sz w:val="20"/>
                    </w:rPr>
                  </w:pPr>
                </w:p>
              </w:tc>
              <w:tc>
                <w:tcPr>
                  <w:tcW w:w="1664" w:type="dxa"/>
                </w:tcPr>
                <w:p w14:paraId="2DD6C817" w14:textId="77777777" w:rsidR="00A153B3" w:rsidRPr="008A3FC8" w:rsidRDefault="00A153B3" w:rsidP="00A153B3">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5386D1CF" w14:textId="77777777" w:rsidR="00A153B3" w:rsidRPr="004D5F75" w:rsidRDefault="00A153B3"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6E5E06">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748671A1" w14:textId="77777777" w:rsidR="006E5E06" w:rsidRDefault="006E5E06"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27799A" w:rsidRPr="006260D8" w14:paraId="3504FEF2" w14:textId="77777777" w:rsidTr="00685A2E">
        <w:tc>
          <w:tcPr>
            <w:tcW w:w="9050" w:type="dxa"/>
            <w:shd w:val="clear" w:color="auto" w:fill="000000"/>
          </w:tcPr>
          <w:p w14:paraId="13AED3EE" w14:textId="77777777" w:rsidR="0027799A" w:rsidRPr="00506A41" w:rsidRDefault="0027799A" w:rsidP="00685A2E">
            <w:pPr>
              <w:spacing w:after="120" w:line="276" w:lineRule="auto"/>
              <w:jc w:val="both"/>
              <w:rPr>
                <w:rFonts w:ascii="Arial" w:hAnsi="Arial" w:cs="Arial"/>
                <w:sz w:val="20"/>
                <w:szCs w:val="22"/>
                <w:lang w:val="en-ZA"/>
              </w:rPr>
            </w:pPr>
          </w:p>
        </w:tc>
      </w:tr>
      <w:tr w:rsidR="0027799A" w:rsidRPr="000C5130" w14:paraId="1518C412" w14:textId="77777777" w:rsidTr="00685A2E">
        <w:trPr>
          <w:trHeight w:val="723"/>
        </w:trPr>
        <w:tc>
          <w:tcPr>
            <w:tcW w:w="9050" w:type="dxa"/>
          </w:tcPr>
          <w:p w14:paraId="19D0199B" w14:textId="77777777" w:rsidR="00A153B3" w:rsidRPr="00C5002A" w:rsidRDefault="00A153B3" w:rsidP="00A153B3">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Pr="00C5002A">
              <w:rPr>
                <w:rFonts w:ascii="Arial" w:hAnsi="Arial" w:cs="Arial"/>
                <w:b/>
                <w:bCs/>
                <w:i/>
                <w:iCs/>
                <w:sz w:val="20"/>
                <w:lang w:val="en-ZA"/>
              </w:rPr>
              <w:t>3%</w:t>
            </w:r>
            <w:r w:rsidRPr="00C5002A">
              <w:rPr>
                <w:rFonts w:ascii="Arial" w:hAnsi="Arial" w:cs="Arial"/>
                <w:sz w:val="20"/>
                <w:lang w:val="en-ZA"/>
              </w:rPr>
              <w:t xml:space="preserve"> of the Contract Value for failure to meet SDL&amp;I obligations. </w:t>
            </w:r>
          </w:p>
          <w:p w14:paraId="14798610" w14:textId="5F730508" w:rsidR="0027799A" w:rsidRPr="00661518" w:rsidRDefault="00A153B3" w:rsidP="00A153B3">
            <w:pPr>
              <w:spacing w:line="360" w:lineRule="auto"/>
              <w:contextualSpacing/>
              <w:jc w:val="both"/>
              <w:rPr>
                <w:rFonts w:ascii="Arial" w:eastAsia="Calibri" w:hAnsi="Arial" w:cs="Arial"/>
                <w:sz w:val="20"/>
                <w:lang w:val="en-ZA"/>
              </w:rPr>
            </w:pPr>
            <w:r w:rsidRPr="00C5002A">
              <w:rPr>
                <w:rFonts w:ascii="Arial" w:hAnsi="Arial" w:cs="Arial"/>
                <w:sz w:val="20"/>
                <w:lang w:val="en-ZA"/>
              </w:rPr>
              <w:t xml:space="preserve">For the duration of the contract, Eskom will retain </w:t>
            </w:r>
            <w:r w:rsidRPr="00C5002A">
              <w:rPr>
                <w:rFonts w:ascii="Arial" w:hAnsi="Arial" w:cs="Arial"/>
                <w:b/>
                <w:bCs/>
                <w:i/>
                <w:iCs/>
                <w:sz w:val="20"/>
                <w:lang w:val="en-ZA"/>
              </w:rPr>
              <w:t>3%</w:t>
            </w:r>
            <w:r>
              <w:rPr>
                <w:rFonts w:ascii="Arial" w:hAnsi="Arial" w:cs="Arial"/>
                <w:sz w:val="20"/>
                <w:lang w:val="en-ZA"/>
              </w:rPr>
              <w:t xml:space="preserve">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 xml:space="preserve"> f</w:t>
            </w:r>
            <w:r w:rsidRPr="00661518">
              <w:rPr>
                <w:rFonts w:ascii="Arial" w:eastAsia="Calibri" w:hAnsi="Arial" w:cs="Arial"/>
                <w:sz w:val="20"/>
                <w:lang w:val="en-ZA"/>
              </w:rPr>
              <w:t>ulfilment of all SDL&amp;I obligations by the contractor.</w:t>
            </w:r>
          </w:p>
        </w:tc>
      </w:tr>
    </w:tbl>
    <w:p w14:paraId="1C3669AC" w14:textId="1ABE1677" w:rsidR="00F76156" w:rsidRDefault="00F76156" w:rsidP="00C7656D">
      <w:pPr>
        <w:spacing w:after="200" w:line="276" w:lineRule="auto"/>
        <w:rPr>
          <w:rFonts w:ascii="Arial" w:hAnsi="Arial" w:cs="Arial"/>
          <w:b/>
          <w:sz w:val="22"/>
        </w:rPr>
      </w:pPr>
    </w:p>
    <w:p w14:paraId="35DAD45A" w14:textId="0FF5EEBE"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FD2EC30" w14:textId="0546ED37" w:rsidR="00A153B3" w:rsidRPr="00EB6A30" w:rsidRDefault="00A153B3" w:rsidP="00A153B3">
      <w:pPr>
        <w:spacing w:after="120" w:line="276" w:lineRule="auto"/>
        <w:rPr>
          <w:rFonts w:ascii="Arial" w:hAnsi="Arial" w:cs="Arial"/>
          <w:b/>
          <w:sz w:val="22"/>
        </w:rPr>
      </w:pPr>
      <w:r>
        <w:rPr>
          <w:rFonts w:ascii="Arial" w:hAnsi="Arial" w:cs="Arial"/>
          <w:b/>
          <w:sz w:val="22"/>
        </w:rPr>
        <w:t xml:space="preserve">Section </w:t>
      </w:r>
      <w:r>
        <w:rPr>
          <w:rFonts w:ascii="Arial" w:hAnsi="Arial" w:cs="Arial"/>
          <w:b/>
          <w:sz w:val="22"/>
        </w:rPr>
        <w:t>6</w:t>
      </w:r>
      <w:r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A153B3" w:rsidRPr="00EB6A30" w14:paraId="76F21CC5" w14:textId="77777777" w:rsidTr="00B41A96">
        <w:tc>
          <w:tcPr>
            <w:tcW w:w="9050" w:type="dxa"/>
            <w:gridSpan w:val="2"/>
            <w:shd w:val="clear" w:color="auto" w:fill="000000"/>
          </w:tcPr>
          <w:p w14:paraId="39BBDBF5" w14:textId="77777777" w:rsidR="00A153B3" w:rsidRPr="00EB6A30" w:rsidRDefault="00A153B3" w:rsidP="00B41A96">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A153B3" w:rsidRPr="00EB6A30" w14:paraId="1A840330" w14:textId="77777777" w:rsidTr="00B41A96">
        <w:trPr>
          <w:trHeight w:val="780"/>
        </w:trPr>
        <w:tc>
          <w:tcPr>
            <w:tcW w:w="4111" w:type="dxa"/>
          </w:tcPr>
          <w:p w14:paraId="41469871" w14:textId="77777777" w:rsidR="00A153B3" w:rsidRPr="00EB6A30" w:rsidRDefault="00A153B3" w:rsidP="00B41A96">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C531006" w14:textId="77777777" w:rsidR="00A153B3" w:rsidRDefault="00A153B3" w:rsidP="00B41A96">
            <w:pPr>
              <w:tabs>
                <w:tab w:val="left" w:pos="720"/>
              </w:tabs>
              <w:jc w:val="both"/>
              <w:rPr>
                <w:rFonts w:ascii="Arial" w:hAnsi="Arial" w:cs="Arial"/>
                <w:sz w:val="20"/>
              </w:rPr>
            </w:pPr>
          </w:p>
          <w:p w14:paraId="299AA261" w14:textId="77777777" w:rsidR="00A153B3" w:rsidRPr="00FB2E48" w:rsidRDefault="00A153B3" w:rsidP="00B41A96">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C5421CE" w14:textId="77777777" w:rsidR="00A153B3" w:rsidRDefault="00A153B3" w:rsidP="00B41A96">
            <w:pPr>
              <w:tabs>
                <w:tab w:val="left" w:pos="720"/>
              </w:tabs>
              <w:jc w:val="both"/>
              <w:rPr>
                <w:rFonts w:ascii="Arial" w:hAnsi="Arial" w:cs="Arial"/>
                <w:sz w:val="20"/>
              </w:rPr>
            </w:pPr>
            <w:r>
              <w:rPr>
                <w:rFonts w:ascii="Arial" w:hAnsi="Arial" w:cs="Arial"/>
                <w:sz w:val="20"/>
              </w:rPr>
              <w:t>Potential Suppliers:</w:t>
            </w:r>
          </w:p>
          <w:p w14:paraId="32A1A903" w14:textId="77777777" w:rsidR="00A153B3" w:rsidRPr="00612F56" w:rsidRDefault="00A153B3" w:rsidP="00B41A96">
            <w:pPr>
              <w:tabs>
                <w:tab w:val="left" w:pos="720"/>
              </w:tabs>
              <w:jc w:val="both"/>
              <w:rPr>
                <w:rFonts w:ascii="Arial" w:hAnsi="Arial" w:cs="Arial"/>
                <w:sz w:val="20"/>
              </w:rPr>
            </w:pPr>
          </w:p>
          <w:p w14:paraId="7EDDB55F" w14:textId="77777777" w:rsidR="00A153B3" w:rsidRPr="00692B80" w:rsidRDefault="00A153B3" w:rsidP="00B41A96">
            <w:pPr>
              <w:pStyle w:val="ListParagraph"/>
              <w:numPr>
                <w:ilvl w:val="0"/>
                <w:numId w:val="34"/>
              </w:numPr>
              <w:rPr>
                <w:rFonts w:ascii="Arial" w:hAnsi="Arial" w:cs="Arial"/>
                <w:sz w:val="20"/>
              </w:rPr>
            </w:pPr>
            <w:r>
              <w:rPr>
                <w:rFonts w:ascii="Arial" w:hAnsi="Arial" w:cs="Arial"/>
                <w:sz w:val="20"/>
              </w:rPr>
              <w:t>Open market</w:t>
            </w:r>
          </w:p>
        </w:tc>
      </w:tr>
    </w:tbl>
    <w:p w14:paraId="2CB2BB94" w14:textId="77777777" w:rsidR="00A153B3" w:rsidRDefault="00A153B3" w:rsidP="00EB6A30">
      <w:pPr>
        <w:spacing w:after="120" w:line="276" w:lineRule="auto"/>
        <w:rPr>
          <w:rFonts w:ascii="Arial" w:hAnsi="Arial" w:cs="Arial"/>
          <w:b/>
          <w:sz w:val="22"/>
        </w:rPr>
      </w:pPr>
    </w:p>
    <w:p w14:paraId="5C6D2EAA" w14:textId="64A9FF56"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A153B3">
        <w:rPr>
          <w:rFonts w:ascii="Arial" w:hAnsi="Arial" w:cs="Arial"/>
          <w:b/>
          <w:sz w:val="22"/>
        </w:rPr>
        <w:t>7</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lastRenderedPageBreak/>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F82D" w14:textId="77777777" w:rsidR="002902D6" w:rsidRDefault="002902D6" w:rsidP="00201A98">
      <w:r>
        <w:separator/>
      </w:r>
    </w:p>
  </w:endnote>
  <w:endnote w:type="continuationSeparator" w:id="0">
    <w:p w14:paraId="3C5BA76A" w14:textId="77777777" w:rsidR="002902D6" w:rsidRDefault="002902D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2953" w14:textId="77777777" w:rsidR="002902D6" w:rsidRDefault="002902D6" w:rsidP="00201A98">
      <w:r>
        <w:separator/>
      </w:r>
    </w:p>
  </w:footnote>
  <w:footnote w:type="continuationSeparator" w:id="0">
    <w:p w14:paraId="6DACA789" w14:textId="77777777" w:rsidR="002902D6" w:rsidRDefault="002902D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2092103"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9DF00F6"/>
    <w:multiLevelType w:val="hybridMultilevel"/>
    <w:tmpl w:val="3FAC047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7"/>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6"/>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7"/>
  </w:num>
  <w:num w:numId="46" w16cid:durableId="18534547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D657A"/>
    <w:rsid w:val="001E3CF5"/>
    <w:rsid w:val="001E4F28"/>
    <w:rsid w:val="001E64BB"/>
    <w:rsid w:val="00201A98"/>
    <w:rsid w:val="00203FB8"/>
    <w:rsid w:val="00213ABF"/>
    <w:rsid w:val="002319CA"/>
    <w:rsid w:val="002341C9"/>
    <w:rsid w:val="00253B8A"/>
    <w:rsid w:val="002632AA"/>
    <w:rsid w:val="00267F52"/>
    <w:rsid w:val="00270763"/>
    <w:rsid w:val="0027500D"/>
    <w:rsid w:val="002763F5"/>
    <w:rsid w:val="00276C45"/>
    <w:rsid w:val="0027700C"/>
    <w:rsid w:val="0027799A"/>
    <w:rsid w:val="00280506"/>
    <w:rsid w:val="002855B7"/>
    <w:rsid w:val="002902D6"/>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153B3"/>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07049"/>
    <w:rsid w:val="00B16C39"/>
    <w:rsid w:val="00B208D3"/>
    <w:rsid w:val="00B263C0"/>
    <w:rsid w:val="00B27F4B"/>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249DC"/>
    <w:rsid w:val="00F300A7"/>
    <w:rsid w:val="00F316E0"/>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Sbonelo Mlaba</cp:lastModifiedBy>
  <cp:revision>2</cp:revision>
  <cp:lastPrinted>2023-01-25T15:41:00Z</cp:lastPrinted>
  <dcterms:created xsi:type="dcterms:W3CDTF">2026-06-04T13:29:00Z</dcterms:created>
  <dcterms:modified xsi:type="dcterms:W3CDTF">2026-06-04T13:29:00Z</dcterms:modified>
</cp:coreProperties>
</file>