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6DB5" w14:textId="77777777" w:rsidR="001C16AA" w:rsidRDefault="00372257">
      <w:pPr>
        <w:spacing w:after="0"/>
        <w:ind w:left="521"/>
      </w:pPr>
      <w:r>
        <w:rPr>
          <w:noProof/>
        </w:rPr>
        <w:drawing>
          <wp:inline distT="0" distB="0" distL="0" distR="0" wp14:anchorId="29306A47" wp14:editId="4169E0B0">
            <wp:extent cx="1743075" cy="83820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a:fillRect/>
                    </a:stretch>
                  </pic:blipFill>
                  <pic:spPr>
                    <a:xfrm>
                      <a:off x="0" y="0"/>
                      <a:ext cx="1743075" cy="838200"/>
                    </a:xfrm>
                    <a:prstGeom prst="rect">
                      <a:avLst/>
                    </a:prstGeom>
                  </pic:spPr>
                </pic:pic>
              </a:graphicData>
            </a:graphic>
          </wp:inline>
        </w:drawing>
      </w:r>
    </w:p>
    <w:p w14:paraId="17719E36" w14:textId="77777777" w:rsidR="001C16AA" w:rsidRDefault="00372257">
      <w:pPr>
        <w:spacing w:after="53"/>
        <w:ind w:left="164" w:right="6928"/>
      </w:pPr>
      <w:r>
        <w:rPr>
          <w:rFonts w:ascii="Segoe UI Symbol" w:eastAsia="Segoe UI Symbol" w:hAnsi="Segoe UI Symbol" w:cs="Segoe UI Symbol"/>
          <w:sz w:val="12"/>
        </w:rPr>
        <w:t></w:t>
      </w:r>
      <w:r>
        <w:rPr>
          <w:rFonts w:ascii="Arial" w:eastAsia="Arial" w:hAnsi="Arial" w:cs="Arial"/>
          <w:sz w:val="12"/>
        </w:rPr>
        <w:t xml:space="preserve"> </w:t>
      </w:r>
      <w:r>
        <w:rPr>
          <w:rFonts w:ascii="Arial" w:eastAsia="Arial" w:hAnsi="Arial" w:cs="Arial"/>
          <w:b/>
          <w:sz w:val="12"/>
        </w:rPr>
        <w:t xml:space="preserve"> </w:t>
      </w:r>
    </w:p>
    <w:p w14:paraId="7CCF2EFE" w14:textId="77777777" w:rsidR="001C16AA" w:rsidRDefault="00372257">
      <w:pPr>
        <w:spacing w:after="132"/>
        <w:ind w:left="164"/>
      </w:pPr>
      <w:r>
        <w:rPr>
          <w:rFonts w:ascii="Arial" w:eastAsia="Arial" w:hAnsi="Arial" w:cs="Arial"/>
          <w:b/>
          <w:sz w:val="12"/>
        </w:rPr>
        <w:t xml:space="preserve"> </w:t>
      </w:r>
      <w:r>
        <w:rPr>
          <w:rFonts w:ascii="Arial" w:eastAsia="Arial" w:hAnsi="Arial" w:cs="Arial"/>
          <w:b/>
          <w:sz w:val="12"/>
        </w:rPr>
        <w:tab/>
      </w:r>
      <w:r>
        <w:rPr>
          <w:rFonts w:ascii="Arial" w:eastAsia="Arial" w:hAnsi="Arial" w:cs="Arial"/>
          <w:b/>
          <w:i/>
          <w:color w:val="FF0000"/>
          <w:sz w:val="16"/>
        </w:rPr>
        <w:t xml:space="preserve"> </w:t>
      </w:r>
    </w:p>
    <w:p w14:paraId="334ABB03" w14:textId="77777777" w:rsidR="001C16AA" w:rsidRDefault="00372257">
      <w:pPr>
        <w:spacing w:after="106"/>
        <w:ind w:left="55"/>
      </w:pPr>
      <w:r>
        <w:rPr>
          <w:rFonts w:ascii="Arial" w:eastAsia="Arial" w:hAnsi="Arial" w:cs="Arial"/>
          <w:sz w:val="18"/>
        </w:rPr>
        <w:t xml:space="preserve"> </w:t>
      </w:r>
    </w:p>
    <w:p w14:paraId="54F53BEE" w14:textId="77777777" w:rsidR="001C16AA" w:rsidRDefault="00372257">
      <w:pPr>
        <w:spacing w:after="192" w:line="250" w:lineRule="auto"/>
        <w:ind w:left="50" w:right="401" w:hanging="10"/>
        <w:jc w:val="both"/>
      </w:pPr>
      <w:r>
        <w:rPr>
          <w:rFonts w:ascii="Arial" w:eastAsia="Arial" w:hAnsi="Arial" w:cs="Arial"/>
          <w:b/>
          <w:sz w:val="20"/>
        </w:rPr>
        <w:t xml:space="preserve">AIRPORTS COMPANY SOUTH AFRICA SOC LIMITED </w:t>
      </w:r>
      <w:r>
        <w:rPr>
          <w:rFonts w:ascii="Arial" w:eastAsia="Arial" w:hAnsi="Arial" w:cs="Arial"/>
          <w:b/>
          <w:sz w:val="20"/>
        </w:rPr>
        <w:tab/>
      </w:r>
      <w:r>
        <w:rPr>
          <w:rFonts w:ascii="Arial" w:eastAsia="Arial" w:hAnsi="Arial" w:cs="Arial"/>
          <w:i/>
          <w:color w:val="FF0000"/>
          <w:sz w:val="20"/>
        </w:rPr>
        <w:t xml:space="preserve">    </w:t>
      </w:r>
      <w:r>
        <w:rPr>
          <w:rFonts w:ascii="Arial" w:eastAsia="Arial" w:hAnsi="Arial" w:cs="Arial"/>
          <w:sz w:val="20"/>
        </w:rPr>
        <w:t xml:space="preserve"> </w:t>
      </w:r>
    </w:p>
    <w:p w14:paraId="5F08EB22" w14:textId="77777777" w:rsidR="001C16AA" w:rsidRDefault="00372257">
      <w:pPr>
        <w:pStyle w:val="Heading1"/>
        <w:spacing w:after="176" w:line="250" w:lineRule="auto"/>
        <w:ind w:left="50" w:right="401"/>
        <w:jc w:val="both"/>
      </w:pPr>
      <w:r>
        <w:rPr>
          <w:sz w:val="20"/>
        </w:rPr>
        <w:t>PROJECT NAME AND NUMBER:</w:t>
      </w:r>
      <w:r>
        <w:rPr>
          <w:rFonts w:ascii="Calibri" w:eastAsia="Calibri" w:hAnsi="Calibri" w:cs="Calibri"/>
          <w:b w:val="0"/>
          <w:sz w:val="22"/>
        </w:rPr>
        <w:t>29088</w:t>
      </w:r>
      <w:r>
        <w:rPr>
          <w:sz w:val="20"/>
        </w:rPr>
        <w:t xml:space="preserve"> </w:t>
      </w:r>
      <w:r>
        <w:rPr>
          <w:sz w:val="20"/>
        </w:rPr>
        <w:tab/>
      </w:r>
      <w:r>
        <w:rPr>
          <w:b w:val="0"/>
          <w:i/>
          <w:color w:val="FF0000"/>
          <w:sz w:val="20"/>
        </w:rPr>
        <w:t xml:space="preserve">   </w:t>
      </w:r>
      <w:r>
        <w:rPr>
          <w:b w:val="0"/>
          <w:sz w:val="20"/>
        </w:rPr>
        <w:t xml:space="preserve"> </w:t>
      </w:r>
    </w:p>
    <w:p w14:paraId="743150BD" w14:textId="77777777" w:rsidR="001C16AA" w:rsidRDefault="00372257">
      <w:pPr>
        <w:spacing w:after="38" w:line="264" w:lineRule="auto"/>
        <w:ind w:left="10" w:hanging="10"/>
      </w:pPr>
      <w:r>
        <w:rPr>
          <w:rFonts w:ascii="Arial" w:eastAsia="Arial" w:hAnsi="Arial" w:cs="Arial"/>
          <w:b/>
          <w:sz w:val="20"/>
        </w:rPr>
        <w:t xml:space="preserve">TITLE OF PROJECT: </w:t>
      </w:r>
      <w:r>
        <w:t xml:space="preserve"> SUPPLY &amp; MAINTENANCE OF AUTOMATIC METER READING (AMR) BILLING SOFTWARE FOR </w:t>
      </w:r>
      <w:r>
        <w:rPr>
          <w:rFonts w:ascii="Arial" w:eastAsia="Arial" w:hAnsi="Arial" w:cs="Arial"/>
          <w:i/>
          <w:color w:val="FF0000"/>
          <w:sz w:val="20"/>
        </w:rPr>
        <w:t xml:space="preserve">   </w:t>
      </w:r>
      <w:r>
        <w:t>ELECTRICITY AND WATER FOR A PERIOD OF 6 MONTHS AT KING SHAKA INTERNATIONAL AIRPORT.</w:t>
      </w:r>
      <w:r>
        <w:rPr>
          <w:rFonts w:ascii="Arial" w:eastAsia="Arial" w:hAnsi="Arial" w:cs="Arial"/>
          <w:b/>
          <w:sz w:val="20"/>
        </w:rPr>
        <w:t xml:space="preserve"> </w:t>
      </w:r>
    </w:p>
    <w:p w14:paraId="22F35740" w14:textId="77777777" w:rsidR="001C16AA" w:rsidRDefault="00372257">
      <w:pPr>
        <w:spacing w:after="0"/>
        <w:ind w:left="55"/>
      </w:pPr>
      <w:r>
        <w:rPr>
          <w:rFonts w:ascii="Arial" w:eastAsia="Arial" w:hAnsi="Arial" w:cs="Arial"/>
          <w:sz w:val="20"/>
        </w:rPr>
        <w:t xml:space="preserve"> </w:t>
      </w:r>
    </w:p>
    <w:p w14:paraId="6C66FE00" w14:textId="77777777" w:rsidR="001C16AA" w:rsidRDefault="00372257">
      <w:pPr>
        <w:spacing w:after="0"/>
        <w:ind w:left="55"/>
      </w:pPr>
      <w:r>
        <w:rPr>
          <w:rFonts w:ascii="Arial" w:eastAsia="Arial" w:hAnsi="Arial" w:cs="Arial"/>
          <w:sz w:val="20"/>
        </w:rPr>
        <w:t xml:space="preserve"> </w:t>
      </w:r>
    </w:p>
    <w:p w14:paraId="462B3857" w14:textId="77777777" w:rsidR="001C16AA" w:rsidRDefault="00372257">
      <w:pPr>
        <w:spacing w:after="0"/>
        <w:ind w:left="55"/>
      </w:pPr>
      <w:r>
        <w:rPr>
          <w:rFonts w:ascii="Arial" w:eastAsia="Arial" w:hAnsi="Arial" w:cs="Arial"/>
          <w:sz w:val="20"/>
        </w:rPr>
        <w:t xml:space="preserve"> </w:t>
      </w:r>
    </w:p>
    <w:p w14:paraId="031D42A4" w14:textId="77777777" w:rsidR="001C16AA" w:rsidRDefault="00372257">
      <w:pPr>
        <w:spacing w:after="53"/>
        <w:ind w:left="55"/>
      </w:pPr>
      <w:r>
        <w:rPr>
          <w:rFonts w:ascii="Arial" w:eastAsia="Arial" w:hAnsi="Arial" w:cs="Arial"/>
          <w:sz w:val="20"/>
        </w:rPr>
        <w:t xml:space="preserve"> </w:t>
      </w:r>
    </w:p>
    <w:p w14:paraId="149249AC" w14:textId="77777777" w:rsidR="001C16AA" w:rsidRDefault="00372257">
      <w:pPr>
        <w:pStyle w:val="Heading1"/>
        <w:pBdr>
          <w:top w:val="single" w:sz="4" w:space="0" w:color="000000"/>
          <w:left w:val="single" w:sz="4" w:space="0" w:color="000000"/>
          <w:bottom w:val="single" w:sz="4" w:space="0" w:color="000000"/>
          <w:right w:val="single" w:sz="4" w:space="0" w:color="000000"/>
        </w:pBdr>
        <w:shd w:val="clear" w:color="auto" w:fill="BFBFBF"/>
        <w:spacing w:line="259" w:lineRule="auto"/>
        <w:ind w:left="2453" w:firstLine="0"/>
      </w:pPr>
      <w:r>
        <w:t>NEC 3:</w:t>
      </w:r>
      <w:r>
        <w:rPr>
          <w:color w:val="FF0000"/>
        </w:rPr>
        <w:t xml:space="preserve"> </w:t>
      </w:r>
      <w:r>
        <w:t xml:space="preserve"> TERM SERVICE CONTRACT (TSC) </w:t>
      </w:r>
    </w:p>
    <w:p w14:paraId="4B2118E3" w14:textId="77777777" w:rsidR="001C16AA" w:rsidRDefault="00372257">
      <w:pPr>
        <w:spacing w:after="67"/>
        <w:ind w:left="55"/>
      </w:pPr>
      <w:r>
        <w:rPr>
          <w:rFonts w:ascii="Arial" w:eastAsia="Arial" w:hAnsi="Arial" w:cs="Arial"/>
          <w:sz w:val="18"/>
        </w:rPr>
        <w:t xml:space="preserve"> </w:t>
      </w:r>
    </w:p>
    <w:p w14:paraId="4FC49F4B" w14:textId="77777777" w:rsidR="001C16AA" w:rsidRDefault="00372257">
      <w:pPr>
        <w:spacing w:after="54" w:line="239" w:lineRule="auto"/>
        <w:ind w:left="3352" w:right="2100" w:hanging="740"/>
      </w:pPr>
      <w:r>
        <w:rPr>
          <w:rFonts w:ascii="Arial" w:eastAsia="Arial" w:hAnsi="Arial" w:cs="Arial"/>
          <w:b/>
          <w:sz w:val="18"/>
        </w:rPr>
        <w:t xml:space="preserve">Between AIRPORTS COMPANY SOUTH AFRICA SOC LIMITED   </w:t>
      </w:r>
    </w:p>
    <w:p w14:paraId="451FF07D" w14:textId="77777777" w:rsidR="001C16AA" w:rsidRDefault="00372257">
      <w:pPr>
        <w:pStyle w:val="Heading2"/>
        <w:spacing w:after="0" w:line="259" w:lineRule="auto"/>
        <w:ind w:left="1644" w:right="875"/>
        <w:jc w:val="center"/>
      </w:pPr>
      <w:r>
        <w:rPr>
          <w:sz w:val="18"/>
        </w:rPr>
        <w:t xml:space="preserve">  Applicable at </w:t>
      </w:r>
      <w:r>
        <w:rPr>
          <w:rFonts w:ascii="Calibri" w:eastAsia="Calibri" w:hAnsi="Calibri" w:cs="Calibri"/>
          <w:b w:val="0"/>
          <w:sz w:val="22"/>
        </w:rPr>
        <w:t>King Shaka international Airport</w:t>
      </w:r>
      <w:r>
        <w:rPr>
          <w:color w:val="FF0000"/>
          <w:sz w:val="18"/>
        </w:rPr>
        <w:t xml:space="preserve"> </w:t>
      </w:r>
    </w:p>
    <w:p w14:paraId="7559C8FE" w14:textId="77777777" w:rsidR="001C16AA" w:rsidRDefault="00372257">
      <w:pPr>
        <w:spacing w:after="0"/>
        <w:ind w:left="3522"/>
      </w:pPr>
      <w:r>
        <w:rPr>
          <w:rFonts w:ascii="Arial" w:eastAsia="Arial" w:hAnsi="Arial" w:cs="Arial"/>
          <w:b/>
          <w:sz w:val="18"/>
        </w:rPr>
        <w:t xml:space="preserve"> </w:t>
      </w:r>
    </w:p>
    <w:p w14:paraId="1080B375" w14:textId="77777777" w:rsidR="001C16AA" w:rsidRDefault="00372257">
      <w:pPr>
        <w:spacing w:after="0"/>
        <w:ind w:left="633" w:right="549" w:hanging="10"/>
        <w:jc w:val="center"/>
      </w:pPr>
      <w:r>
        <w:rPr>
          <w:rFonts w:ascii="Arial" w:eastAsia="Arial" w:hAnsi="Arial" w:cs="Arial"/>
          <w:sz w:val="18"/>
        </w:rPr>
        <w:t xml:space="preserve">(Registration Number:  1993/004149/30) </w:t>
      </w:r>
    </w:p>
    <w:p w14:paraId="34715AA8" w14:textId="77777777" w:rsidR="001C16AA" w:rsidRDefault="00372257">
      <w:pPr>
        <w:spacing w:after="0"/>
        <w:ind w:left="3522"/>
      </w:pPr>
      <w:r>
        <w:rPr>
          <w:rFonts w:ascii="Arial" w:eastAsia="Arial" w:hAnsi="Arial" w:cs="Arial"/>
          <w:b/>
          <w:sz w:val="18"/>
        </w:rPr>
        <w:t xml:space="preserve"> </w:t>
      </w:r>
    </w:p>
    <w:p w14:paraId="7BAFBFFC" w14:textId="77777777" w:rsidR="001C16AA" w:rsidRDefault="00372257">
      <w:pPr>
        <w:spacing w:after="153"/>
        <w:ind w:left="3522"/>
      </w:pPr>
      <w:r>
        <w:rPr>
          <w:rFonts w:ascii="Arial" w:eastAsia="Arial" w:hAnsi="Arial" w:cs="Arial"/>
          <w:b/>
          <w:sz w:val="18"/>
        </w:rPr>
        <w:t xml:space="preserve"> </w:t>
      </w:r>
    </w:p>
    <w:p w14:paraId="20652866" w14:textId="77777777" w:rsidR="001C16AA" w:rsidRDefault="00372257">
      <w:pPr>
        <w:spacing w:after="0"/>
        <w:ind w:left="526"/>
        <w:jc w:val="center"/>
      </w:pPr>
      <w:r>
        <w:rPr>
          <w:rFonts w:ascii="Arial" w:eastAsia="Arial" w:hAnsi="Arial" w:cs="Arial"/>
          <w:sz w:val="18"/>
        </w:rPr>
        <w:t xml:space="preserve">and </w:t>
      </w:r>
      <w:r>
        <w:rPr>
          <w:rFonts w:ascii="Arial" w:eastAsia="Arial" w:hAnsi="Arial" w:cs="Arial"/>
          <w:b/>
          <w:color w:val="FF0000"/>
          <w:sz w:val="18"/>
        </w:rPr>
        <w:t xml:space="preserve">[DRAFTING NOTE: INSERT CONTRATOR NAME]  </w:t>
      </w:r>
    </w:p>
    <w:p w14:paraId="63CBA2A6" w14:textId="77777777" w:rsidR="001C16AA" w:rsidRDefault="00372257">
      <w:pPr>
        <w:spacing w:after="0"/>
        <w:ind w:left="3351"/>
      </w:pPr>
      <w:r>
        <w:rPr>
          <w:rFonts w:ascii="Arial" w:eastAsia="Arial" w:hAnsi="Arial" w:cs="Arial"/>
          <w:sz w:val="18"/>
        </w:rPr>
        <w:t xml:space="preserve">  </w:t>
      </w:r>
    </w:p>
    <w:p w14:paraId="162BB318" w14:textId="77777777" w:rsidR="001C16AA" w:rsidRDefault="00372257">
      <w:pPr>
        <w:spacing w:after="0"/>
        <w:ind w:left="3351"/>
      </w:pPr>
      <w:r>
        <w:rPr>
          <w:rFonts w:ascii="Arial" w:eastAsia="Arial" w:hAnsi="Arial" w:cs="Arial"/>
          <w:sz w:val="18"/>
        </w:rPr>
        <w:t xml:space="preserve">  </w:t>
      </w:r>
    </w:p>
    <w:p w14:paraId="25824BB4" w14:textId="77777777" w:rsidR="001C16AA" w:rsidRDefault="00372257">
      <w:pPr>
        <w:spacing w:after="0"/>
        <w:ind w:left="633" w:hanging="10"/>
        <w:jc w:val="center"/>
      </w:pPr>
      <w:r>
        <w:rPr>
          <w:rFonts w:ascii="Arial" w:eastAsia="Arial" w:hAnsi="Arial" w:cs="Arial"/>
          <w:sz w:val="18"/>
        </w:rPr>
        <w:t xml:space="preserve">(Registration Number: ___________________) </w:t>
      </w:r>
    </w:p>
    <w:p w14:paraId="129F03C6" w14:textId="77777777" w:rsidR="001C16AA" w:rsidRDefault="00372257">
      <w:pPr>
        <w:spacing w:after="374"/>
        <w:ind w:left="3522"/>
      </w:pPr>
      <w:r>
        <w:rPr>
          <w:rFonts w:ascii="Arial" w:eastAsia="Arial" w:hAnsi="Arial" w:cs="Arial"/>
          <w:sz w:val="18"/>
        </w:rPr>
        <w:t xml:space="preserve"> </w:t>
      </w:r>
    </w:p>
    <w:p w14:paraId="79606C10" w14:textId="77777777" w:rsidR="001C16AA" w:rsidRDefault="00372257">
      <w:pPr>
        <w:spacing w:after="0" w:line="264" w:lineRule="auto"/>
        <w:ind w:left="3150" w:right="464" w:hanging="10"/>
      </w:pPr>
      <w:r>
        <w:rPr>
          <w:rFonts w:ascii="Arial" w:eastAsia="Arial" w:hAnsi="Arial" w:cs="Arial"/>
          <w:sz w:val="18"/>
        </w:rPr>
        <w:t xml:space="preserve">for </w:t>
      </w:r>
      <w:r>
        <w:t xml:space="preserve">SUPPLY &amp; MAINTENANCE OF AUTOMATIC METER READING (AMR) </w:t>
      </w:r>
    </w:p>
    <w:p w14:paraId="031E974E" w14:textId="77777777" w:rsidR="001C16AA" w:rsidRDefault="00372257">
      <w:pPr>
        <w:spacing w:after="0"/>
        <w:ind w:left="3351"/>
      </w:pPr>
      <w:r>
        <w:rPr>
          <w:rFonts w:ascii="Arial" w:eastAsia="Arial" w:hAnsi="Arial" w:cs="Arial"/>
          <w:sz w:val="18"/>
        </w:rPr>
        <w:t xml:space="preserve"> </w:t>
      </w:r>
    </w:p>
    <w:p w14:paraId="479F379E" w14:textId="77777777" w:rsidR="001C16AA" w:rsidRDefault="00372257">
      <w:pPr>
        <w:spacing w:after="0" w:line="264" w:lineRule="auto"/>
        <w:ind w:left="3532" w:right="464" w:hanging="10"/>
      </w:pPr>
      <w:r>
        <w:t xml:space="preserve">BILLING SOFTWARE FOR ELECTRICITY AND WATER FOR A PERIOD OF </w:t>
      </w:r>
    </w:p>
    <w:p w14:paraId="42258FA7" w14:textId="77777777" w:rsidR="001C16AA" w:rsidRDefault="00372257">
      <w:pPr>
        <w:spacing w:after="0"/>
        <w:ind w:left="3351"/>
      </w:pPr>
      <w:r>
        <w:rPr>
          <w:rFonts w:ascii="Arial" w:eastAsia="Arial" w:hAnsi="Arial" w:cs="Arial"/>
          <w:sz w:val="18"/>
        </w:rPr>
        <w:t xml:space="preserve"> </w:t>
      </w:r>
    </w:p>
    <w:p w14:paraId="3604CFB0" w14:textId="77777777" w:rsidR="001C16AA" w:rsidRDefault="00372257">
      <w:pPr>
        <w:pStyle w:val="Heading2"/>
        <w:spacing w:after="0" w:line="259" w:lineRule="auto"/>
        <w:ind w:left="1644"/>
        <w:jc w:val="center"/>
      </w:pPr>
      <w:r>
        <w:rPr>
          <w:rFonts w:ascii="Calibri" w:eastAsia="Calibri" w:hAnsi="Calibri" w:cs="Calibri"/>
          <w:b w:val="0"/>
          <w:sz w:val="22"/>
        </w:rPr>
        <w:t xml:space="preserve">6 MONTHS AT KING SHAKA INTERNATIONAL AIRPORT </w:t>
      </w:r>
      <w:r>
        <w:rPr>
          <w:color w:val="FF0000"/>
          <w:sz w:val="18"/>
        </w:rPr>
        <w:t xml:space="preserve"> </w:t>
      </w:r>
    </w:p>
    <w:p w14:paraId="71A05A7E" w14:textId="77777777" w:rsidR="001C16AA" w:rsidRDefault="00372257">
      <w:pPr>
        <w:spacing w:after="153"/>
        <w:ind w:left="3522"/>
      </w:pPr>
      <w:r>
        <w:rPr>
          <w:rFonts w:ascii="Arial" w:eastAsia="Arial" w:hAnsi="Arial" w:cs="Arial"/>
          <w:sz w:val="18"/>
        </w:rPr>
        <w:t xml:space="preserve"> </w:t>
      </w:r>
    </w:p>
    <w:p w14:paraId="2FBC7F86" w14:textId="77777777" w:rsidR="001C16AA" w:rsidRDefault="00372257">
      <w:pPr>
        <w:spacing w:after="0"/>
        <w:ind w:left="3351"/>
      </w:pPr>
      <w:r>
        <w:rPr>
          <w:rFonts w:ascii="Arial" w:eastAsia="Arial" w:hAnsi="Arial" w:cs="Arial"/>
          <w:sz w:val="18"/>
        </w:rPr>
        <w:t xml:space="preserve">  </w:t>
      </w:r>
    </w:p>
    <w:p w14:paraId="6D74F2F2" w14:textId="77777777" w:rsidR="001C16AA" w:rsidRDefault="00372257">
      <w:pPr>
        <w:spacing w:after="121"/>
        <w:ind w:left="-173"/>
      </w:pPr>
      <w:r>
        <w:rPr>
          <w:noProof/>
        </w:rPr>
        <mc:AlternateContent>
          <mc:Choice Requires="wpg">
            <w:drawing>
              <wp:inline distT="0" distB="0" distL="0" distR="0" wp14:anchorId="15DD90F0" wp14:editId="700E0839">
                <wp:extent cx="6266435" cy="6097"/>
                <wp:effectExtent l="0" t="0" r="0" b="0"/>
                <wp:docPr id="61233" name="Group 61233"/>
                <wp:cNvGraphicFramePr/>
                <a:graphic xmlns:a="http://schemas.openxmlformats.org/drawingml/2006/main">
                  <a:graphicData uri="http://schemas.microsoft.com/office/word/2010/wordprocessingGroup">
                    <wpg:wgp>
                      <wpg:cNvGrpSpPr/>
                      <wpg:grpSpPr>
                        <a:xfrm>
                          <a:off x="0" y="0"/>
                          <a:ext cx="6266435" cy="6097"/>
                          <a:chOff x="0" y="0"/>
                          <a:chExt cx="6266435" cy="6097"/>
                        </a:xfrm>
                      </wpg:grpSpPr>
                      <wps:wsp>
                        <wps:cNvPr id="85964" name="Shape 85964"/>
                        <wps:cNvSpPr/>
                        <wps:spPr>
                          <a:xfrm>
                            <a:off x="0" y="0"/>
                            <a:ext cx="2291207" cy="9144"/>
                          </a:xfrm>
                          <a:custGeom>
                            <a:avLst/>
                            <a:gdLst/>
                            <a:ahLst/>
                            <a:cxnLst/>
                            <a:rect l="0" t="0" r="0" b="0"/>
                            <a:pathLst>
                              <a:path w="2291207" h="9144">
                                <a:moveTo>
                                  <a:pt x="0" y="0"/>
                                </a:moveTo>
                                <a:lnTo>
                                  <a:pt x="2291207" y="0"/>
                                </a:lnTo>
                                <a:lnTo>
                                  <a:pt x="22912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5" name="Shape 85965"/>
                        <wps:cNvSpPr/>
                        <wps:spPr>
                          <a:xfrm>
                            <a:off x="22912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6" name="Shape 85966"/>
                        <wps:cNvSpPr/>
                        <wps:spPr>
                          <a:xfrm>
                            <a:off x="2297303" y="0"/>
                            <a:ext cx="3105023" cy="9144"/>
                          </a:xfrm>
                          <a:custGeom>
                            <a:avLst/>
                            <a:gdLst/>
                            <a:ahLst/>
                            <a:cxnLst/>
                            <a:rect l="0" t="0" r="0" b="0"/>
                            <a:pathLst>
                              <a:path w="3105023" h="9144">
                                <a:moveTo>
                                  <a:pt x="0" y="0"/>
                                </a:moveTo>
                                <a:lnTo>
                                  <a:pt x="3105023" y="0"/>
                                </a:lnTo>
                                <a:lnTo>
                                  <a:pt x="3105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7" name="Shape 85967"/>
                        <wps:cNvSpPr/>
                        <wps:spPr>
                          <a:xfrm>
                            <a:off x="5402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8" name="Shape 85968"/>
                        <wps:cNvSpPr/>
                        <wps:spPr>
                          <a:xfrm>
                            <a:off x="5408422" y="0"/>
                            <a:ext cx="858012" cy="9144"/>
                          </a:xfrm>
                          <a:custGeom>
                            <a:avLst/>
                            <a:gdLst/>
                            <a:ahLst/>
                            <a:cxnLst/>
                            <a:rect l="0" t="0" r="0" b="0"/>
                            <a:pathLst>
                              <a:path w="858012" h="9144">
                                <a:moveTo>
                                  <a:pt x="0" y="0"/>
                                </a:moveTo>
                                <a:lnTo>
                                  <a:pt x="858012" y="0"/>
                                </a:lnTo>
                                <a:lnTo>
                                  <a:pt x="858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33" style="width:493.42pt;height:0.480103pt;mso-position-horizontal-relative:char;mso-position-vertical-relative:line" coordsize="62664,60">
                <v:shape id="Shape 85969" style="position:absolute;width:22912;height:91;left:0;top:0;" coordsize="2291207,9144" path="m0,0l2291207,0l2291207,9144l0,9144l0,0">
                  <v:stroke weight="0pt" endcap="flat" joinstyle="miter" miterlimit="10" on="false" color="#000000" opacity="0"/>
                  <v:fill on="true" color="#000000"/>
                </v:shape>
                <v:shape id="Shape 85970" style="position:absolute;width:91;height:91;left:22912;top:0;" coordsize="9144,9144" path="m0,0l9144,0l9144,9144l0,9144l0,0">
                  <v:stroke weight="0pt" endcap="flat" joinstyle="miter" miterlimit="10" on="false" color="#000000" opacity="0"/>
                  <v:fill on="true" color="#000000"/>
                </v:shape>
                <v:shape id="Shape 85971" style="position:absolute;width:31050;height:91;left:22973;top:0;" coordsize="3105023,9144" path="m0,0l3105023,0l3105023,9144l0,9144l0,0">
                  <v:stroke weight="0pt" endcap="flat" joinstyle="miter" miterlimit="10" on="false" color="#000000" opacity="0"/>
                  <v:fill on="true" color="#000000"/>
                </v:shape>
                <v:shape id="Shape 85972" style="position:absolute;width:91;height:91;left:54023;top:0;" coordsize="9144,9144" path="m0,0l9144,0l9144,9144l0,9144l0,0">
                  <v:stroke weight="0pt" endcap="flat" joinstyle="miter" miterlimit="10" on="false" color="#000000" opacity="0"/>
                  <v:fill on="true" color="#000000"/>
                </v:shape>
                <v:shape id="Shape 85973" style="position:absolute;width:8580;height:91;left:54084;top:0;" coordsize="858012,9144" path="m0,0l858012,0l858012,9144l0,9144l0,0">
                  <v:stroke weight="0pt" endcap="flat" joinstyle="miter" miterlimit="10" on="false" color="#000000" opacity="0"/>
                  <v:fill on="true" color="#000000"/>
                </v:shape>
              </v:group>
            </w:pict>
          </mc:Fallback>
        </mc:AlternateContent>
      </w:r>
    </w:p>
    <w:tbl>
      <w:tblPr>
        <w:tblStyle w:val="TableGrid"/>
        <w:tblW w:w="7012" w:type="dxa"/>
        <w:tblInd w:w="2511" w:type="dxa"/>
        <w:tblLook w:val="04A0" w:firstRow="1" w:lastRow="0" w:firstColumn="1" w:lastColumn="0" w:noHBand="0" w:noVBand="1"/>
      </w:tblPr>
      <w:tblGrid>
        <w:gridCol w:w="5798"/>
        <w:gridCol w:w="1214"/>
      </w:tblGrid>
      <w:tr w:rsidR="001C16AA" w14:paraId="4E49B483" w14:textId="77777777">
        <w:trPr>
          <w:trHeight w:val="481"/>
        </w:trPr>
        <w:tc>
          <w:tcPr>
            <w:tcW w:w="5798" w:type="dxa"/>
            <w:tcBorders>
              <w:top w:val="nil"/>
              <w:left w:val="nil"/>
              <w:bottom w:val="nil"/>
              <w:right w:val="nil"/>
            </w:tcBorders>
          </w:tcPr>
          <w:p w14:paraId="3A9921C1" w14:textId="77777777" w:rsidR="001C16AA" w:rsidRDefault="00372257">
            <w:r>
              <w:rPr>
                <w:rFonts w:ascii="Arial" w:eastAsia="Arial" w:hAnsi="Arial" w:cs="Arial"/>
                <w:b/>
                <w:sz w:val="18"/>
              </w:rPr>
              <w:t xml:space="preserve">Contents:  </w:t>
            </w:r>
          </w:p>
          <w:p w14:paraId="1FB0BC10" w14:textId="77777777" w:rsidR="001C16AA" w:rsidRDefault="00372257">
            <w:pPr>
              <w:ind w:left="841"/>
            </w:pPr>
            <w:r>
              <w:rPr>
                <w:rFonts w:ascii="Arial" w:eastAsia="Arial" w:hAnsi="Arial" w:cs="Arial"/>
                <w:b/>
                <w:sz w:val="18"/>
              </w:rPr>
              <w:t xml:space="preserve"> </w:t>
            </w:r>
          </w:p>
        </w:tc>
        <w:tc>
          <w:tcPr>
            <w:tcW w:w="1214" w:type="dxa"/>
            <w:tcBorders>
              <w:top w:val="nil"/>
              <w:left w:val="nil"/>
              <w:bottom w:val="nil"/>
              <w:right w:val="nil"/>
            </w:tcBorders>
          </w:tcPr>
          <w:p w14:paraId="5A2B6836" w14:textId="77777777" w:rsidR="001C16AA" w:rsidRDefault="00372257">
            <w:pPr>
              <w:ind w:left="134"/>
            </w:pPr>
            <w:r>
              <w:rPr>
                <w:rFonts w:ascii="Arial" w:eastAsia="Arial" w:hAnsi="Arial" w:cs="Arial"/>
                <w:b/>
                <w:sz w:val="18"/>
              </w:rPr>
              <w:t xml:space="preserve">No of pages </w:t>
            </w:r>
          </w:p>
        </w:tc>
      </w:tr>
      <w:tr w:rsidR="001C16AA" w14:paraId="74439593" w14:textId="77777777">
        <w:trPr>
          <w:trHeight w:val="378"/>
        </w:trPr>
        <w:tc>
          <w:tcPr>
            <w:tcW w:w="5798" w:type="dxa"/>
            <w:tcBorders>
              <w:top w:val="nil"/>
              <w:left w:val="nil"/>
              <w:bottom w:val="nil"/>
              <w:right w:val="nil"/>
            </w:tcBorders>
            <w:vAlign w:val="center"/>
          </w:tcPr>
          <w:p w14:paraId="7C9ED7B5" w14:textId="77777777" w:rsidR="001C16AA" w:rsidRDefault="00372257">
            <w:pPr>
              <w:ind w:left="231"/>
            </w:pPr>
            <w:r>
              <w:rPr>
                <w:rFonts w:ascii="Arial" w:eastAsia="Arial" w:hAnsi="Arial" w:cs="Arial"/>
                <w:sz w:val="18"/>
              </w:rPr>
              <w:t xml:space="preserve">Part C1 Agreements &amp; Contract Data </w:t>
            </w:r>
          </w:p>
        </w:tc>
        <w:tc>
          <w:tcPr>
            <w:tcW w:w="1214" w:type="dxa"/>
            <w:tcBorders>
              <w:top w:val="nil"/>
              <w:left w:val="nil"/>
              <w:bottom w:val="nil"/>
              <w:right w:val="nil"/>
            </w:tcBorders>
            <w:vAlign w:val="center"/>
          </w:tcPr>
          <w:p w14:paraId="74C63DF3" w14:textId="77777777" w:rsidR="001C16AA" w:rsidRDefault="00372257">
            <w:pPr>
              <w:ind w:left="134"/>
            </w:pPr>
            <w:r>
              <w:rPr>
                <w:rFonts w:ascii="Arial" w:eastAsia="Arial" w:hAnsi="Arial" w:cs="Arial"/>
                <w:sz w:val="18"/>
              </w:rPr>
              <w:t xml:space="preserve">[●] </w:t>
            </w:r>
          </w:p>
        </w:tc>
      </w:tr>
      <w:tr w:rsidR="001C16AA" w14:paraId="03BA4472" w14:textId="77777777">
        <w:trPr>
          <w:trHeight w:val="377"/>
        </w:trPr>
        <w:tc>
          <w:tcPr>
            <w:tcW w:w="5798" w:type="dxa"/>
            <w:tcBorders>
              <w:top w:val="nil"/>
              <w:left w:val="nil"/>
              <w:bottom w:val="nil"/>
              <w:right w:val="nil"/>
            </w:tcBorders>
            <w:vAlign w:val="center"/>
          </w:tcPr>
          <w:p w14:paraId="5FCE23CF" w14:textId="77777777" w:rsidR="001C16AA" w:rsidRDefault="00372257">
            <w:pPr>
              <w:ind w:left="231"/>
            </w:pPr>
            <w:r>
              <w:rPr>
                <w:rFonts w:ascii="Arial" w:eastAsia="Arial" w:hAnsi="Arial" w:cs="Arial"/>
                <w:sz w:val="18"/>
              </w:rPr>
              <w:t xml:space="preserve">Part C2 Pricing Data </w:t>
            </w:r>
          </w:p>
        </w:tc>
        <w:tc>
          <w:tcPr>
            <w:tcW w:w="1214" w:type="dxa"/>
            <w:tcBorders>
              <w:top w:val="nil"/>
              <w:left w:val="nil"/>
              <w:bottom w:val="nil"/>
              <w:right w:val="nil"/>
            </w:tcBorders>
            <w:vAlign w:val="center"/>
          </w:tcPr>
          <w:p w14:paraId="02409C56" w14:textId="77777777" w:rsidR="001C16AA" w:rsidRDefault="00372257">
            <w:pPr>
              <w:ind w:left="134"/>
            </w:pPr>
            <w:r>
              <w:rPr>
                <w:rFonts w:ascii="Arial" w:eastAsia="Arial" w:hAnsi="Arial" w:cs="Arial"/>
                <w:sz w:val="18"/>
              </w:rPr>
              <w:t xml:space="preserve">[●] </w:t>
            </w:r>
          </w:p>
        </w:tc>
      </w:tr>
      <w:tr w:rsidR="001C16AA" w14:paraId="59E59A2E" w14:textId="77777777">
        <w:trPr>
          <w:trHeight w:val="377"/>
        </w:trPr>
        <w:tc>
          <w:tcPr>
            <w:tcW w:w="5798" w:type="dxa"/>
            <w:tcBorders>
              <w:top w:val="nil"/>
              <w:left w:val="nil"/>
              <w:bottom w:val="nil"/>
              <w:right w:val="nil"/>
            </w:tcBorders>
            <w:vAlign w:val="center"/>
          </w:tcPr>
          <w:p w14:paraId="1BE07B8C" w14:textId="77777777" w:rsidR="001C16AA" w:rsidRDefault="00372257">
            <w:pPr>
              <w:ind w:left="231"/>
            </w:pPr>
            <w:r>
              <w:rPr>
                <w:rFonts w:ascii="Arial" w:eastAsia="Arial" w:hAnsi="Arial" w:cs="Arial"/>
                <w:sz w:val="18"/>
              </w:rPr>
              <w:t xml:space="preserve">Part C3 Employer Service Information </w:t>
            </w:r>
          </w:p>
        </w:tc>
        <w:tc>
          <w:tcPr>
            <w:tcW w:w="1214" w:type="dxa"/>
            <w:tcBorders>
              <w:top w:val="nil"/>
              <w:left w:val="nil"/>
              <w:bottom w:val="nil"/>
              <w:right w:val="nil"/>
            </w:tcBorders>
            <w:vAlign w:val="center"/>
          </w:tcPr>
          <w:p w14:paraId="0DF061D3" w14:textId="77777777" w:rsidR="001C16AA" w:rsidRDefault="00372257">
            <w:pPr>
              <w:ind w:left="134"/>
            </w:pPr>
            <w:r>
              <w:rPr>
                <w:rFonts w:ascii="Arial" w:eastAsia="Arial" w:hAnsi="Arial" w:cs="Arial"/>
                <w:sz w:val="18"/>
              </w:rPr>
              <w:t xml:space="preserve">[●] </w:t>
            </w:r>
          </w:p>
        </w:tc>
      </w:tr>
      <w:tr w:rsidR="001C16AA" w14:paraId="1A249538" w14:textId="77777777">
        <w:trPr>
          <w:trHeight w:val="377"/>
        </w:trPr>
        <w:tc>
          <w:tcPr>
            <w:tcW w:w="5798" w:type="dxa"/>
            <w:tcBorders>
              <w:top w:val="nil"/>
              <w:left w:val="nil"/>
              <w:bottom w:val="nil"/>
              <w:right w:val="nil"/>
            </w:tcBorders>
            <w:vAlign w:val="center"/>
          </w:tcPr>
          <w:p w14:paraId="5858B395" w14:textId="77777777" w:rsidR="001C16AA" w:rsidRDefault="00372257">
            <w:pPr>
              <w:ind w:left="231"/>
            </w:pPr>
            <w:r>
              <w:rPr>
                <w:rFonts w:ascii="Arial" w:eastAsia="Arial" w:hAnsi="Arial" w:cs="Arial"/>
                <w:sz w:val="18"/>
              </w:rPr>
              <w:t xml:space="preserve">Part C4 Site Information </w:t>
            </w:r>
          </w:p>
        </w:tc>
        <w:tc>
          <w:tcPr>
            <w:tcW w:w="1214" w:type="dxa"/>
            <w:tcBorders>
              <w:top w:val="nil"/>
              <w:left w:val="nil"/>
              <w:bottom w:val="nil"/>
              <w:right w:val="nil"/>
            </w:tcBorders>
            <w:vAlign w:val="center"/>
          </w:tcPr>
          <w:p w14:paraId="5DEE4D9E" w14:textId="77777777" w:rsidR="001C16AA" w:rsidRDefault="00372257">
            <w:pPr>
              <w:ind w:left="134"/>
            </w:pPr>
            <w:r>
              <w:rPr>
                <w:rFonts w:ascii="Arial" w:eastAsia="Arial" w:hAnsi="Arial" w:cs="Arial"/>
                <w:sz w:val="18"/>
              </w:rPr>
              <w:t xml:space="preserve">[●] </w:t>
            </w:r>
          </w:p>
        </w:tc>
      </w:tr>
      <w:tr w:rsidR="001C16AA" w14:paraId="06D21D92" w14:textId="77777777">
        <w:trPr>
          <w:trHeight w:val="273"/>
        </w:trPr>
        <w:tc>
          <w:tcPr>
            <w:tcW w:w="5798" w:type="dxa"/>
            <w:tcBorders>
              <w:top w:val="nil"/>
              <w:left w:val="nil"/>
              <w:bottom w:val="nil"/>
              <w:right w:val="nil"/>
            </w:tcBorders>
            <w:vAlign w:val="bottom"/>
          </w:tcPr>
          <w:p w14:paraId="087D51A0" w14:textId="77777777" w:rsidR="001C16AA" w:rsidRDefault="00372257">
            <w:pPr>
              <w:ind w:left="841"/>
            </w:pPr>
            <w:r>
              <w:rPr>
                <w:rFonts w:ascii="Arial" w:eastAsia="Arial" w:hAnsi="Arial" w:cs="Arial"/>
                <w:sz w:val="18"/>
              </w:rPr>
              <w:lastRenderedPageBreak/>
              <w:t xml:space="preserve">  </w:t>
            </w:r>
          </w:p>
        </w:tc>
        <w:tc>
          <w:tcPr>
            <w:tcW w:w="1214" w:type="dxa"/>
            <w:tcBorders>
              <w:top w:val="nil"/>
              <w:left w:val="nil"/>
              <w:bottom w:val="nil"/>
              <w:right w:val="nil"/>
            </w:tcBorders>
            <w:vAlign w:val="bottom"/>
          </w:tcPr>
          <w:p w14:paraId="4AB11727" w14:textId="77777777" w:rsidR="001C16AA" w:rsidRDefault="00372257">
            <w:pPr>
              <w:ind w:left="134"/>
            </w:pPr>
            <w:r>
              <w:rPr>
                <w:rFonts w:ascii="Arial" w:eastAsia="Arial" w:hAnsi="Arial" w:cs="Arial"/>
                <w:sz w:val="18"/>
              </w:rPr>
              <w:t xml:space="preserve"> </w:t>
            </w:r>
          </w:p>
        </w:tc>
      </w:tr>
    </w:tbl>
    <w:p w14:paraId="45C51AD1" w14:textId="77777777" w:rsidR="001C16AA" w:rsidRDefault="00372257">
      <w:pPr>
        <w:spacing w:after="111"/>
        <w:ind w:left="-173"/>
      </w:pPr>
      <w:r>
        <w:rPr>
          <w:noProof/>
        </w:rPr>
        <mc:AlternateContent>
          <mc:Choice Requires="wpg">
            <w:drawing>
              <wp:inline distT="0" distB="0" distL="0" distR="0" wp14:anchorId="655E6605" wp14:editId="717CBCA2">
                <wp:extent cx="6266435" cy="6096"/>
                <wp:effectExtent l="0" t="0" r="0" b="0"/>
                <wp:docPr id="61234" name="Group 61234"/>
                <wp:cNvGraphicFramePr/>
                <a:graphic xmlns:a="http://schemas.openxmlformats.org/drawingml/2006/main">
                  <a:graphicData uri="http://schemas.microsoft.com/office/word/2010/wordprocessingGroup">
                    <wpg:wgp>
                      <wpg:cNvGrpSpPr/>
                      <wpg:grpSpPr>
                        <a:xfrm>
                          <a:off x="0" y="0"/>
                          <a:ext cx="6266435" cy="6096"/>
                          <a:chOff x="0" y="0"/>
                          <a:chExt cx="6266435" cy="6096"/>
                        </a:xfrm>
                      </wpg:grpSpPr>
                      <wps:wsp>
                        <wps:cNvPr id="85974" name="Shape 85974"/>
                        <wps:cNvSpPr/>
                        <wps:spPr>
                          <a:xfrm>
                            <a:off x="0" y="0"/>
                            <a:ext cx="2291207" cy="9144"/>
                          </a:xfrm>
                          <a:custGeom>
                            <a:avLst/>
                            <a:gdLst/>
                            <a:ahLst/>
                            <a:cxnLst/>
                            <a:rect l="0" t="0" r="0" b="0"/>
                            <a:pathLst>
                              <a:path w="2291207" h="9144">
                                <a:moveTo>
                                  <a:pt x="0" y="0"/>
                                </a:moveTo>
                                <a:lnTo>
                                  <a:pt x="2291207" y="0"/>
                                </a:lnTo>
                                <a:lnTo>
                                  <a:pt x="22912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5" name="Shape 85975"/>
                        <wps:cNvSpPr/>
                        <wps:spPr>
                          <a:xfrm>
                            <a:off x="22912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6" name="Shape 85976"/>
                        <wps:cNvSpPr/>
                        <wps:spPr>
                          <a:xfrm>
                            <a:off x="2297303" y="0"/>
                            <a:ext cx="3105023" cy="9144"/>
                          </a:xfrm>
                          <a:custGeom>
                            <a:avLst/>
                            <a:gdLst/>
                            <a:ahLst/>
                            <a:cxnLst/>
                            <a:rect l="0" t="0" r="0" b="0"/>
                            <a:pathLst>
                              <a:path w="3105023" h="9144">
                                <a:moveTo>
                                  <a:pt x="0" y="0"/>
                                </a:moveTo>
                                <a:lnTo>
                                  <a:pt x="3105023" y="0"/>
                                </a:lnTo>
                                <a:lnTo>
                                  <a:pt x="3105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7" name="Shape 85977"/>
                        <wps:cNvSpPr/>
                        <wps:spPr>
                          <a:xfrm>
                            <a:off x="5402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8" name="Shape 85978"/>
                        <wps:cNvSpPr/>
                        <wps:spPr>
                          <a:xfrm>
                            <a:off x="5408422" y="0"/>
                            <a:ext cx="858012" cy="9144"/>
                          </a:xfrm>
                          <a:custGeom>
                            <a:avLst/>
                            <a:gdLst/>
                            <a:ahLst/>
                            <a:cxnLst/>
                            <a:rect l="0" t="0" r="0" b="0"/>
                            <a:pathLst>
                              <a:path w="858012" h="9144">
                                <a:moveTo>
                                  <a:pt x="0" y="0"/>
                                </a:moveTo>
                                <a:lnTo>
                                  <a:pt x="858012" y="0"/>
                                </a:lnTo>
                                <a:lnTo>
                                  <a:pt x="858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34" style="width:493.42pt;height:0.47998pt;mso-position-horizontal-relative:char;mso-position-vertical-relative:line" coordsize="62664,60">
                <v:shape id="Shape 85979" style="position:absolute;width:22912;height:91;left:0;top:0;" coordsize="2291207,9144" path="m0,0l2291207,0l2291207,9144l0,9144l0,0">
                  <v:stroke weight="0pt" endcap="flat" joinstyle="miter" miterlimit="10" on="false" color="#000000" opacity="0"/>
                  <v:fill on="true" color="#000000"/>
                </v:shape>
                <v:shape id="Shape 85980" style="position:absolute;width:91;height:91;left:22912;top:0;" coordsize="9144,9144" path="m0,0l9144,0l9144,9144l0,9144l0,0">
                  <v:stroke weight="0pt" endcap="flat" joinstyle="miter" miterlimit="10" on="false" color="#000000" opacity="0"/>
                  <v:fill on="true" color="#000000"/>
                </v:shape>
                <v:shape id="Shape 85981" style="position:absolute;width:31050;height:91;left:22973;top:0;" coordsize="3105023,9144" path="m0,0l3105023,0l3105023,9144l0,9144l0,0">
                  <v:stroke weight="0pt" endcap="flat" joinstyle="miter" miterlimit="10" on="false" color="#000000" opacity="0"/>
                  <v:fill on="true" color="#000000"/>
                </v:shape>
                <v:shape id="Shape 85982" style="position:absolute;width:91;height:91;left:54023;top:0;" coordsize="9144,9144" path="m0,0l9144,0l9144,9144l0,9144l0,0">
                  <v:stroke weight="0pt" endcap="flat" joinstyle="miter" miterlimit="10" on="false" color="#000000" opacity="0"/>
                  <v:fill on="true" color="#000000"/>
                </v:shape>
                <v:shape id="Shape 85983" style="position:absolute;width:8580;height:91;left:54084;top:0;" coordsize="858012,9144" path="m0,0l858012,0l858012,9144l0,9144l0,0">
                  <v:stroke weight="0pt" endcap="flat" joinstyle="miter" miterlimit="10" on="false" color="#000000" opacity="0"/>
                  <v:fill on="true" color="#000000"/>
                </v:shape>
              </v:group>
            </w:pict>
          </mc:Fallback>
        </mc:AlternateContent>
      </w:r>
    </w:p>
    <w:p w14:paraId="35A2A748" w14:textId="77777777" w:rsidR="001C16AA" w:rsidRDefault="00372257">
      <w:pPr>
        <w:spacing w:after="69"/>
        <w:ind w:left="3351"/>
      </w:pPr>
      <w:r>
        <w:rPr>
          <w:rFonts w:ascii="Arial" w:eastAsia="Arial" w:hAnsi="Arial" w:cs="Arial"/>
          <w:sz w:val="18"/>
        </w:rPr>
        <w:t xml:space="preserve">  </w:t>
      </w:r>
    </w:p>
    <w:p w14:paraId="3BF84973" w14:textId="77777777" w:rsidR="001C16AA" w:rsidRDefault="00372257">
      <w:pPr>
        <w:spacing w:after="0"/>
        <w:ind w:left="55"/>
      </w:pPr>
      <w:r>
        <w:rPr>
          <w:rFonts w:ascii="Arial" w:eastAsia="Arial" w:hAnsi="Arial" w:cs="Arial"/>
          <w:sz w:val="18"/>
        </w:rPr>
        <w:t xml:space="preserve"> </w:t>
      </w:r>
    </w:p>
    <w:p w14:paraId="3F26A7E1" w14:textId="77777777" w:rsidR="001C16AA" w:rsidRDefault="00372257">
      <w:pPr>
        <w:spacing w:after="2"/>
        <w:ind w:left="55"/>
      </w:pPr>
      <w:r>
        <w:rPr>
          <w:rFonts w:ascii="Arial" w:eastAsia="Arial" w:hAnsi="Arial" w:cs="Arial"/>
          <w:sz w:val="18"/>
        </w:rPr>
        <w:t xml:space="preserve"> </w:t>
      </w:r>
    </w:p>
    <w:p w14:paraId="49033A2E" w14:textId="77777777" w:rsidR="001C16AA" w:rsidRDefault="00372257">
      <w:pPr>
        <w:spacing w:after="0"/>
        <w:ind w:left="55"/>
      </w:pPr>
      <w:r>
        <w:rPr>
          <w:rFonts w:ascii="Arial" w:eastAsia="Arial" w:hAnsi="Arial" w:cs="Arial"/>
          <w:b/>
          <w:sz w:val="20"/>
        </w:rPr>
        <w:t xml:space="preserve"> </w:t>
      </w:r>
    </w:p>
    <w:p w14:paraId="1BDBCF94" w14:textId="77777777" w:rsidR="001C16AA" w:rsidRDefault="00372257">
      <w:pPr>
        <w:spacing w:after="0"/>
        <w:ind w:left="55"/>
      </w:pPr>
      <w:r>
        <w:rPr>
          <w:rFonts w:ascii="Arial" w:eastAsia="Arial" w:hAnsi="Arial" w:cs="Arial"/>
          <w:b/>
          <w:sz w:val="20"/>
        </w:rPr>
        <w:t xml:space="preserve"> </w:t>
      </w:r>
    </w:p>
    <w:p w14:paraId="5AB72493" w14:textId="77777777" w:rsidR="001C16AA" w:rsidRDefault="00372257">
      <w:pPr>
        <w:spacing w:after="0"/>
        <w:ind w:left="55"/>
      </w:pPr>
      <w:r>
        <w:rPr>
          <w:rFonts w:ascii="Arial" w:eastAsia="Arial" w:hAnsi="Arial" w:cs="Arial"/>
          <w:b/>
          <w:sz w:val="20"/>
        </w:rPr>
        <w:t xml:space="preserve"> </w:t>
      </w:r>
    </w:p>
    <w:p w14:paraId="3F030401" w14:textId="77777777" w:rsidR="001C16AA" w:rsidRDefault="00372257">
      <w:pPr>
        <w:spacing w:after="0"/>
        <w:ind w:left="55"/>
      </w:pPr>
      <w:r>
        <w:rPr>
          <w:rFonts w:ascii="Arial" w:eastAsia="Arial" w:hAnsi="Arial" w:cs="Arial"/>
          <w:b/>
          <w:sz w:val="20"/>
        </w:rPr>
        <w:t xml:space="preserve"> </w:t>
      </w:r>
    </w:p>
    <w:p w14:paraId="71BD63B7" w14:textId="77777777" w:rsidR="001C16AA" w:rsidRDefault="00372257">
      <w:pPr>
        <w:spacing w:after="0"/>
        <w:ind w:left="55"/>
      </w:pPr>
      <w:r>
        <w:rPr>
          <w:rFonts w:ascii="Arial" w:eastAsia="Arial" w:hAnsi="Arial" w:cs="Arial"/>
          <w:b/>
          <w:sz w:val="20"/>
        </w:rPr>
        <w:t xml:space="preserve"> </w:t>
      </w:r>
    </w:p>
    <w:p w14:paraId="09A75D05" w14:textId="77777777" w:rsidR="001C16AA" w:rsidRDefault="00372257">
      <w:pPr>
        <w:spacing w:after="0"/>
        <w:ind w:left="55"/>
      </w:pPr>
      <w:r>
        <w:rPr>
          <w:rFonts w:ascii="Arial" w:eastAsia="Arial" w:hAnsi="Arial" w:cs="Arial"/>
          <w:b/>
          <w:sz w:val="20"/>
        </w:rPr>
        <w:t xml:space="preserve"> </w:t>
      </w:r>
    </w:p>
    <w:p w14:paraId="74A82DE7" w14:textId="77777777" w:rsidR="001C16AA" w:rsidRDefault="00372257">
      <w:pPr>
        <w:pStyle w:val="Heading2"/>
        <w:ind w:left="50" w:right="401"/>
      </w:pPr>
      <w:r>
        <w:t xml:space="preserve">PART C1: AGREEMENT AND CONTRACT DATA </w:t>
      </w:r>
    </w:p>
    <w:p w14:paraId="72F5F3BF" w14:textId="77777777" w:rsidR="001C16AA" w:rsidRDefault="00372257">
      <w:pPr>
        <w:spacing w:after="0"/>
        <w:ind w:left="55"/>
      </w:pPr>
      <w:r>
        <w:rPr>
          <w:rFonts w:ascii="Arial" w:eastAsia="Arial" w:hAnsi="Arial" w:cs="Arial"/>
          <w:b/>
          <w:i/>
          <w:sz w:val="20"/>
        </w:rPr>
        <w:t xml:space="preserve"> </w:t>
      </w:r>
    </w:p>
    <w:p w14:paraId="6094D7E7" w14:textId="77777777" w:rsidR="001C16AA" w:rsidRDefault="00372257">
      <w:pPr>
        <w:spacing w:after="0"/>
        <w:ind w:left="55"/>
      </w:pPr>
      <w:r>
        <w:rPr>
          <w:rFonts w:ascii="Arial" w:eastAsia="Arial" w:hAnsi="Arial" w:cs="Arial"/>
          <w:b/>
          <w:i/>
          <w:sz w:val="20"/>
        </w:rPr>
        <w:t xml:space="preserve"> </w:t>
      </w:r>
    </w:p>
    <w:p w14:paraId="492B99F3" w14:textId="77777777" w:rsidR="001C16AA" w:rsidRDefault="00372257">
      <w:pPr>
        <w:spacing w:after="11" w:line="250" w:lineRule="auto"/>
        <w:ind w:left="50" w:right="401" w:hanging="10"/>
        <w:jc w:val="both"/>
      </w:pPr>
      <w:r>
        <w:rPr>
          <w:rFonts w:ascii="Arial" w:eastAsia="Arial" w:hAnsi="Arial" w:cs="Arial"/>
          <w:b/>
          <w:sz w:val="20"/>
        </w:rPr>
        <w:t>C1.1</w:t>
      </w:r>
      <w:r>
        <w:rPr>
          <w:rFonts w:ascii="Arial" w:eastAsia="Arial" w:hAnsi="Arial" w:cs="Arial"/>
          <w:b/>
          <w:i/>
          <w:sz w:val="20"/>
        </w:rPr>
        <w:t xml:space="preserve"> </w:t>
      </w:r>
      <w:r>
        <w:rPr>
          <w:rFonts w:ascii="Arial" w:eastAsia="Arial" w:hAnsi="Arial" w:cs="Arial"/>
          <w:b/>
          <w:sz w:val="20"/>
        </w:rPr>
        <w:t xml:space="preserve">Form of Offer and Acceptance  </w:t>
      </w:r>
    </w:p>
    <w:p w14:paraId="28BDE1BC" w14:textId="77777777" w:rsidR="001C16AA" w:rsidRDefault="00372257">
      <w:pPr>
        <w:spacing w:after="0"/>
        <w:ind w:left="55"/>
      </w:pPr>
      <w:r>
        <w:rPr>
          <w:rFonts w:ascii="Arial" w:eastAsia="Arial" w:hAnsi="Arial" w:cs="Arial"/>
          <w:b/>
          <w:sz w:val="20"/>
        </w:rPr>
        <w:t xml:space="preserve"> </w:t>
      </w:r>
    </w:p>
    <w:p w14:paraId="1789B6B3" w14:textId="77777777" w:rsidR="001C16AA" w:rsidRDefault="00372257">
      <w:pPr>
        <w:pStyle w:val="Heading3"/>
        <w:spacing w:after="11" w:line="250" w:lineRule="auto"/>
        <w:ind w:left="174" w:right="401"/>
        <w:jc w:val="both"/>
      </w:pPr>
      <w:r>
        <w:rPr>
          <w:color w:val="000000"/>
          <w:sz w:val="20"/>
        </w:rPr>
        <w:t>Offer</w:t>
      </w:r>
      <w:r>
        <w:rPr>
          <w:b w:val="0"/>
          <w:color w:val="000000"/>
          <w:sz w:val="20"/>
        </w:rPr>
        <w:t xml:space="preserve"> </w:t>
      </w:r>
    </w:p>
    <w:p w14:paraId="1932BCDC" w14:textId="77777777" w:rsidR="001C16AA" w:rsidRDefault="00372257">
      <w:pPr>
        <w:spacing w:after="0" w:line="264" w:lineRule="auto"/>
        <w:ind w:left="159" w:right="464" w:hanging="10"/>
      </w:pPr>
      <w:r>
        <w:rPr>
          <w:rFonts w:ascii="Arial" w:eastAsia="Arial" w:hAnsi="Arial" w:cs="Arial"/>
          <w:sz w:val="20"/>
        </w:rPr>
        <w:t xml:space="preserve">The employer, identified in the acceptance signature block, wishes to enter a contract for </w:t>
      </w:r>
      <w:r>
        <w:t xml:space="preserve">supply /provide billing software system for electrical and water bill reporting for a period of 6 months.  </w:t>
      </w:r>
      <w:r>
        <w:rPr>
          <w:rFonts w:ascii="Arial" w:eastAsia="Arial" w:hAnsi="Arial" w:cs="Arial"/>
          <w:i/>
          <w:color w:val="FF0000"/>
          <w:sz w:val="20"/>
        </w:rPr>
        <w:t xml:space="preserve"> </w:t>
      </w:r>
    </w:p>
    <w:p w14:paraId="4A83F081" w14:textId="77777777" w:rsidR="001C16AA" w:rsidRDefault="00372257">
      <w:pPr>
        <w:spacing w:after="0"/>
        <w:ind w:left="164"/>
      </w:pPr>
      <w:r>
        <w:rPr>
          <w:rFonts w:ascii="Arial" w:eastAsia="Arial" w:hAnsi="Arial" w:cs="Arial"/>
          <w:sz w:val="20"/>
        </w:rPr>
        <w:t xml:space="preserve"> </w:t>
      </w:r>
    </w:p>
    <w:p w14:paraId="42AE61A0" w14:textId="77777777" w:rsidR="001C16AA" w:rsidRDefault="00372257">
      <w:pPr>
        <w:spacing w:after="4" w:line="249" w:lineRule="auto"/>
        <w:ind w:left="174" w:right="497" w:hanging="10"/>
        <w:jc w:val="both"/>
      </w:pPr>
      <w:r>
        <w:rPr>
          <w:rFonts w:ascii="Arial" w:eastAsia="Arial" w:hAnsi="Arial" w:cs="Arial"/>
          <w:sz w:val="20"/>
        </w:rPr>
        <w:t xml:space="preserve">The contractor, identified in the offer signature block, has examined this document and addenda hereto as listed in the schedules, and by submitting this offer has accepted the conditions thereof. </w:t>
      </w:r>
    </w:p>
    <w:p w14:paraId="36E40C05" w14:textId="77777777" w:rsidR="001C16AA" w:rsidRDefault="00372257">
      <w:pPr>
        <w:spacing w:after="0"/>
        <w:ind w:left="164"/>
      </w:pPr>
      <w:r>
        <w:rPr>
          <w:rFonts w:ascii="Arial" w:eastAsia="Arial" w:hAnsi="Arial" w:cs="Arial"/>
          <w:sz w:val="20"/>
        </w:rPr>
        <w:t xml:space="preserve"> </w:t>
      </w:r>
    </w:p>
    <w:p w14:paraId="65ADEDF0" w14:textId="77777777" w:rsidR="001C16AA" w:rsidRDefault="00372257">
      <w:pPr>
        <w:spacing w:after="4" w:line="249" w:lineRule="auto"/>
        <w:ind w:left="174" w:right="789" w:hanging="10"/>
        <w:jc w:val="both"/>
      </w:pPr>
      <w:r>
        <w:rPr>
          <w:rFonts w:ascii="Arial" w:eastAsia="Arial" w:hAnsi="Arial" w:cs="Arial"/>
          <w:sz w:val="20"/>
        </w:rPr>
        <w:t xml:space="preserve">By the representative of the contractor, deemed to be duly authorised, signing this part of this form of offer and acceptance, the contractor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5C8DED06" w14:textId="77777777" w:rsidR="001C16AA" w:rsidRDefault="00372257">
      <w:pPr>
        <w:spacing w:after="0"/>
        <w:ind w:left="164"/>
      </w:pPr>
      <w:r>
        <w:rPr>
          <w:rFonts w:ascii="Arial" w:eastAsia="Arial" w:hAnsi="Arial" w:cs="Arial"/>
          <w:sz w:val="20"/>
        </w:rPr>
        <w:t xml:space="preserve"> </w:t>
      </w:r>
    </w:p>
    <w:p w14:paraId="4BCADB0B" w14:textId="77777777" w:rsidR="001C16AA" w:rsidRDefault="00372257">
      <w:pPr>
        <w:spacing w:after="4" w:line="249" w:lineRule="auto"/>
        <w:ind w:left="174" w:right="497" w:hanging="10"/>
        <w:jc w:val="both"/>
      </w:pPr>
      <w:r>
        <w:rPr>
          <w:rFonts w:ascii="Arial" w:eastAsia="Arial" w:hAnsi="Arial" w:cs="Arial"/>
          <w:sz w:val="20"/>
        </w:rPr>
        <w:t>The offered total of the prices (</w:t>
      </w:r>
      <w:r>
        <w:rPr>
          <w:rFonts w:ascii="Arial" w:eastAsia="Arial" w:hAnsi="Arial" w:cs="Arial"/>
          <w:b/>
          <w:sz w:val="20"/>
        </w:rPr>
        <w:t>INCLUSIVE OF VAT</w:t>
      </w:r>
      <w:r>
        <w:rPr>
          <w:rFonts w:ascii="Arial" w:eastAsia="Arial" w:hAnsi="Arial" w:cs="Arial"/>
          <w:sz w:val="20"/>
        </w:rPr>
        <w:t xml:space="preserve">) is: </w:t>
      </w:r>
    </w:p>
    <w:p w14:paraId="404202FF" w14:textId="77777777" w:rsidR="001C16AA" w:rsidRDefault="00372257">
      <w:pPr>
        <w:spacing w:after="0"/>
        <w:ind w:left="164"/>
      </w:pPr>
      <w:r>
        <w:rPr>
          <w:rFonts w:ascii="Arial" w:eastAsia="Arial" w:hAnsi="Arial" w:cs="Arial"/>
          <w:sz w:val="20"/>
        </w:rPr>
        <w:t xml:space="preserve"> </w:t>
      </w:r>
    </w:p>
    <w:p w14:paraId="3F79CDD9" w14:textId="77777777" w:rsidR="001C16AA" w:rsidRDefault="00372257">
      <w:pPr>
        <w:spacing w:after="0"/>
        <w:ind w:left="164"/>
      </w:pPr>
      <w:r>
        <w:rPr>
          <w:rFonts w:ascii="Arial" w:eastAsia="Arial" w:hAnsi="Arial" w:cs="Arial"/>
          <w:sz w:val="20"/>
        </w:rPr>
        <w:t xml:space="preserve"> </w:t>
      </w:r>
    </w:p>
    <w:p w14:paraId="3EDAD62C" w14:textId="77777777" w:rsidR="001C16AA" w:rsidRDefault="00372257">
      <w:pPr>
        <w:spacing w:after="104" w:line="249" w:lineRule="auto"/>
        <w:ind w:left="174" w:right="497" w:hanging="10"/>
        <w:jc w:val="both"/>
      </w:pPr>
      <w:r>
        <w:rPr>
          <w:rFonts w:ascii="Arial" w:eastAsia="Arial" w:hAnsi="Arial" w:cs="Arial"/>
          <w:sz w:val="20"/>
        </w:rPr>
        <w:t xml:space="preserve"> (in words); (in figures)  </w:t>
      </w:r>
    </w:p>
    <w:p w14:paraId="6C5735BE" w14:textId="77777777" w:rsidR="001C16AA" w:rsidRDefault="00372257">
      <w:pPr>
        <w:spacing w:after="0" w:line="241" w:lineRule="auto"/>
        <w:ind w:left="164" w:right="569"/>
      </w:pPr>
      <w:r>
        <w:rPr>
          <w:rFonts w:ascii="Arial" w:eastAsia="Arial" w:hAnsi="Arial" w:cs="Arial"/>
          <w:i/>
          <w:sz w:val="20"/>
        </w:rPr>
        <w:t xml:space="preserve">(The above amount should be calculated as per the guide provided in the Activity Schedule.  In the event of any conflict between the amount above and the Activity Schedule, the latter shall prevail.) </w:t>
      </w:r>
    </w:p>
    <w:p w14:paraId="68B5991B" w14:textId="77777777" w:rsidR="001C16AA" w:rsidRDefault="00372257">
      <w:pPr>
        <w:spacing w:after="0"/>
        <w:ind w:left="164"/>
      </w:pPr>
      <w:r>
        <w:rPr>
          <w:rFonts w:ascii="Arial" w:eastAsia="Arial" w:hAnsi="Arial" w:cs="Arial"/>
          <w:sz w:val="20"/>
        </w:rPr>
        <w:t xml:space="preserve"> </w:t>
      </w:r>
    </w:p>
    <w:p w14:paraId="19BF8DFB" w14:textId="77777777" w:rsidR="001C16AA" w:rsidRDefault="00372257">
      <w:pPr>
        <w:pStyle w:val="Heading3"/>
        <w:spacing w:after="11" w:line="250" w:lineRule="auto"/>
        <w:ind w:left="174" w:right="401"/>
        <w:jc w:val="both"/>
      </w:pPr>
      <w:r>
        <w:rPr>
          <w:color w:val="000000"/>
          <w:sz w:val="20"/>
        </w:rPr>
        <w:t xml:space="preserve">for the contractor </w:t>
      </w:r>
    </w:p>
    <w:p w14:paraId="64B6A29C" w14:textId="77777777" w:rsidR="001C16AA" w:rsidRDefault="00372257">
      <w:pPr>
        <w:spacing w:after="0"/>
        <w:ind w:left="164"/>
      </w:pPr>
      <w:r>
        <w:rPr>
          <w:rFonts w:ascii="Arial" w:eastAsia="Arial" w:hAnsi="Arial" w:cs="Arial"/>
          <w:sz w:val="20"/>
        </w:rPr>
        <w:t xml:space="preserve"> </w:t>
      </w:r>
    </w:p>
    <w:p w14:paraId="4D891F00" w14:textId="77777777" w:rsidR="001C16AA" w:rsidRDefault="00372257">
      <w:pPr>
        <w:spacing w:after="105" w:line="249" w:lineRule="auto"/>
        <w:ind w:left="174" w:right="497" w:hanging="10"/>
        <w:jc w:val="both"/>
      </w:pPr>
      <w:r>
        <w:rPr>
          <w:rFonts w:ascii="Arial" w:eastAsia="Arial" w:hAnsi="Arial" w:cs="Arial"/>
          <w:sz w:val="20"/>
        </w:rPr>
        <w:t xml:space="preserve">Signature       . . . . . . . . . . . . . . . . . . . . . . . . . . . . . . . .       Date            . . . . . . . . . . . . . . . . . . . . .  . .      </w:t>
      </w:r>
    </w:p>
    <w:p w14:paraId="20772529" w14:textId="77777777" w:rsidR="001C16AA" w:rsidRDefault="00372257">
      <w:pPr>
        <w:spacing w:after="107" w:line="249" w:lineRule="auto"/>
        <w:ind w:left="174" w:right="497" w:hanging="10"/>
        <w:jc w:val="both"/>
      </w:pPr>
      <w:r>
        <w:rPr>
          <w:rFonts w:ascii="Arial" w:eastAsia="Arial" w:hAnsi="Arial" w:cs="Arial"/>
          <w:sz w:val="20"/>
        </w:rPr>
        <w:t xml:space="preserve">Name             . . . . . . . . . . . . . . . . . . . . . . . . . . . . . . . .       Capacity     . . . . . . . . . . . . . . . . . . . . . . . .  </w:t>
      </w:r>
    </w:p>
    <w:p w14:paraId="15D9476D" w14:textId="77777777" w:rsidR="001C16AA" w:rsidRDefault="00372257">
      <w:pPr>
        <w:spacing w:after="0"/>
        <w:ind w:left="164"/>
      </w:pPr>
      <w:r>
        <w:rPr>
          <w:rFonts w:ascii="Arial" w:eastAsia="Arial" w:hAnsi="Arial" w:cs="Arial"/>
          <w:sz w:val="20"/>
        </w:rPr>
        <w:t xml:space="preserve"> </w:t>
      </w:r>
    </w:p>
    <w:p w14:paraId="4B95D68C" w14:textId="77777777" w:rsidR="001C16AA" w:rsidRDefault="00372257">
      <w:pPr>
        <w:spacing w:after="1" w:line="242" w:lineRule="auto"/>
        <w:ind w:left="159" w:right="928" w:hanging="10"/>
      </w:pPr>
      <w:r>
        <w:rPr>
          <w:rFonts w:ascii="Arial" w:eastAsia="Arial" w:hAnsi="Arial" w:cs="Arial"/>
          <w:sz w:val="20"/>
        </w:rPr>
        <w:t xml:space="preserve">(Name and           . . . . . . . . . . . . . . . . . . . . . . . . . . . . . . . . . . . . . . . . . . . . . . . . . . . . . . . . . . . . . . . . . . . .  address of  organisation)        . . . . . . . . . . . . . . . . . . . . . . . . . . . . . . . . . . . . . . . . . . . . . . . . . . . . . . . . . . . . . . . . . . . .  </w:t>
      </w:r>
    </w:p>
    <w:p w14:paraId="4E548A4E" w14:textId="77777777" w:rsidR="001C16AA" w:rsidRDefault="00372257">
      <w:pPr>
        <w:spacing w:after="0"/>
        <w:ind w:left="164"/>
      </w:pPr>
      <w:r>
        <w:rPr>
          <w:rFonts w:ascii="Arial" w:eastAsia="Arial" w:hAnsi="Arial" w:cs="Arial"/>
          <w:sz w:val="20"/>
        </w:rPr>
        <w:t xml:space="preserve"> </w:t>
      </w:r>
    </w:p>
    <w:p w14:paraId="1C4ABD30" w14:textId="77777777" w:rsidR="001C16AA" w:rsidRDefault="00372257">
      <w:pPr>
        <w:spacing w:after="4" w:line="249" w:lineRule="auto"/>
        <w:ind w:left="174" w:right="497" w:hanging="10"/>
        <w:jc w:val="both"/>
      </w:pPr>
      <w:r>
        <w:rPr>
          <w:rFonts w:ascii="Arial" w:eastAsia="Arial" w:hAnsi="Arial" w:cs="Arial"/>
          <w:sz w:val="20"/>
        </w:rPr>
        <w:t xml:space="preserve">                              . . . . . . . . . . . . . . . . . . . . . . . . . . . . . . . . . . . . . . . . . . . . . . . . . . . . . . . . . . . . . . . . . . . . </w:t>
      </w:r>
    </w:p>
    <w:p w14:paraId="7A488EA9" w14:textId="77777777" w:rsidR="001C16AA" w:rsidRDefault="00372257">
      <w:pPr>
        <w:spacing w:after="1" w:line="242" w:lineRule="auto"/>
        <w:ind w:left="159" w:right="794" w:hanging="10"/>
      </w:pPr>
      <w:r>
        <w:rPr>
          <w:rFonts w:ascii="Arial" w:eastAsia="Arial" w:hAnsi="Arial" w:cs="Arial"/>
          <w:sz w:val="20"/>
        </w:rPr>
        <w:t xml:space="preserve">Name and                signature  of witness     . . . . . . . . . . . . . . . . . . . . . . . . . . . . . .                          </w:t>
      </w:r>
      <w:r>
        <w:rPr>
          <w:rFonts w:ascii="Arial" w:eastAsia="Arial" w:hAnsi="Arial" w:cs="Arial"/>
          <w:b/>
          <w:sz w:val="20"/>
        </w:rPr>
        <w:t xml:space="preserve"> </w:t>
      </w:r>
      <w:r>
        <w:rPr>
          <w:rFonts w:ascii="Arial" w:eastAsia="Arial" w:hAnsi="Arial" w:cs="Arial"/>
          <w:sz w:val="20"/>
        </w:rPr>
        <w:t xml:space="preserve">. . . . . . . . . . . . . . . . . . . . . . . . . . . . . . </w:t>
      </w:r>
    </w:p>
    <w:p w14:paraId="4C95DA63" w14:textId="77777777" w:rsidR="001C16AA" w:rsidRDefault="00372257">
      <w:pPr>
        <w:spacing w:after="0"/>
        <w:ind w:left="164"/>
      </w:pPr>
      <w:r>
        <w:rPr>
          <w:rFonts w:ascii="Arial" w:eastAsia="Arial" w:hAnsi="Arial" w:cs="Arial"/>
          <w:sz w:val="20"/>
        </w:rPr>
        <w:t xml:space="preserve"> </w:t>
      </w:r>
    </w:p>
    <w:p w14:paraId="2BE7DE82" w14:textId="77777777" w:rsidR="001C16AA" w:rsidRDefault="00372257">
      <w:pPr>
        <w:spacing w:after="0"/>
        <w:ind w:left="164"/>
      </w:pPr>
      <w:r>
        <w:rPr>
          <w:rFonts w:ascii="Arial" w:eastAsia="Arial" w:hAnsi="Arial" w:cs="Arial"/>
          <w:sz w:val="20"/>
        </w:rPr>
        <w:t xml:space="preserve"> </w:t>
      </w:r>
    </w:p>
    <w:p w14:paraId="794FF332" w14:textId="77777777" w:rsidR="001C16AA" w:rsidRDefault="00372257">
      <w:pPr>
        <w:spacing w:after="4" w:line="249" w:lineRule="auto"/>
        <w:ind w:left="174" w:right="787" w:hanging="10"/>
        <w:jc w:val="both"/>
      </w:pPr>
      <w:r>
        <w:rPr>
          <w:rFonts w:ascii="Arial" w:eastAsia="Arial" w:hAnsi="Arial" w:cs="Arial"/>
          <w:sz w:val="20"/>
        </w:rPr>
        <w:lastRenderedPageBreak/>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0B31BA6E" w14:textId="77777777" w:rsidR="001C16AA" w:rsidRDefault="00372257">
      <w:pPr>
        <w:spacing w:after="0"/>
        <w:ind w:left="164"/>
      </w:pPr>
      <w:r>
        <w:rPr>
          <w:rFonts w:ascii="Arial" w:eastAsia="Arial" w:hAnsi="Arial" w:cs="Arial"/>
          <w:sz w:val="20"/>
        </w:rPr>
        <w:t xml:space="preserve"> </w:t>
      </w:r>
    </w:p>
    <w:p w14:paraId="0DC9CBC8" w14:textId="77777777" w:rsidR="001C16AA" w:rsidRDefault="00372257">
      <w:pPr>
        <w:pStyle w:val="Heading3"/>
        <w:spacing w:after="11" w:line="250" w:lineRule="auto"/>
        <w:ind w:left="174" w:right="401"/>
        <w:jc w:val="both"/>
      </w:pPr>
      <w:r>
        <w:rPr>
          <w:color w:val="000000"/>
          <w:sz w:val="20"/>
        </w:rPr>
        <w:t xml:space="preserve">Acceptance </w:t>
      </w:r>
    </w:p>
    <w:p w14:paraId="119B6584" w14:textId="77777777" w:rsidR="001C16AA" w:rsidRDefault="00372257">
      <w:pPr>
        <w:spacing w:after="0"/>
        <w:ind w:left="164"/>
      </w:pPr>
      <w:r>
        <w:rPr>
          <w:rFonts w:ascii="Arial" w:eastAsia="Arial" w:hAnsi="Arial" w:cs="Arial"/>
          <w:sz w:val="20"/>
        </w:rPr>
        <w:t xml:space="preserve"> </w:t>
      </w:r>
    </w:p>
    <w:p w14:paraId="119232BA" w14:textId="77777777" w:rsidR="001C16AA" w:rsidRDefault="00372257">
      <w:pPr>
        <w:spacing w:after="114" w:line="249" w:lineRule="auto"/>
        <w:ind w:left="174" w:right="782" w:hanging="10"/>
        <w:jc w:val="both"/>
      </w:pPr>
      <w:r>
        <w:rPr>
          <w:rFonts w:ascii="Arial" w:eastAsia="Arial" w:hAnsi="Arial" w:cs="Arial"/>
          <w:sz w:val="20"/>
        </w:rPr>
        <w:t>By signing this part of this form of offer and acceptance, the employer identified below</w:t>
      </w:r>
      <w:r>
        <w:rPr>
          <w:rFonts w:ascii="Arial" w:eastAsia="Arial" w:hAnsi="Arial" w:cs="Arial"/>
          <w:b/>
          <w:sz w:val="20"/>
        </w:rPr>
        <w:t xml:space="preserve"> </w:t>
      </w:r>
      <w:r>
        <w:rPr>
          <w:rFonts w:ascii="Arial" w:eastAsia="Arial" w:hAnsi="Arial" w:cs="Arial"/>
          <w:sz w:val="20"/>
        </w:rPr>
        <w:t xml:space="preserve">accepts the contractor’s offer.  In consideration thereof, the employer shall pay the contractor the amount due in accordance with the conditions of contract identified in the contract data.  Acceptance of the contractor’s offer shall form an agreement between the employer and the contractor upon the terms and conditions contained in this agreement and in the contract that is the subject of this agreement. </w:t>
      </w:r>
    </w:p>
    <w:p w14:paraId="30B0BEC5" w14:textId="77777777" w:rsidR="001C16AA" w:rsidRDefault="00372257">
      <w:pPr>
        <w:spacing w:after="4" w:line="249" w:lineRule="auto"/>
        <w:ind w:left="174" w:right="497" w:hanging="10"/>
        <w:jc w:val="both"/>
      </w:pPr>
      <w:r>
        <w:rPr>
          <w:rFonts w:ascii="Arial" w:eastAsia="Arial" w:hAnsi="Arial" w:cs="Arial"/>
          <w:sz w:val="20"/>
        </w:rPr>
        <w:t xml:space="preserve">The terms of the contract, are contained in:  </w:t>
      </w:r>
    </w:p>
    <w:p w14:paraId="0793640F" w14:textId="77777777" w:rsidR="001C16AA" w:rsidRDefault="00372257">
      <w:pPr>
        <w:spacing w:after="1"/>
        <w:ind w:left="884"/>
      </w:pPr>
      <w:r>
        <w:rPr>
          <w:rFonts w:ascii="Arial" w:eastAsia="Arial" w:hAnsi="Arial" w:cs="Arial"/>
          <w:sz w:val="20"/>
        </w:rPr>
        <w:t xml:space="preserve"> </w:t>
      </w:r>
    </w:p>
    <w:p w14:paraId="3C725AC8" w14:textId="77777777" w:rsidR="001C16AA" w:rsidRDefault="00372257">
      <w:pPr>
        <w:tabs>
          <w:tab w:val="center" w:pos="1250"/>
          <w:tab w:val="center" w:pos="4664"/>
        </w:tabs>
        <w:spacing w:after="4" w:line="249" w:lineRule="auto"/>
      </w:pPr>
      <w:r>
        <w:tab/>
      </w:r>
      <w:r>
        <w:rPr>
          <w:rFonts w:ascii="Arial" w:eastAsia="Arial" w:hAnsi="Arial" w:cs="Arial"/>
          <w:sz w:val="20"/>
        </w:rPr>
        <w:t xml:space="preserve">Part C1: </w:t>
      </w:r>
      <w:r>
        <w:rPr>
          <w:rFonts w:ascii="Arial" w:eastAsia="Arial" w:hAnsi="Arial" w:cs="Arial"/>
          <w:sz w:val="20"/>
        </w:rPr>
        <w:tab/>
        <w:t xml:space="preserve">Agreements and contract data, (which includes this agreement) </w:t>
      </w:r>
    </w:p>
    <w:p w14:paraId="0A118180" w14:textId="77777777" w:rsidR="001C16AA" w:rsidRDefault="00372257">
      <w:pPr>
        <w:spacing w:after="4" w:line="249" w:lineRule="auto"/>
        <w:ind w:left="894" w:right="5585" w:hanging="10"/>
        <w:jc w:val="both"/>
      </w:pPr>
      <w:r>
        <w:rPr>
          <w:rFonts w:ascii="Arial" w:eastAsia="Arial" w:hAnsi="Arial" w:cs="Arial"/>
          <w:sz w:val="20"/>
        </w:rPr>
        <w:t xml:space="preserve">Part C2: </w:t>
      </w:r>
      <w:r>
        <w:rPr>
          <w:rFonts w:ascii="Arial" w:eastAsia="Arial" w:hAnsi="Arial" w:cs="Arial"/>
          <w:sz w:val="20"/>
        </w:rPr>
        <w:tab/>
        <w:t xml:space="preserve">Pricing data and Price List Part C3: </w:t>
      </w:r>
      <w:r>
        <w:rPr>
          <w:rFonts w:ascii="Arial" w:eastAsia="Arial" w:hAnsi="Arial" w:cs="Arial"/>
          <w:sz w:val="20"/>
        </w:rPr>
        <w:tab/>
        <w:t xml:space="preserve">Service information. </w:t>
      </w:r>
    </w:p>
    <w:p w14:paraId="5CA1D2FB" w14:textId="77777777" w:rsidR="001C16AA" w:rsidRDefault="00372257">
      <w:pPr>
        <w:tabs>
          <w:tab w:val="center" w:pos="1250"/>
          <w:tab w:val="center" w:pos="2559"/>
        </w:tabs>
        <w:spacing w:after="4" w:line="249" w:lineRule="auto"/>
      </w:pPr>
      <w:r>
        <w:tab/>
      </w:r>
      <w:r>
        <w:rPr>
          <w:rFonts w:ascii="Arial" w:eastAsia="Arial" w:hAnsi="Arial" w:cs="Arial"/>
          <w:sz w:val="20"/>
        </w:rPr>
        <w:t xml:space="preserve">Part C4: </w:t>
      </w:r>
      <w:r>
        <w:rPr>
          <w:rFonts w:ascii="Arial" w:eastAsia="Arial" w:hAnsi="Arial" w:cs="Arial"/>
          <w:sz w:val="20"/>
        </w:rPr>
        <w:tab/>
        <w:t xml:space="preserve">Site information </w:t>
      </w:r>
    </w:p>
    <w:p w14:paraId="4727CBF6" w14:textId="77777777" w:rsidR="001C16AA" w:rsidRDefault="00372257">
      <w:pPr>
        <w:spacing w:after="0"/>
        <w:ind w:left="164"/>
      </w:pPr>
      <w:r>
        <w:rPr>
          <w:rFonts w:ascii="Arial" w:eastAsia="Arial" w:hAnsi="Arial" w:cs="Arial"/>
          <w:sz w:val="20"/>
        </w:rPr>
        <w:t xml:space="preserve"> </w:t>
      </w:r>
    </w:p>
    <w:p w14:paraId="5CC881F8" w14:textId="77777777" w:rsidR="001C16AA" w:rsidRDefault="00372257">
      <w:pPr>
        <w:spacing w:after="0"/>
        <w:ind w:left="164"/>
      </w:pPr>
      <w:r>
        <w:rPr>
          <w:rFonts w:ascii="Arial" w:eastAsia="Arial" w:hAnsi="Arial" w:cs="Arial"/>
          <w:sz w:val="20"/>
        </w:rPr>
        <w:t xml:space="preserve"> </w:t>
      </w:r>
    </w:p>
    <w:p w14:paraId="132EECA0" w14:textId="77777777" w:rsidR="001C16AA" w:rsidRDefault="00372257">
      <w:pPr>
        <w:spacing w:after="4" w:line="249" w:lineRule="auto"/>
        <w:ind w:left="174" w:right="786" w:hanging="10"/>
        <w:jc w:val="both"/>
      </w:pPr>
      <w:r>
        <w:rPr>
          <w:rFonts w:ascii="Arial" w:eastAsia="Arial" w:hAnsi="Arial" w:cs="Arial"/>
          <w:sz w:val="20"/>
        </w:rP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t>
      </w:r>
    </w:p>
    <w:p w14:paraId="0A386E53" w14:textId="77777777" w:rsidR="001C16AA" w:rsidRDefault="00372257">
      <w:pPr>
        <w:spacing w:after="0"/>
        <w:ind w:left="164"/>
      </w:pPr>
      <w:r>
        <w:rPr>
          <w:rFonts w:ascii="Arial" w:eastAsia="Arial" w:hAnsi="Arial" w:cs="Arial"/>
          <w:sz w:val="20"/>
        </w:rPr>
        <w:t xml:space="preserve"> </w:t>
      </w:r>
    </w:p>
    <w:p w14:paraId="31ED2279" w14:textId="77777777" w:rsidR="001C16AA" w:rsidRDefault="00372257">
      <w:pPr>
        <w:spacing w:after="4" w:line="249" w:lineRule="auto"/>
        <w:ind w:left="174" w:right="791" w:hanging="10"/>
        <w:jc w:val="both"/>
      </w:pPr>
      <w:r>
        <w:rPr>
          <w:rFonts w:ascii="Arial" w:eastAsia="Arial" w:hAnsi="Arial" w:cs="Arial"/>
          <w:sz w:val="20"/>
        </w:rPr>
        <w:t xml:space="preserve">The contractor shall within two weeks after receiving a completed copy of this agreement, including the schedule of deviations (if any), contact the Service manager (to be confirmed)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715037E6" w14:textId="77777777" w:rsidR="001C16AA" w:rsidRDefault="00372257">
      <w:pPr>
        <w:spacing w:after="0"/>
        <w:ind w:left="164"/>
      </w:pPr>
      <w:r>
        <w:rPr>
          <w:rFonts w:ascii="Arial" w:eastAsia="Arial" w:hAnsi="Arial" w:cs="Arial"/>
          <w:sz w:val="20"/>
        </w:rPr>
        <w:t xml:space="preserve"> </w:t>
      </w:r>
    </w:p>
    <w:p w14:paraId="2D7D5862" w14:textId="77777777" w:rsidR="001C16AA" w:rsidRDefault="00372257">
      <w:pPr>
        <w:spacing w:after="4" w:line="249" w:lineRule="auto"/>
        <w:ind w:left="174" w:right="789" w:hanging="10"/>
        <w:jc w:val="both"/>
      </w:pPr>
      <w:r>
        <w:rPr>
          <w:rFonts w:ascii="Arial" w:eastAsia="Arial" w:hAnsi="Arial" w:cs="Arial"/>
          <w:sz w:val="20"/>
        </w:rPr>
        <w:t xml:space="preserve">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 </w:t>
      </w:r>
    </w:p>
    <w:p w14:paraId="3CB47BBF" w14:textId="77777777" w:rsidR="001C16AA" w:rsidRDefault="00372257">
      <w:pPr>
        <w:spacing w:after="0"/>
        <w:ind w:left="164"/>
      </w:pPr>
      <w:r>
        <w:rPr>
          <w:rFonts w:ascii="Arial" w:eastAsia="Arial" w:hAnsi="Arial" w:cs="Arial"/>
          <w:sz w:val="20"/>
        </w:rPr>
        <w:t xml:space="preserve"> </w:t>
      </w:r>
    </w:p>
    <w:p w14:paraId="72FC278C" w14:textId="77777777" w:rsidR="001C16AA" w:rsidRDefault="00372257">
      <w:pPr>
        <w:pStyle w:val="Heading3"/>
        <w:spacing w:after="11" w:line="250" w:lineRule="auto"/>
        <w:ind w:left="174" w:right="401"/>
        <w:jc w:val="both"/>
      </w:pPr>
      <w:r>
        <w:rPr>
          <w:color w:val="000000"/>
          <w:sz w:val="20"/>
        </w:rPr>
        <w:t xml:space="preserve">for the Employer </w:t>
      </w:r>
    </w:p>
    <w:p w14:paraId="4E862BE8" w14:textId="77777777" w:rsidR="001C16AA" w:rsidRDefault="00372257">
      <w:pPr>
        <w:spacing w:after="0"/>
        <w:ind w:left="164"/>
      </w:pPr>
      <w:r>
        <w:rPr>
          <w:rFonts w:ascii="Arial" w:eastAsia="Arial" w:hAnsi="Arial" w:cs="Arial"/>
          <w:sz w:val="20"/>
        </w:rPr>
        <w:t xml:space="preserve"> </w:t>
      </w:r>
    </w:p>
    <w:p w14:paraId="0C4F3B7A" w14:textId="77777777" w:rsidR="001C16AA" w:rsidRDefault="00372257">
      <w:pPr>
        <w:spacing w:after="107" w:line="249" w:lineRule="auto"/>
        <w:ind w:left="174" w:right="497" w:hanging="10"/>
        <w:jc w:val="both"/>
      </w:pPr>
      <w:r>
        <w:rPr>
          <w:rFonts w:ascii="Arial" w:eastAsia="Arial" w:hAnsi="Arial" w:cs="Arial"/>
          <w:sz w:val="20"/>
        </w:rPr>
        <w:t xml:space="preserve">Signature         . . . . . . . . . . . . . . . . . . . . . . . . . . . . .           Date           . . . . . . . . .. . . . . . . . . . . . . . . . . . .    </w:t>
      </w:r>
    </w:p>
    <w:p w14:paraId="56A962C7" w14:textId="77777777" w:rsidR="001C16AA" w:rsidRDefault="00372257">
      <w:pPr>
        <w:spacing w:after="107" w:line="249" w:lineRule="auto"/>
        <w:ind w:left="174" w:right="497" w:hanging="10"/>
        <w:jc w:val="both"/>
      </w:pPr>
      <w:r>
        <w:rPr>
          <w:rFonts w:ascii="Arial" w:eastAsia="Arial" w:hAnsi="Arial" w:cs="Arial"/>
          <w:sz w:val="20"/>
        </w:rPr>
        <w:t xml:space="preserve">Name               . . . . . . . . . . . . . . . . . . . . . . . . . . . . .         Capacity     . . . . . . . . . . . . . . . . . . . . . . . . . . . </w:t>
      </w:r>
    </w:p>
    <w:p w14:paraId="3B3F539F" w14:textId="77777777" w:rsidR="001C16AA" w:rsidRDefault="00372257">
      <w:pPr>
        <w:spacing w:after="4" w:line="249" w:lineRule="auto"/>
        <w:ind w:left="1614" w:right="497" w:hanging="10"/>
        <w:jc w:val="both"/>
      </w:pPr>
      <w:r>
        <w:rPr>
          <w:rFonts w:ascii="Arial" w:eastAsia="Arial" w:hAnsi="Arial" w:cs="Arial"/>
          <w:sz w:val="20"/>
        </w:rPr>
        <w:t xml:space="preserve">Airports Company South Africa,  </w:t>
      </w:r>
    </w:p>
    <w:p w14:paraId="0777C0C0" w14:textId="77777777" w:rsidR="001C16AA" w:rsidRDefault="00372257">
      <w:pPr>
        <w:spacing w:after="3"/>
        <w:ind w:left="1604"/>
      </w:pPr>
      <w:r>
        <w:rPr>
          <w:rFonts w:ascii="Arial" w:eastAsia="Arial" w:hAnsi="Arial" w:cs="Arial"/>
          <w:sz w:val="20"/>
        </w:rPr>
        <w:t xml:space="preserve"> </w:t>
      </w:r>
    </w:p>
    <w:p w14:paraId="182A2BE4" w14:textId="77777777" w:rsidR="001C16AA" w:rsidRDefault="00372257">
      <w:pPr>
        <w:spacing w:after="0" w:line="264" w:lineRule="auto"/>
        <w:ind w:left="1614" w:right="464" w:hanging="10"/>
      </w:pPr>
      <w:r>
        <w:t xml:space="preserve">King Shaka International Airport </w:t>
      </w:r>
      <w:r>
        <w:rPr>
          <w:rFonts w:ascii="Arial" w:eastAsia="Arial" w:hAnsi="Arial" w:cs="Arial"/>
          <w:color w:val="FF0000"/>
          <w:sz w:val="20"/>
        </w:rPr>
        <w:t xml:space="preserve"> </w:t>
      </w:r>
    </w:p>
    <w:p w14:paraId="24E28EC4" w14:textId="77777777" w:rsidR="001C16AA" w:rsidRDefault="00372257">
      <w:pPr>
        <w:spacing w:after="0"/>
        <w:ind w:left="164"/>
      </w:pPr>
      <w:r>
        <w:rPr>
          <w:rFonts w:ascii="Arial" w:eastAsia="Arial" w:hAnsi="Arial" w:cs="Arial"/>
          <w:sz w:val="20"/>
        </w:rPr>
        <w:t xml:space="preserve"> </w:t>
      </w:r>
    </w:p>
    <w:p w14:paraId="228BACE1" w14:textId="77777777" w:rsidR="001C16AA" w:rsidRDefault="00372257">
      <w:pPr>
        <w:spacing w:after="1" w:line="242" w:lineRule="auto"/>
        <w:ind w:left="159" w:right="794" w:hanging="10"/>
      </w:pPr>
      <w:r>
        <w:rPr>
          <w:rFonts w:ascii="Arial" w:eastAsia="Arial" w:hAnsi="Arial" w:cs="Arial"/>
          <w:sz w:val="20"/>
        </w:rPr>
        <w:t xml:space="preserve">Name and                signature  of witness     . . . . . . . . . . . . . . . . . . . . . . . . . . . . . .                          </w:t>
      </w:r>
      <w:r>
        <w:rPr>
          <w:rFonts w:ascii="Arial" w:eastAsia="Arial" w:hAnsi="Arial" w:cs="Arial"/>
          <w:b/>
          <w:sz w:val="20"/>
        </w:rPr>
        <w:t xml:space="preserve"> </w:t>
      </w:r>
      <w:r>
        <w:rPr>
          <w:rFonts w:ascii="Arial" w:eastAsia="Arial" w:hAnsi="Arial" w:cs="Arial"/>
          <w:sz w:val="20"/>
        </w:rPr>
        <w:t>. . . . . . . . . . . . . . . . . . . . . . . . . . . . . .</w:t>
      </w:r>
      <w:r>
        <w:rPr>
          <w:rFonts w:ascii="Arial" w:eastAsia="Arial" w:hAnsi="Arial" w:cs="Arial"/>
          <w:b/>
          <w:sz w:val="20"/>
        </w:rPr>
        <w:t xml:space="preserve">  </w:t>
      </w:r>
    </w:p>
    <w:p w14:paraId="6373E5A4" w14:textId="77777777" w:rsidR="001C16AA" w:rsidRDefault="00372257">
      <w:pPr>
        <w:spacing w:after="0"/>
        <w:ind w:left="164"/>
      </w:pPr>
      <w:r>
        <w:rPr>
          <w:rFonts w:ascii="Arial" w:eastAsia="Arial" w:hAnsi="Arial" w:cs="Arial"/>
          <w:b/>
          <w:sz w:val="20"/>
        </w:rPr>
        <w:t xml:space="preserve"> </w:t>
      </w:r>
    </w:p>
    <w:p w14:paraId="703D9D5E" w14:textId="77777777" w:rsidR="001C16AA" w:rsidRDefault="00372257">
      <w:pPr>
        <w:spacing w:after="0"/>
        <w:ind w:left="164"/>
      </w:pPr>
      <w:r>
        <w:rPr>
          <w:rFonts w:ascii="Arial" w:eastAsia="Arial" w:hAnsi="Arial" w:cs="Arial"/>
          <w:b/>
          <w:sz w:val="20"/>
        </w:rPr>
        <w:t xml:space="preserve"> </w:t>
      </w:r>
    </w:p>
    <w:p w14:paraId="06CB025B" w14:textId="77777777" w:rsidR="001C16AA" w:rsidRDefault="00372257">
      <w:pPr>
        <w:spacing w:after="0"/>
        <w:ind w:left="164"/>
      </w:pPr>
      <w:r>
        <w:rPr>
          <w:rFonts w:ascii="Arial" w:eastAsia="Arial" w:hAnsi="Arial" w:cs="Arial"/>
          <w:b/>
          <w:sz w:val="20"/>
        </w:rPr>
        <w:t xml:space="preserve"> </w:t>
      </w:r>
    </w:p>
    <w:p w14:paraId="3526236B" w14:textId="77777777" w:rsidR="001C16AA" w:rsidRDefault="00372257">
      <w:pPr>
        <w:spacing w:after="0"/>
        <w:ind w:left="164"/>
      </w:pPr>
      <w:r>
        <w:rPr>
          <w:rFonts w:ascii="Arial" w:eastAsia="Arial" w:hAnsi="Arial" w:cs="Arial"/>
          <w:b/>
          <w:sz w:val="20"/>
        </w:rPr>
        <w:t xml:space="preserve"> </w:t>
      </w:r>
    </w:p>
    <w:p w14:paraId="132988DB" w14:textId="77777777" w:rsidR="001C16AA" w:rsidRDefault="00372257">
      <w:pPr>
        <w:spacing w:after="0"/>
        <w:ind w:left="164"/>
      </w:pPr>
      <w:r>
        <w:rPr>
          <w:rFonts w:ascii="Arial" w:eastAsia="Arial" w:hAnsi="Arial" w:cs="Arial"/>
          <w:b/>
          <w:sz w:val="20"/>
        </w:rPr>
        <w:t xml:space="preserve"> </w:t>
      </w:r>
    </w:p>
    <w:p w14:paraId="3B73E9E3" w14:textId="77777777" w:rsidR="001C16AA" w:rsidRDefault="00372257">
      <w:pPr>
        <w:spacing w:after="3"/>
        <w:ind w:left="164"/>
      </w:pPr>
      <w:r>
        <w:rPr>
          <w:rFonts w:ascii="Arial" w:eastAsia="Arial" w:hAnsi="Arial" w:cs="Arial"/>
          <w:b/>
          <w:sz w:val="20"/>
        </w:rPr>
        <w:lastRenderedPageBreak/>
        <w:t xml:space="preserve"> </w:t>
      </w:r>
    </w:p>
    <w:p w14:paraId="68E0895F" w14:textId="77777777" w:rsidR="001C16AA" w:rsidRDefault="00372257">
      <w:pPr>
        <w:pStyle w:val="Heading3"/>
        <w:spacing w:after="11" w:line="250" w:lineRule="auto"/>
        <w:ind w:left="174" w:right="401"/>
        <w:jc w:val="both"/>
      </w:pPr>
      <w:r>
        <w:rPr>
          <w:color w:val="000000"/>
          <w:sz w:val="20"/>
        </w:rPr>
        <w:t>Schedule of Deviations</w:t>
      </w:r>
      <w:r>
        <w:rPr>
          <w:rFonts w:ascii="Calibri" w:eastAsia="Calibri" w:hAnsi="Calibri" w:cs="Calibri"/>
          <w:b w:val="0"/>
          <w:color w:val="000000"/>
          <w:sz w:val="22"/>
        </w:rPr>
        <w:t xml:space="preserve"> </w:t>
      </w:r>
      <w:r>
        <w:rPr>
          <w:color w:val="000000"/>
          <w:sz w:val="20"/>
        </w:rPr>
        <w:t xml:space="preserve"> </w:t>
      </w:r>
    </w:p>
    <w:p w14:paraId="0902EE89" w14:textId="77777777" w:rsidR="001C16AA" w:rsidRDefault="00372257">
      <w:pPr>
        <w:spacing w:after="0"/>
        <w:ind w:left="164"/>
      </w:pPr>
      <w:r>
        <w:rPr>
          <w:rFonts w:ascii="Arial" w:eastAsia="Arial" w:hAnsi="Arial" w:cs="Arial"/>
          <w:sz w:val="20"/>
        </w:rPr>
        <w:t xml:space="preserve"> </w:t>
      </w:r>
    </w:p>
    <w:p w14:paraId="5085BC42" w14:textId="77777777" w:rsidR="001C16AA" w:rsidRDefault="00372257">
      <w:pPr>
        <w:numPr>
          <w:ilvl w:val="0"/>
          <w:numId w:val="1"/>
        </w:numPr>
        <w:spacing w:after="107" w:line="249" w:lineRule="auto"/>
        <w:ind w:right="497" w:hanging="166"/>
        <w:jc w:val="both"/>
      </w:pPr>
      <w:r>
        <w:rPr>
          <w:rFonts w:ascii="Arial" w:eastAsia="Arial" w:hAnsi="Arial" w:cs="Arial"/>
          <w:sz w:val="20"/>
        </w:rPr>
        <w:t xml:space="preserve">Subject . . . . . . . . . . . . . . . . . . . . . . . . . . . . . . . . . . . . . . . . . . . . . . . . . . . . . . . . . . . . . . . . . . . . . . . . . . . </w:t>
      </w:r>
    </w:p>
    <w:p w14:paraId="35941C8C" w14:textId="77777777" w:rsidR="001C16AA" w:rsidRDefault="00372257">
      <w:pPr>
        <w:spacing w:after="107" w:line="249" w:lineRule="auto"/>
        <w:ind w:left="174" w:right="497" w:hanging="10"/>
        <w:jc w:val="both"/>
      </w:pPr>
      <w:r>
        <w:rPr>
          <w:rFonts w:ascii="Arial" w:eastAsia="Arial" w:hAnsi="Arial" w:cs="Arial"/>
          <w:sz w:val="20"/>
        </w:rPr>
        <w:t xml:space="preserve">    Details  . . . . . . . . . . . . . . . . . . . . . . . . . . . . . . . . . . . . . . . . . . . . . . . . . . . . . . . . . . . . . . . . . . . . . . . . . . . </w:t>
      </w:r>
    </w:p>
    <w:p w14:paraId="0E180845"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4B01F7A3" w14:textId="77777777" w:rsidR="001C16AA" w:rsidRDefault="00372257">
      <w:pPr>
        <w:spacing w:after="104" w:line="249" w:lineRule="auto"/>
        <w:ind w:left="174" w:right="497" w:hanging="10"/>
        <w:jc w:val="both"/>
      </w:pPr>
      <w:r>
        <w:rPr>
          <w:rFonts w:ascii="Arial" w:eastAsia="Arial" w:hAnsi="Arial" w:cs="Arial"/>
          <w:sz w:val="20"/>
        </w:rPr>
        <w:t xml:space="preserve">                . . . . . . . . . . . . . . . . . . . . . . . . . . . . . . . . . . . . . . . . . . . . . . . . . . . . . . . . . . . . . . . . . . . . . . . . . . . </w:t>
      </w:r>
    </w:p>
    <w:p w14:paraId="25860760"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21D5BB94" w14:textId="77777777" w:rsidR="001C16AA" w:rsidRDefault="00372257">
      <w:pPr>
        <w:numPr>
          <w:ilvl w:val="0"/>
          <w:numId w:val="1"/>
        </w:numPr>
        <w:spacing w:after="107" w:line="249" w:lineRule="auto"/>
        <w:ind w:right="497" w:hanging="166"/>
        <w:jc w:val="both"/>
      </w:pPr>
      <w:r>
        <w:rPr>
          <w:rFonts w:ascii="Arial" w:eastAsia="Arial" w:hAnsi="Arial" w:cs="Arial"/>
          <w:sz w:val="20"/>
        </w:rPr>
        <w:t xml:space="preserve">Subject . . . . . . . . . . . . . . . . . . . . . . . . . . . . . . . . . . . . . . . . . . . . . . . . . . . . . . . . . . . . . . . . . . . . . . . . . . . </w:t>
      </w:r>
    </w:p>
    <w:p w14:paraId="1F89DE1B" w14:textId="77777777" w:rsidR="001C16AA" w:rsidRDefault="00372257">
      <w:pPr>
        <w:spacing w:after="107" w:line="249" w:lineRule="auto"/>
        <w:ind w:left="174" w:right="497" w:hanging="10"/>
        <w:jc w:val="both"/>
      </w:pPr>
      <w:r>
        <w:rPr>
          <w:rFonts w:ascii="Arial" w:eastAsia="Arial" w:hAnsi="Arial" w:cs="Arial"/>
          <w:sz w:val="20"/>
        </w:rPr>
        <w:t xml:space="preserve">    Details  . . . . . . . . . . . . . . . . . . . . . . . . . . . . . . . . . . . . . . . . . . . . . . . . . . . . . . . . . . . . . . . . . . . . . . . . . . . </w:t>
      </w:r>
    </w:p>
    <w:p w14:paraId="071A7446" w14:textId="77777777" w:rsidR="001C16AA" w:rsidRDefault="00372257">
      <w:pPr>
        <w:spacing w:after="104" w:line="249" w:lineRule="auto"/>
        <w:ind w:left="174" w:right="497" w:hanging="10"/>
        <w:jc w:val="both"/>
      </w:pPr>
      <w:r>
        <w:rPr>
          <w:rFonts w:ascii="Arial" w:eastAsia="Arial" w:hAnsi="Arial" w:cs="Arial"/>
          <w:sz w:val="20"/>
        </w:rPr>
        <w:t xml:space="preserve">                . . . . . . . . . . . . . . . . . . . . . . . . . . . . . . . . . . . . . . . . . . . . . . . . . . . . . . . . . . . . . . . . . . . . . . . . . . . </w:t>
      </w:r>
    </w:p>
    <w:p w14:paraId="1CEB5954"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0BCEB254" w14:textId="77777777" w:rsidR="001C16AA" w:rsidRDefault="00372257">
      <w:pPr>
        <w:spacing w:after="4" w:line="362" w:lineRule="auto"/>
        <w:ind w:left="174" w:right="692" w:hanging="10"/>
        <w:jc w:val="both"/>
      </w:pPr>
      <w:r>
        <w:rPr>
          <w:rFonts w:ascii="Arial" w:eastAsia="Arial" w:hAnsi="Arial" w:cs="Arial"/>
          <w:sz w:val="20"/>
        </w:rPr>
        <w:t xml:space="preserve">                . . . . . . . . . . . . . . . . . . . . . . . . . . . . . . . . . . . . . . . . . . . . . . . . . . . . . . . . . . . . . . . . . . . . . . . . . . . 3 Subject . . . . . . . . . . . . . . . . . . . . . . . . . . . . . . . . . . . . . . . . . . . . . . . . . . . . . . . . . . . . . . . . . . . . . . . . . . . </w:t>
      </w:r>
    </w:p>
    <w:p w14:paraId="139BE695" w14:textId="77777777" w:rsidR="001C16AA" w:rsidRDefault="00372257">
      <w:pPr>
        <w:spacing w:after="107" w:line="249" w:lineRule="auto"/>
        <w:ind w:left="174" w:right="497" w:hanging="10"/>
        <w:jc w:val="both"/>
      </w:pPr>
      <w:r>
        <w:rPr>
          <w:rFonts w:ascii="Arial" w:eastAsia="Arial" w:hAnsi="Arial" w:cs="Arial"/>
          <w:sz w:val="20"/>
        </w:rPr>
        <w:t xml:space="preserve">    Details  . . . . . . . . . . . . . . . . . . . . . . . . . . . . . . . . . . . . . . . . . . . . . . . . . . . . . . . . . . . . . . . . . . . . . . . . . . . </w:t>
      </w:r>
    </w:p>
    <w:p w14:paraId="5EE9A018" w14:textId="77777777" w:rsidR="001C16AA" w:rsidRDefault="00372257">
      <w:pPr>
        <w:spacing w:after="104" w:line="249" w:lineRule="auto"/>
        <w:ind w:left="174" w:right="497" w:hanging="10"/>
        <w:jc w:val="both"/>
      </w:pPr>
      <w:r>
        <w:rPr>
          <w:rFonts w:ascii="Arial" w:eastAsia="Arial" w:hAnsi="Arial" w:cs="Arial"/>
          <w:sz w:val="20"/>
        </w:rPr>
        <w:t xml:space="preserve">                . . . . . . . . . . . . . . . . . . . . . . . . . . . . . . . . . . . . . . . . . . . . . . . . . . . . . . . . . . . . . . . . . . . . . . . . . . . </w:t>
      </w:r>
    </w:p>
    <w:p w14:paraId="43AF9AE0"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42D55B44"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0E1B1C05" w14:textId="77777777" w:rsidR="001C16AA" w:rsidRDefault="00372257">
      <w:pPr>
        <w:numPr>
          <w:ilvl w:val="0"/>
          <w:numId w:val="2"/>
        </w:numPr>
        <w:spacing w:after="107" w:line="249" w:lineRule="auto"/>
        <w:ind w:right="497" w:hanging="166"/>
        <w:jc w:val="both"/>
      </w:pPr>
      <w:r>
        <w:rPr>
          <w:rFonts w:ascii="Arial" w:eastAsia="Arial" w:hAnsi="Arial" w:cs="Arial"/>
          <w:sz w:val="20"/>
        </w:rPr>
        <w:t xml:space="preserve">Subject . . . . . . . . . . . . . . . . . . . . . . . . . . . . . . . . . . . . . . . . . . . . . . . . . . . . . . . . . . . . . . . . . . . . . . . . . . . </w:t>
      </w:r>
    </w:p>
    <w:p w14:paraId="410E96E7" w14:textId="77777777" w:rsidR="001C16AA" w:rsidRDefault="00372257">
      <w:pPr>
        <w:spacing w:after="104" w:line="249" w:lineRule="auto"/>
        <w:ind w:left="174" w:right="497" w:hanging="10"/>
        <w:jc w:val="both"/>
      </w:pPr>
      <w:r>
        <w:rPr>
          <w:rFonts w:ascii="Arial" w:eastAsia="Arial" w:hAnsi="Arial" w:cs="Arial"/>
          <w:sz w:val="20"/>
        </w:rPr>
        <w:t xml:space="preserve">    Details  . . . . . . . . . . . . . . . . . . . . . . . . . . . . . . . . . . . . . . . . . . . . . . . . . . . . . . . . . . . . . . . . . . . . . . . . . . . </w:t>
      </w:r>
    </w:p>
    <w:p w14:paraId="67BFE066"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4710AA02"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6556D95A" w14:textId="77777777" w:rsidR="001C16AA" w:rsidRDefault="00372257">
      <w:pPr>
        <w:spacing w:after="104" w:line="249" w:lineRule="auto"/>
        <w:ind w:left="174" w:right="497" w:hanging="10"/>
        <w:jc w:val="both"/>
      </w:pPr>
      <w:r>
        <w:rPr>
          <w:rFonts w:ascii="Arial" w:eastAsia="Arial" w:hAnsi="Arial" w:cs="Arial"/>
          <w:sz w:val="20"/>
        </w:rPr>
        <w:t xml:space="preserve">                . . . . . . . . . . . . . . . . . . . . . . . . . . . . . . . . . . . . . . . . . . . . . . . . . . . . . . . . . . . . . . . . . . . . . . . . . . . </w:t>
      </w:r>
    </w:p>
    <w:p w14:paraId="4FDD4E9A" w14:textId="77777777" w:rsidR="001C16AA" w:rsidRDefault="00372257">
      <w:pPr>
        <w:numPr>
          <w:ilvl w:val="0"/>
          <w:numId w:val="2"/>
        </w:numPr>
        <w:spacing w:after="107" w:line="249" w:lineRule="auto"/>
        <w:ind w:right="497" w:hanging="166"/>
        <w:jc w:val="both"/>
      </w:pPr>
      <w:r>
        <w:rPr>
          <w:rFonts w:ascii="Arial" w:eastAsia="Arial" w:hAnsi="Arial" w:cs="Arial"/>
          <w:sz w:val="20"/>
        </w:rPr>
        <w:t xml:space="preserve">Subject . . . . . . . . . . . . . . . . . . . . . . . . . . . . . . . . . . . . . . . . . . . . . . . . . . . . . . . . . . . . . . . . . . . . . . . . . . . </w:t>
      </w:r>
    </w:p>
    <w:p w14:paraId="781D3BEA" w14:textId="77777777" w:rsidR="001C16AA" w:rsidRDefault="00372257">
      <w:pPr>
        <w:spacing w:after="107" w:line="249" w:lineRule="auto"/>
        <w:ind w:left="174" w:right="497" w:hanging="10"/>
        <w:jc w:val="both"/>
      </w:pPr>
      <w:r>
        <w:rPr>
          <w:rFonts w:ascii="Arial" w:eastAsia="Arial" w:hAnsi="Arial" w:cs="Arial"/>
          <w:sz w:val="20"/>
        </w:rPr>
        <w:t xml:space="preserve">    Details  . . . . . . . . . . . . . . . . . . . . . . . . . . . . . . . . . . . . . . . . . . . . . . . . . . . . . . . . . . . . . . . . . . . . . . . . . . . </w:t>
      </w:r>
    </w:p>
    <w:p w14:paraId="14907546" w14:textId="77777777" w:rsidR="001C16AA" w:rsidRDefault="00372257">
      <w:pPr>
        <w:spacing w:after="107" w:line="249" w:lineRule="auto"/>
        <w:ind w:left="174" w:right="497" w:hanging="10"/>
        <w:jc w:val="both"/>
      </w:pPr>
      <w:r>
        <w:rPr>
          <w:rFonts w:ascii="Arial" w:eastAsia="Arial" w:hAnsi="Arial" w:cs="Arial"/>
          <w:sz w:val="20"/>
        </w:rPr>
        <w:t xml:space="preserve">                . . . . . . . . . . . . . . . . . . . . . . . . . . . . . . . . . . . . . . . . . . . . . . . . . . . . . . . . . . . . . . . . . . . . . . . . . . . </w:t>
      </w:r>
    </w:p>
    <w:p w14:paraId="04EFBC40" w14:textId="77777777" w:rsidR="001C16AA" w:rsidRDefault="00372257">
      <w:pPr>
        <w:spacing w:after="4" w:line="360" w:lineRule="auto"/>
        <w:ind w:left="174" w:right="748" w:hanging="10"/>
        <w:jc w:val="both"/>
      </w:pPr>
      <w:r>
        <w:rPr>
          <w:rFonts w:ascii="Arial" w:eastAsia="Arial" w:hAnsi="Arial" w:cs="Arial"/>
          <w:sz w:val="20"/>
        </w:rPr>
        <w:t xml:space="preserve">                . . . . . . . . . . . . . . . . . . . . . . . . . . . . . . . . . . . . . . . . . . . . . . . . . . . . . . . . . . . . . . . . . . . . . . . . . . .                 . . . . . . . . . . . . . . . . . . . . . . . . . . . . . . . . . . . . . . . . . . . . . . . . . . . . . . . . . . . . . . . . . . . . . . . . . . . </w:t>
      </w:r>
    </w:p>
    <w:p w14:paraId="7C15911A" w14:textId="77777777" w:rsidR="001C16AA" w:rsidRDefault="00372257">
      <w:pPr>
        <w:spacing w:after="0"/>
        <w:ind w:left="164"/>
      </w:pPr>
      <w:r>
        <w:rPr>
          <w:rFonts w:ascii="Arial" w:eastAsia="Arial" w:hAnsi="Arial" w:cs="Arial"/>
          <w:sz w:val="20"/>
        </w:rPr>
        <w:t xml:space="preserve"> </w:t>
      </w:r>
    </w:p>
    <w:p w14:paraId="626C98F1" w14:textId="77777777" w:rsidR="001C16AA" w:rsidRDefault="00372257">
      <w:pPr>
        <w:spacing w:after="4" w:line="249" w:lineRule="auto"/>
        <w:ind w:left="174" w:right="788" w:hanging="10"/>
        <w:jc w:val="both"/>
      </w:pPr>
      <w:r>
        <w:rPr>
          <w:rFonts w:ascii="Arial" w:eastAsia="Arial" w:hAnsi="Arial" w:cs="Arial"/>
          <w:sz w:val="20"/>
        </w:rPr>
        <w:t xml:space="preserve">By the duly authorised representatives signing this agreement, the employer and the contractor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 </w:t>
      </w:r>
    </w:p>
    <w:p w14:paraId="7B34312F" w14:textId="77777777" w:rsidR="001C16AA" w:rsidRDefault="00372257">
      <w:pPr>
        <w:spacing w:after="0"/>
        <w:ind w:left="164"/>
      </w:pPr>
      <w:r>
        <w:rPr>
          <w:rFonts w:ascii="Arial" w:eastAsia="Arial" w:hAnsi="Arial" w:cs="Arial"/>
          <w:sz w:val="20"/>
        </w:rPr>
        <w:t xml:space="preserve"> </w:t>
      </w:r>
    </w:p>
    <w:p w14:paraId="1C4FDDE6" w14:textId="77777777" w:rsidR="001C16AA" w:rsidRDefault="00372257">
      <w:pPr>
        <w:spacing w:after="4" w:line="249" w:lineRule="auto"/>
        <w:ind w:left="174" w:right="791" w:hanging="10"/>
        <w:jc w:val="both"/>
      </w:pPr>
      <w:r>
        <w:rPr>
          <w:rFonts w:ascii="Arial" w:eastAsia="Arial" w:hAnsi="Arial"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3F0083EA" w14:textId="77777777" w:rsidR="001C16AA" w:rsidRDefault="00372257">
      <w:pPr>
        <w:spacing w:after="0"/>
        <w:ind w:left="164"/>
      </w:pPr>
      <w:r>
        <w:rPr>
          <w:rFonts w:ascii="Arial" w:eastAsia="Arial" w:hAnsi="Arial" w:cs="Arial"/>
          <w:sz w:val="20"/>
        </w:rPr>
        <w:t xml:space="preserve"> </w:t>
      </w:r>
    </w:p>
    <w:p w14:paraId="11D18D2A" w14:textId="77777777" w:rsidR="001C16AA" w:rsidRDefault="00372257">
      <w:pPr>
        <w:spacing w:after="218"/>
        <w:ind w:left="55"/>
      </w:pPr>
      <w:r>
        <w:rPr>
          <w:rFonts w:ascii="Arial" w:eastAsia="Arial" w:hAnsi="Arial" w:cs="Arial"/>
          <w:sz w:val="20"/>
        </w:rPr>
        <w:t xml:space="preserve"> </w:t>
      </w:r>
    </w:p>
    <w:p w14:paraId="2F213FFA" w14:textId="77777777" w:rsidR="001C16AA" w:rsidRDefault="00372257">
      <w:pPr>
        <w:spacing w:after="216"/>
        <w:ind w:left="55"/>
      </w:pPr>
      <w:r>
        <w:rPr>
          <w:rFonts w:ascii="Arial" w:eastAsia="Arial" w:hAnsi="Arial" w:cs="Arial"/>
          <w:sz w:val="20"/>
        </w:rPr>
        <w:t xml:space="preserve"> </w:t>
      </w:r>
    </w:p>
    <w:p w14:paraId="29A02ABF" w14:textId="77777777" w:rsidR="001C16AA" w:rsidRDefault="00372257">
      <w:pPr>
        <w:spacing w:after="218"/>
        <w:ind w:left="55"/>
      </w:pPr>
      <w:r>
        <w:rPr>
          <w:rFonts w:ascii="Arial" w:eastAsia="Arial" w:hAnsi="Arial" w:cs="Arial"/>
          <w:sz w:val="20"/>
        </w:rPr>
        <w:t xml:space="preserve"> </w:t>
      </w:r>
    </w:p>
    <w:p w14:paraId="00949B76" w14:textId="77777777" w:rsidR="001C16AA" w:rsidRDefault="00372257">
      <w:pPr>
        <w:spacing w:after="216"/>
        <w:ind w:left="55"/>
      </w:pPr>
      <w:r>
        <w:rPr>
          <w:rFonts w:ascii="Arial" w:eastAsia="Arial" w:hAnsi="Arial" w:cs="Arial"/>
          <w:sz w:val="20"/>
        </w:rPr>
        <w:lastRenderedPageBreak/>
        <w:t xml:space="preserve"> </w:t>
      </w:r>
    </w:p>
    <w:p w14:paraId="601CA893" w14:textId="77777777" w:rsidR="001C16AA" w:rsidRDefault="00372257">
      <w:pPr>
        <w:spacing w:after="218"/>
        <w:ind w:left="55"/>
      </w:pPr>
      <w:r>
        <w:rPr>
          <w:rFonts w:ascii="Arial" w:eastAsia="Arial" w:hAnsi="Arial" w:cs="Arial"/>
          <w:sz w:val="20"/>
        </w:rPr>
        <w:t xml:space="preserve"> </w:t>
      </w:r>
    </w:p>
    <w:p w14:paraId="467BFDC6" w14:textId="77777777" w:rsidR="001C16AA" w:rsidRDefault="00372257">
      <w:pPr>
        <w:spacing w:after="216"/>
        <w:ind w:left="55"/>
      </w:pPr>
      <w:r>
        <w:rPr>
          <w:rFonts w:ascii="Arial" w:eastAsia="Arial" w:hAnsi="Arial" w:cs="Arial"/>
          <w:sz w:val="20"/>
        </w:rPr>
        <w:t xml:space="preserve"> </w:t>
      </w:r>
    </w:p>
    <w:p w14:paraId="1DC3693A" w14:textId="77777777" w:rsidR="001C16AA" w:rsidRDefault="00372257">
      <w:pPr>
        <w:spacing w:after="219"/>
        <w:ind w:left="55"/>
      </w:pPr>
      <w:r>
        <w:rPr>
          <w:rFonts w:ascii="Arial" w:eastAsia="Arial" w:hAnsi="Arial" w:cs="Arial"/>
          <w:sz w:val="20"/>
        </w:rPr>
        <w:t xml:space="preserve"> </w:t>
      </w:r>
    </w:p>
    <w:p w14:paraId="6CA896CE" w14:textId="77777777" w:rsidR="001C16AA" w:rsidRDefault="00372257">
      <w:pPr>
        <w:spacing w:after="216"/>
        <w:ind w:left="55"/>
      </w:pPr>
      <w:r>
        <w:rPr>
          <w:rFonts w:ascii="Arial" w:eastAsia="Arial" w:hAnsi="Arial" w:cs="Arial"/>
          <w:sz w:val="20"/>
        </w:rPr>
        <w:t xml:space="preserve"> </w:t>
      </w:r>
    </w:p>
    <w:p w14:paraId="1AAE5AA5" w14:textId="77777777" w:rsidR="001C16AA" w:rsidRDefault="00372257">
      <w:pPr>
        <w:spacing w:after="218"/>
        <w:ind w:left="55"/>
      </w:pPr>
      <w:r>
        <w:rPr>
          <w:rFonts w:ascii="Arial" w:eastAsia="Arial" w:hAnsi="Arial" w:cs="Arial"/>
          <w:sz w:val="20"/>
        </w:rPr>
        <w:t xml:space="preserve"> </w:t>
      </w:r>
    </w:p>
    <w:p w14:paraId="2DD81E85" w14:textId="77777777" w:rsidR="001C16AA" w:rsidRDefault="00372257">
      <w:pPr>
        <w:spacing w:after="216"/>
        <w:ind w:left="55"/>
      </w:pPr>
      <w:r>
        <w:rPr>
          <w:rFonts w:ascii="Arial" w:eastAsia="Arial" w:hAnsi="Arial" w:cs="Arial"/>
          <w:sz w:val="20"/>
        </w:rPr>
        <w:t xml:space="preserve"> </w:t>
      </w:r>
    </w:p>
    <w:p w14:paraId="57179F18" w14:textId="77777777" w:rsidR="001C16AA" w:rsidRDefault="00372257">
      <w:pPr>
        <w:spacing w:after="218"/>
        <w:ind w:left="55"/>
      </w:pPr>
      <w:r>
        <w:rPr>
          <w:rFonts w:ascii="Arial" w:eastAsia="Arial" w:hAnsi="Arial" w:cs="Arial"/>
          <w:sz w:val="20"/>
        </w:rPr>
        <w:t xml:space="preserve"> </w:t>
      </w:r>
    </w:p>
    <w:p w14:paraId="403F4033" w14:textId="77777777" w:rsidR="001C16AA" w:rsidRDefault="00372257">
      <w:pPr>
        <w:spacing w:after="216"/>
        <w:ind w:left="55"/>
      </w:pPr>
      <w:r>
        <w:rPr>
          <w:rFonts w:ascii="Arial" w:eastAsia="Arial" w:hAnsi="Arial" w:cs="Arial"/>
          <w:sz w:val="20"/>
        </w:rPr>
        <w:t xml:space="preserve"> </w:t>
      </w:r>
    </w:p>
    <w:p w14:paraId="558EAE41" w14:textId="77777777" w:rsidR="001C16AA" w:rsidRDefault="00372257">
      <w:pPr>
        <w:spacing w:after="218"/>
        <w:ind w:left="55"/>
      </w:pPr>
      <w:r>
        <w:rPr>
          <w:rFonts w:ascii="Arial" w:eastAsia="Arial" w:hAnsi="Arial" w:cs="Arial"/>
          <w:sz w:val="20"/>
        </w:rPr>
        <w:t xml:space="preserve"> </w:t>
      </w:r>
    </w:p>
    <w:p w14:paraId="5DBFE9A0" w14:textId="77777777" w:rsidR="001C16AA" w:rsidRDefault="00372257">
      <w:pPr>
        <w:spacing w:after="0"/>
        <w:ind w:left="55"/>
      </w:pPr>
      <w:r>
        <w:rPr>
          <w:rFonts w:ascii="Arial" w:eastAsia="Arial" w:hAnsi="Arial" w:cs="Arial"/>
          <w:sz w:val="20"/>
        </w:rPr>
        <w:t xml:space="preserve"> </w:t>
      </w:r>
    </w:p>
    <w:p w14:paraId="26727C30" w14:textId="77777777" w:rsidR="001C16AA" w:rsidRDefault="00372257">
      <w:pPr>
        <w:spacing w:after="234"/>
        <w:ind w:left="55"/>
      </w:pPr>
      <w:r>
        <w:rPr>
          <w:rFonts w:ascii="Arial" w:eastAsia="Arial" w:hAnsi="Arial" w:cs="Arial"/>
          <w:sz w:val="20"/>
        </w:rPr>
        <w:t xml:space="preserve"> </w:t>
      </w:r>
    </w:p>
    <w:p w14:paraId="111307D8" w14:textId="77777777" w:rsidR="001C16AA" w:rsidRDefault="00372257">
      <w:pPr>
        <w:spacing w:after="0"/>
        <w:ind w:left="55"/>
      </w:pPr>
      <w:r>
        <w:rPr>
          <w:rFonts w:ascii="Arial" w:eastAsia="Arial" w:hAnsi="Arial" w:cs="Arial"/>
          <w:i/>
          <w:sz w:val="20"/>
        </w:rPr>
        <w:t xml:space="preserve"> </w:t>
      </w:r>
      <w:r>
        <w:rPr>
          <w:rFonts w:ascii="Arial" w:eastAsia="Arial" w:hAnsi="Arial" w:cs="Arial"/>
          <w:i/>
          <w:sz w:val="20"/>
        </w:rPr>
        <w:tab/>
        <w:t xml:space="preserve"> </w:t>
      </w:r>
    </w:p>
    <w:p w14:paraId="2220AB1C" w14:textId="77777777" w:rsidR="001C16AA" w:rsidRDefault="00372257">
      <w:pPr>
        <w:spacing w:after="1"/>
        <w:ind w:left="55"/>
      </w:pPr>
      <w:r>
        <w:rPr>
          <w:rFonts w:ascii="Arial" w:eastAsia="Arial" w:hAnsi="Arial" w:cs="Arial"/>
          <w:b/>
          <w:sz w:val="20"/>
        </w:rPr>
        <w:t xml:space="preserve"> </w:t>
      </w:r>
    </w:p>
    <w:p w14:paraId="5A510924" w14:textId="77777777" w:rsidR="001C16AA" w:rsidRDefault="00372257">
      <w:pPr>
        <w:tabs>
          <w:tab w:val="center" w:pos="1429"/>
        </w:tabs>
        <w:spacing w:after="237" w:line="250" w:lineRule="auto"/>
      </w:pPr>
      <w:r>
        <w:rPr>
          <w:rFonts w:ascii="Arial" w:eastAsia="Arial" w:hAnsi="Arial" w:cs="Arial"/>
          <w:b/>
          <w:sz w:val="20"/>
        </w:rPr>
        <w:t xml:space="preserve">C1.2 </w:t>
      </w:r>
      <w:r>
        <w:rPr>
          <w:rFonts w:ascii="Arial" w:eastAsia="Arial" w:hAnsi="Arial" w:cs="Arial"/>
          <w:b/>
          <w:sz w:val="20"/>
        </w:rPr>
        <w:tab/>
        <w:t xml:space="preserve">Contract Data  </w:t>
      </w:r>
    </w:p>
    <w:p w14:paraId="71D89E37" w14:textId="77777777" w:rsidR="001C16AA" w:rsidRDefault="00372257">
      <w:pPr>
        <w:spacing w:after="392" w:line="250" w:lineRule="auto"/>
        <w:ind w:left="50" w:right="401" w:hanging="10"/>
        <w:jc w:val="both"/>
      </w:pPr>
      <w:r>
        <w:rPr>
          <w:rFonts w:ascii="Arial" w:eastAsia="Arial" w:hAnsi="Arial" w:cs="Arial"/>
          <w:b/>
          <w:sz w:val="20"/>
        </w:rPr>
        <w:t xml:space="preserve">Part one - Data provided by the </w:t>
      </w:r>
      <w:r>
        <w:rPr>
          <w:rFonts w:ascii="Arial" w:eastAsia="Arial" w:hAnsi="Arial" w:cs="Arial"/>
          <w:b/>
          <w:i/>
          <w:sz w:val="20"/>
        </w:rPr>
        <w:t>Employer.</w:t>
      </w:r>
      <w:r>
        <w:rPr>
          <w:rFonts w:ascii="Arial" w:eastAsia="Arial" w:hAnsi="Arial" w:cs="Arial"/>
          <w:b/>
          <w:sz w:val="20"/>
        </w:rPr>
        <w:t xml:space="preserve"> </w:t>
      </w:r>
    </w:p>
    <w:p w14:paraId="1E3A92A7" w14:textId="77777777" w:rsidR="001C16AA" w:rsidRDefault="00372257">
      <w:pPr>
        <w:pStyle w:val="Heading3"/>
        <w:tabs>
          <w:tab w:val="center" w:pos="1704"/>
          <w:tab w:val="center" w:pos="5399"/>
        </w:tabs>
        <w:spacing w:after="11" w:line="250" w:lineRule="auto"/>
        <w:ind w:left="0" w:firstLine="0"/>
      </w:pPr>
      <w:r>
        <w:rPr>
          <w:color w:val="000000"/>
          <w:sz w:val="20"/>
        </w:rPr>
        <w:t xml:space="preserve">Clause </w:t>
      </w:r>
      <w:r>
        <w:rPr>
          <w:color w:val="000000"/>
          <w:sz w:val="20"/>
        </w:rPr>
        <w:tab/>
        <w:t xml:space="preserve">Statement </w:t>
      </w:r>
      <w:r>
        <w:rPr>
          <w:color w:val="000000"/>
          <w:sz w:val="20"/>
        </w:rPr>
        <w:tab/>
        <w:t xml:space="preserve">Data </w:t>
      </w:r>
    </w:p>
    <w:tbl>
      <w:tblPr>
        <w:tblStyle w:val="TableGrid"/>
        <w:tblW w:w="9806" w:type="dxa"/>
        <w:tblInd w:w="55" w:type="dxa"/>
        <w:tblCellMar>
          <w:bottom w:w="90" w:type="dxa"/>
          <w:right w:w="27" w:type="dxa"/>
        </w:tblCellMar>
        <w:tblLook w:val="04A0" w:firstRow="1" w:lastRow="0" w:firstColumn="1" w:lastColumn="0" w:noHBand="0" w:noVBand="1"/>
      </w:tblPr>
      <w:tblGrid>
        <w:gridCol w:w="980"/>
        <w:gridCol w:w="4094"/>
        <w:gridCol w:w="4732"/>
      </w:tblGrid>
      <w:tr w:rsidR="001C16AA" w14:paraId="2ED942F6" w14:textId="77777777">
        <w:trPr>
          <w:trHeight w:val="710"/>
        </w:trPr>
        <w:tc>
          <w:tcPr>
            <w:tcW w:w="1167" w:type="dxa"/>
            <w:tcBorders>
              <w:top w:val="single" w:sz="4" w:space="0" w:color="000000"/>
              <w:left w:val="nil"/>
              <w:bottom w:val="single" w:sz="4" w:space="0" w:color="000000"/>
              <w:right w:val="nil"/>
            </w:tcBorders>
          </w:tcPr>
          <w:p w14:paraId="4818CF15" w14:textId="77777777" w:rsidR="001C16AA" w:rsidRDefault="00372257">
            <w:pPr>
              <w:ind w:left="87"/>
            </w:pPr>
            <w:r>
              <w:rPr>
                <w:rFonts w:ascii="Arial" w:eastAsia="Arial" w:hAnsi="Arial" w:cs="Arial"/>
                <w:sz w:val="20"/>
              </w:rPr>
              <w:t xml:space="preserve">1 </w:t>
            </w:r>
          </w:p>
        </w:tc>
        <w:tc>
          <w:tcPr>
            <w:tcW w:w="8639" w:type="dxa"/>
            <w:gridSpan w:val="2"/>
            <w:tcBorders>
              <w:top w:val="single" w:sz="4" w:space="0" w:color="000000"/>
              <w:left w:val="nil"/>
              <w:bottom w:val="single" w:sz="4" w:space="0" w:color="000000"/>
              <w:right w:val="nil"/>
            </w:tcBorders>
            <w:vAlign w:val="bottom"/>
          </w:tcPr>
          <w:p w14:paraId="7ACD3E3A" w14:textId="77777777" w:rsidR="001C16AA" w:rsidRDefault="00372257">
            <w:pPr>
              <w:tabs>
                <w:tab w:val="center" w:pos="3961"/>
              </w:tabs>
            </w:pPr>
            <w:r>
              <w:rPr>
                <w:rFonts w:ascii="Arial" w:eastAsia="Arial" w:hAnsi="Arial" w:cs="Arial"/>
                <w:b/>
                <w:sz w:val="20"/>
              </w:rPr>
              <w:t xml:space="preserve">General </w:t>
            </w:r>
            <w:r>
              <w:rPr>
                <w:rFonts w:ascii="Arial" w:eastAsia="Arial" w:hAnsi="Arial" w:cs="Arial"/>
                <w:b/>
                <w:sz w:val="20"/>
              </w:rPr>
              <w:tab/>
              <w:t xml:space="preserve"> </w:t>
            </w:r>
          </w:p>
        </w:tc>
      </w:tr>
      <w:tr w:rsidR="001C16AA" w14:paraId="647685D7" w14:textId="77777777">
        <w:trPr>
          <w:trHeight w:val="5067"/>
        </w:trPr>
        <w:tc>
          <w:tcPr>
            <w:tcW w:w="1167" w:type="dxa"/>
            <w:tcBorders>
              <w:top w:val="single" w:sz="4" w:space="0" w:color="000000"/>
              <w:left w:val="nil"/>
              <w:bottom w:val="single" w:sz="4" w:space="0" w:color="000000"/>
              <w:right w:val="nil"/>
            </w:tcBorders>
          </w:tcPr>
          <w:p w14:paraId="5FEAB600" w14:textId="77777777" w:rsidR="001C16AA" w:rsidRDefault="00372257">
            <w:pPr>
              <w:spacing w:after="382"/>
              <w:ind w:left="87"/>
            </w:pPr>
            <w:r>
              <w:rPr>
                <w:rFonts w:ascii="Arial" w:eastAsia="Arial" w:hAnsi="Arial" w:cs="Arial"/>
                <w:sz w:val="20"/>
              </w:rPr>
              <w:t xml:space="preserve"> </w:t>
            </w:r>
          </w:p>
          <w:p w14:paraId="4A5507A6" w14:textId="77777777" w:rsidR="001C16AA" w:rsidRDefault="00372257">
            <w:pPr>
              <w:spacing w:after="153"/>
              <w:ind w:left="87"/>
            </w:pPr>
            <w:r>
              <w:rPr>
                <w:rFonts w:ascii="Arial" w:eastAsia="Arial" w:hAnsi="Arial" w:cs="Arial"/>
                <w:sz w:val="20"/>
              </w:rPr>
              <w:t xml:space="preserve"> </w:t>
            </w:r>
          </w:p>
          <w:p w14:paraId="3B13497D" w14:textId="77777777" w:rsidR="001C16AA" w:rsidRDefault="00372257">
            <w:pPr>
              <w:spacing w:after="151"/>
              <w:ind w:left="87"/>
            </w:pPr>
            <w:r>
              <w:rPr>
                <w:rFonts w:ascii="Arial" w:eastAsia="Arial" w:hAnsi="Arial" w:cs="Arial"/>
                <w:sz w:val="20"/>
              </w:rPr>
              <w:t xml:space="preserve"> </w:t>
            </w:r>
          </w:p>
          <w:p w14:paraId="6DF7269C" w14:textId="77777777" w:rsidR="001C16AA" w:rsidRDefault="00372257">
            <w:pPr>
              <w:spacing w:after="153"/>
              <w:ind w:left="87"/>
            </w:pPr>
            <w:r>
              <w:rPr>
                <w:rFonts w:ascii="Arial" w:eastAsia="Arial" w:hAnsi="Arial" w:cs="Arial"/>
                <w:sz w:val="20"/>
              </w:rPr>
              <w:t xml:space="preserve"> </w:t>
            </w:r>
          </w:p>
          <w:p w14:paraId="3D912595" w14:textId="77777777" w:rsidR="001C16AA" w:rsidRDefault="00372257">
            <w:pPr>
              <w:spacing w:after="153"/>
              <w:ind w:left="87"/>
            </w:pPr>
            <w:r>
              <w:rPr>
                <w:rFonts w:ascii="Arial" w:eastAsia="Arial" w:hAnsi="Arial" w:cs="Arial"/>
                <w:sz w:val="20"/>
              </w:rPr>
              <w:t xml:space="preserve"> </w:t>
            </w:r>
          </w:p>
          <w:p w14:paraId="045BA92A" w14:textId="77777777" w:rsidR="001C16AA" w:rsidRDefault="00372257">
            <w:pPr>
              <w:spacing w:after="420"/>
              <w:ind w:left="87"/>
            </w:pPr>
            <w:r>
              <w:rPr>
                <w:rFonts w:ascii="Arial" w:eastAsia="Arial" w:hAnsi="Arial" w:cs="Arial"/>
                <w:sz w:val="20"/>
              </w:rPr>
              <w:t xml:space="preserve"> </w:t>
            </w:r>
          </w:p>
          <w:p w14:paraId="4B75502D" w14:textId="77777777" w:rsidR="001C16AA" w:rsidRDefault="00372257">
            <w:pPr>
              <w:spacing w:after="653"/>
              <w:ind w:left="87"/>
            </w:pPr>
            <w:r>
              <w:rPr>
                <w:rFonts w:ascii="Arial" w:eastAsia="Arial" w:hAnsi="Arial" w:cs="Arial"/>
                <w:sz w:val="20"/>
              </w:rPr>
              <w:t xml:space="preserve"> </w:t>
            </w:r>
          </w:p>
          <w:p w14:paraId="6E91B6B8" w14:textId="77777777" w:rsidR="001C16AA" w:rsidRDefault="00372257">
            <w:pPr>
              <w:spacing w:after="382"/>
              <w:ind w:left="87"/>
            </w:pPr>
            <w:r>
              <w:rPr>
                <w:rFonts w:ascii="Arial" w:eastAsia="Arial" w:hAnsi="Arial" w:cs="Arial"/>
                <w:sz w:val="20"/>
              </w:rPr>
              <w:t xml:space="preserve"> </w:t>
            </w:r>
          </w:p>
          <w:p w14:paraId="671BB205" w14:textId="77777777" w:rsidR="001C16AA" w:rsidRDefault="00372257">
            <w:pPr>
              <w:ind w:left="87"/>
            </w:pPr>
            <w:r>
              <w:rPr>
                <w:rFonts w:ascii="Arial" w:eastAsia="Arial" w:hAnsi="Arial" w:cs="Arial"/>
                <w:sz w:val="20"/>
              </w:rPr>
              <w:t xml:space="preserve"> </w:t>
            </w:r>
          </w:p>
        </w:tc>
        <w:tc>
          <w:tcPr>
            <w:tcW w:w="8639" w:type="dxa"/>
            <w:gridSpan w:val="2"/>
            <w:tcBorders>
              <w:top w:val="single" w:sz="4" w:space="0" w:color="000000"/>
              <w:left w:val="nil"/>
              <w:bottom w:val="single" w:sz="4" w:space="0" w:color="000000"/>
              <w:right w:val="nil"/>
            </w:tcBorders>
          </w:tcPr>
          <w:p w14:paraId="2C89495A" w14:textId="77777777" w:rsidR="001C16AA" w:rsidRDefault="00372257">
            <w:pPr>
              <w:spacing w:after="191" w:line="239" w:lineRule="auto"/>
              <w:ind w:right="3921"/>
              <w:jc w:val="both"/>
            </w:pPr>
            <w:r>
              <w:rPr>
                <w:rFonts w:ascii="Arial" w:eastAsia="Arial" w:hAnsi="Arial" w:cs="Arial"/>
                <w:sz w:val="20"/>
              </w:rPr>
              <w:t xml:space="preserve">The </w:t>
            </w:r>
            <w:r>
              <w:rPr>
                <w:rFonts w:ascii="Arial" w:eastAsia="Arial" w:hAnsi="Arial" w:cs="Arial"/>
                <w:i/>
                <w:sz w:val="20"/>
              </w:rPr>
              <w:t xml:space="preserve">conditions of contract </w:t>
            </w:r>
            <w:r>
              <w:rPr>
                <w:rFonts w:ascii="Arial" w:eastAsia="Arial" w:hAnsi="Arial" w:cs="Arial"/>
                <w:sz w:val="20"/>
              </w:rPr>
              <w:t xml:space="preserve">are the core </w:t>
            </w:r>
            <w:r>
              <w:rPr>
                <w:rFonts w:ascii="Arial" w:eastAsia="Arial" w:hAnsi="Arial" w:cs="Arial"/>
                <w:b/>
                <w:sz w:val="20"/>
              </w:rPr>
              <w:t xml:space="preserve"> </w:t>
            </w:r>
            <w:r>
              <w:rPr>
                <w:rFonts w:ascii="Arial" w:eastAsia="Arial" w:hAnsi="Arial" w:cs="Arial"/>
                <w:sz w:val="20"/>
              </w:rPr>
              <w:t xml:space="preserve">clauses and the clauses for main Option:  </w:t>
            </w:r>
          </w:p>
          <w:p w14:paraId="29CFCBE0" w14:textId="77777777" w:rsidR="001C16AA" w:rsidRDefault="00372257">
            <w:pPr>
              <w:tabs>
                <w:tab w:val="center" w:pos="4066"/>
                <w:tab w:val="center" w:pos="6075"/>
              </w:tabs>
              <w:spacing w:after="177"/>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A: </w:t>
            </w:r>
            <w:r>
              <w:rPr>
                <w:rFonts w:ascii="Arial" w:eastAsia="Arial" w:hAnsi="Arial" w:cs="Arial"/>
                <w:b/>
                <w:sz w:val="20"/>
              </w:rPr>
              <w:tab/>
              <w:t xml:space="preserve">Priced contract with price list </w:t>
            </w:r>
          </w:p>
          <w:p w14:paraId="23CD2379" w14:textId="77777777" w:rsidR="001C16AA" w:rsidRDefault="00372257">
            <w:pPr>
              <w:tabs>
                <w:tab w:val="center" w:pos="4143"/>
                <w:tab w:val="center" w:pos="6074"/>
              </w:tabs>
              <w:spacing w:after="175"/>
            </w:pPr>
            <w:r>
              <w:rPr>
                <w:rFonts w:ascii="Arial" w:eastAsia="Arial" w:hAnsi="Arial" w:cs="Arial"/>
                <w:sz w:val="20"/>
              </w:rPr>
              <w:t xml:space="preserve">dispute resolution Option: </w:t>
            </w:r>
            <w:r>
              <w:rPr>
                <w:rFonts w:ascii="Arial" w:eastAsia="Arial" w:hAnsi="Arial" w:cs="Arial"/>
                <w:sz w:val="20"/>
              </w:rPr>
              <w:tab/>
            </w:r>
            <w:r>
              <w:rPr>
                <w:rFonts w:ascii="Arial" w:eastAsia="Arial" w:hAnsi="Arial" w:cs="Arial"/>
                <w:b/>
                <w:sz w:val="20"/>
              </w:rPr>
              <w:t xml:space="preserve">W1: </w:t>
            </w:r>
            <w:r>
              <w:rPr>
                <w:rFonts w:ascii="Arial" w:eastAsia="Arial" w:hAnsi="Arial" w:cs="Arial"/>
                <w:b/>
                <w:sz w:val="20"/>
              </w:rPr>
              <w:tab/>
              <w:t xml:space="preserve">Dispute resolution procedure </w:t>
            </w:r>
          </w:p>
          <w:p w14:paraId="0FD69D4B" w14:textId="77777777" w:rsidR="001C16AA" w:rsidRDefault="00372257">
            <w:pPr>
              <w:tabs>
                <w:tab w:val="center" w:pos="3961"/>
              </w:tabs>
              <w:spacing w:after="177"/>
            </w:pPr>
            <w:r>
              <w:rPr>
                <w:rFonts w:ascii="Arial" w:eastAsia="Arial" w:hAnsi="Arial" w:cs="Arial"/>
                <w:sz w:val="20"/>
              </w:rPr>
              <w:t xml:space="preserve">and secondary Options:  </w:t>
            </w:r>
            <w:r>
              <w:rPr>
                <w:rFonts w:ascii="Arial" w:eastAsia="Arial" w:hAnsi="Arial" w:cs="Arial"/>
                <w:sz w:val="20"/>
              </w:rPr>
              <w:tab/>
            </w:r>
            <w:r>
              <w:rPr>
                <w:rFonts w:ascii="Arial" w:eastAsia="Arial" w:hAnsi="Arial" w:cs="Arial"/>
                <w:b/>
                <w:sz w:val="20"/>
              </w:rPr>
              <w:t xml:space="preserve"> </w:t>
            </w:r>
          </w:p>
          <w:p w14:paraId="375D12E6" w14:textId="77777777" w:rsidR="001C16AA" w:rsidRDefault="00372257">
            <w:pPr>
              <w:tabs>
                <w:tab w:val="center" w:pos="4082"/>
                <w:tab w:val="center" w:pos="6080"/>
              </w:tabs>
              <w:spacing w:after="177"/>
            </w:pPr>
            <w:r>
              <w:rPr>
                <w:rFonts w:ascii="Arial" w:eastAsia="Arial" w:hAnsi="Arial" w:cs="Arial"/>
                <w:b/>
                <w:sz w:val="20"/>
              </w:rPr>
              <w:t xml:space="preserve"> </w:t>
            </w:r>
            <w:r>
              <w:rPr>
                <w:rFonts w:ascii="Arial" w:eastAsia="Arial" w:hAnsi="Arial" w:cs="Arial"/>
                <w:b/>
                <w:sz w:val="20"/>
              </w:rPr>
              <w:tab/>
              <w:t xml:space="preserve">X1 </w:t>
            </w:r>
            <w:r>
              <w:rPr>
                <w:rFonts w:ascii="Arial" w:eastAsia="Arial" w:hAnsi="Arial" w:cs="Arial"/>
                <w:b/>
                <w:sz w:val="20"/>
              </w:rPr>
              <w:tab/>
              <w:t xml:space="preserve">Price Adjustment for inflation </w:t>
            </w:r>
          </w:p>
          <w:p w14:paraId="08AAD46E" w14:textId="77777777" w:rsidR="001C16AA" w:rsidRDefault="00372257">
            <w:pPr>
              <w:tabs>
                <w:tab w:val="center" w:pos="4082"/>
                <w:tab w:val="center" w:pos="5585"/>
              </w:tabs>
              <w:spacing w:after="11"/>
            </w:pPr>
            <w:r>
              <w:rPr>
                <w:rFonts w:ascii="Arial" w:eastAsia="Arial" w:hAnsi="Arial" w:cs="Arial"/>
                <w:b/>
                <w:sz w:val="20"/>
              </w:rPr>
              <w:t xml:space="preserve"> </w:t>
            </w:r>
            <w:r>
              <w:rPr>
                <w:rFonts w:ascii="Arial" w:eastAsia="Arial" w:hAnsi="Arial" w:cs="Arial"/>
                <w:b/>
                <w:sz w:val="20"/>
              </w:rPr>
              <w:tab/>
              <w:t xml:space="preserve">X2 </w:t>
            </w:r>
            <w:r>
              <w:rPr>
                <w:rFonts w:ascii="Arial" w:eastAsia="Arial" w:hAnsi="Arial" w:cs="Arial"/>
                <w:b/>
                <w:sz w:val="20"/>
              </w:rPr>
              <w:tab/>
              <w:t xml:space="preserve">Changes in the law </w:t>
            </w:r>
          </w:p>
          <w:p w14:paraId="1CA42F65" w14:textId="77777777" w:rsidR="001C16AA" w:rsidRDefault="00372257">
            <w:pPr>
              <w:spacing w:after="142"/>
              <w:ind w:left="1883"/>
              <w:jc w:val="center"/>
            </w:pPr>
            <w:r>
              <w:t>X17        Low Service Damage</w:t>
            </w:r>
            <w:r>
              <w:rPr>
                <w:rFonts w:ascii="Arial" w:eastAsia="Arial" w:hAnsi="Arial" w:cs="Arial"/>
                <w:b/>
                <w:sz w:val="20"/>
              </w:rPr>
              <w:t xml:space="preserve"> </w:t>
            </w:r>
          </w:p>
          <w:p w14:paraId="61BAE857" w14:textId="77777777" w:rsidR="001C16AA" w:rsidRDefault="00372257">
            <w:pPr>
              <w:tabs>
                <w:tab w:val="right" w:pos="8612"/>
              </w:tabs>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X18: Limitation of Liability (as amended in </w:t>
            </w:r>
          </w:p>
          <w:p w14:paraId="5A7049B7" w14:textId="77777777" w:rsidR="001C16AA" w:rsidRDefault="00372257">
            <w:pPr>
              <w:spacing w:after="5"/>
              <w:ind w:left="1638"/>
              <w:jc w:val="center"/>
            </w:pPr>
            <w:r>
              <w:rPr>
                <w:rFonts w:ascii="Arial" w:eastAsia="Arial" w:hAnsi="Arial" w:cs="Arial"/>
                <w:b/>
                <w:sz w:val="20"/>
              </w:rPr>
              <w:t xml:space="preserve">Option Z) </w:t>
            </w:r>
          </w:p>
          <w:p w14:paraId="20C8D1D7" w14:textId="77777777" w:rsidR="001C16AA" w:rsidRDefault="00372257">
            <w:pPr>
              <w:spacing w:after="145"/>
              <w:ind w:left="939"/>
              <w:jc w:val="center"/>
            </w:pPr>
            <w:r>
              <w:t xml:space="preserve">X19       Task order </w:t>
            </w:r>
            <w:r>
              <w:rPr>
                <w:rFonts w:ascii="Arial" w:eastAsia="Arial" w:hAnsi="Arial" w:cs="Arial"/>
                <w:b/>
                <w:sz w:val="20"/>
              </w:rPr>
              <w:t xml:space="preserve"> </w:t>
            </w:r>
          </w:p>
          <w:p w14:paraId="5326EF35" w14:textId="77777777" w:rsidR="001C16AA" w:rsidRDefault="00372257">
            <w:pPr>
              <w:spacing w:after="166" w:line="246" w:lineRule="auto"/>
              <w:ind w:left="3961" w:right="743" w:hanging="3961"/>
            </w:pPr>
            <w:r>
              <w:rPr>
                <w:rFonts w:ascii="Arial" w:eastAsia="Arial" w:hAnsi="Arial" w:cs="Arial"/>
                <w:b/>
                <w:sz w:val="20"/>
              </w:rPr>
              <w:t xml:space="preserve"> </w:t>
            </w:r>
            <w:r>
              <w:rPr>
                <w:rFonts w:ascii="Arial" w:eastAsia="Arial" w:hAnsi="Arial" w:cs="Arial"/>
                <w:b/>
                <w:sz w:val="20"/>
              </w:rPr>
              <w:tab/>
              <w:t xml:space="preserve">Z:  </w:t>
            </w:r>
            <w:r>
              <w:rPr>
                <w:rFonts w:ascii="Arial" w:eastAsia="Arial" w:hAnsi="Arial" w:cs="Arial"/>
                <w:b/>
                <w:sz w:val="20"/>
              </w:rPr>
              <w:tab/>
              <w:t xml:space="preserve">Additional conditions of contract  </w:t>
            </w:r>
          </w:p>
          <w:p w14:paraId="17B3B6BF" w14:textId="77777777" w:rsidR="001C16AA" w:rsidRDefault="00372257">
            <w:pPr>
              <w:ind w:right="4088"/>
            </w:pPr>
            <w:r>
              <w:rPr>
                <w:rFonts w:ascii="Arial" w:eastAsia="Arial" w:hAnsi="Arial" w:cs="Arial"/>
                <w:sz w:val="20"/>
              </w:rPr>
              <w:t xml:space="preserve">of the NEC3 Term Service Contract (April </w:t>
            </w:r>
            <w:r>
              <w:rPr>
                <w:rFonts w:ascii="Arial" w:eastAsia="Arial" w:hAnsi="Arial" w:cs="Arial"/>
                <w:b/>
                <w:sz w:val="20"/>
              </w:rPr>
              <w:t xml:space="preserve"> </w:t>
            </w:r>
            <w:r>
              <w:rPr>
                <w:rFonts w:ascii="Arial" w:eastAsia="Arial" w:hAnsi="Arial" w:cs="Arial"/>
                <w:sz w:val="20"/>
              </w:rPr>
              <w:t xml:space="preserve">2013) </w:t>
            </w:r>
          </w:p>
        </w:tc>
      </w:tr>
      <w:tr w:rsidR="001C16AA" w14:paraId="5CF3EB67" w14:textId="77777777">
        <w:trPr>
          <w:trHeight w:val="661"/>
        </w:trPr>
        <w:tc>
          <w:tcPr>
            <w:tcW w:w="1167" w:type="dxa"/>
            <w:tcBorders>
              <w:top w:val="single" w:sz="4" w:space="0" w:color="000000"/>
              <w:left w:val="nil"/>
              <w:bottom w:val="nil"/>
              <w:right w:val="nil"/>
            </w:tcBorders>
          </w:tcPr>
          <w:p w14:paraId="31F97BBF" w14:textId="77777777" w:rsidR="001C16AA" w:rsidRDefault="00372257">
            <w:pPr>
              <w:ind w:left="87"/>
            </w:pPr>
            <w:r>
              <w:rPr>
                <w:rFonts w:ascii="Arial" w:eastAsia="Arial" w:hAnsi="Arial" w:cs="Arial"/>
                <w:sz w:val="20"/>
              </w:rPr>
              <w:lastRenderedPageBreak/>
              <w:t>10.1</w:t>
            </w:r>
            <w:r>
              <w:rPr>
                <w:rFonts w:ascii="Arial" w:eastAsia="Arial" w:hAnsi="Arial" w:cs="Arial"/>
                <w:b/>
                <w:sz w:val="20"/>
              </w:rPr>
              <w:t xml:space="preserve"> </w:t>
            </w:r>
          </w:p>
        </w:tc>
        <w:tc>
          <w:tcPr>
            <w:tcW w:w="3961" w:type="dxa"/>
            <w:tcBorders>
              <w:top w:val="single" w:sz="4" w:space="0" w:color="000000"/>
              <w:left w:val="nil"/>
              <w:bottom w:val="nil"/>
              <w:right w:val="nil"/>
            </w:tcBorders>
          </w:tcPr>
          <w:p w14:paraId="4B0D24C7" w14:textId="77777777" w:rsidR="001C16AA" w:rsidRDefault="00372257">
            <w:r>
              <w:rPr>
                <w:rFonts w:ascii="Arial" w:eastAsia="Arial" w:hAnsi="Arial" w:cs="Arial"/>
                <w:sz w:val="20"/>
              </w:rPr>
              <w:t xml:space="preserve">The </w:t>
            </w:r>
            <w:r>
              <w:rPr>
                <w:rFonts w:ascii="Arial" w:eastAsia="Arial" w:hAnsi="Arial" w:cs="Arial"/>
                <w:i/>
                <w:sz w:val="20"/>
              </w:rPr>
              <w:t>Employer</w:t>
            </w:r>
            <w:r>
              <w:rPr>
                <w:rFonts w:ascii="Arial" w:eastAsia="Arial" w:hAnsi="Arial" w:cs="Arial"/>
                <w:sz w:val="20"/>
              </w:rPr>
              <w:t xml:space="preserve"> is (Name): </w:t>
            </w:r>
          </w:p>
        </w:tc>
        <w:tc>
          <w:tcPr>
            <w:tcW w:w="4678" w:type="dxa"/>
            <w:tcBorders>
              <w:top w:val="single" w:sz="4" w:space="0" w:color="000000"/>
              <w:left w:val="nil"/>
              <w:bottom w:val="nil"/>
              <w:right w:val="nil"/>
            </w:tcBorders>
            <w:vAlign w:val="center"/>
          </w:tcPr>
          <w:p w14:paraId="5248D0B1" w14:textId="77777777" w:rsidR="001C16AA" w:rsidRDefault="00372257">
            <w:r>
              <w:rPr>
                <w:rFonts w:ascii="Arial" w:eastAsia="Arial" w:hAnsi="Arial" w:cs="Arial"/>
                <w:b/>
                <w:sz w:val="20"/>
              </w:rPr>
              <w:t xml:space="preserve">Airports Company South Africa SOC Limited  </w:t>
            </w:r>
          </w:p>
          <w:p w14:paraId="4E7AED71" w14:textId="77777777" w:rsidR="001C16AA" w:rsidRDefault="00372257">
            <w:r>
              <w:rPr>
                <w:rFonts w:ascii="Arial" w:eastAsia="Arial" w:hAnsi="Arial" w:cs="Arial"/>
                <w:b/>
                <w:sz w:val="20"/>
              </w:rPr>
              <w:t xml:space="preserve"> </w:t>
            </w:r>
          </w:p>
        </w:tc>
      </w:tr>
      <w:tr w:rsidR="001C16AA" w14:paraId="52A49F08" w14:textId="77777777">
        <w:trPr>
          <w:trHeight w:val="1463"/>
        </w:trPr>
        <w:tc>
          <w:tcPr>
            <w:tcW w:w="1167" w:type="dxa"/>
            <w:tcBorders>
              <w:top w:val="nil"/>
              <w:left w:val="nil"/>
              <w:bottom w:val="single" w:sz="4" w:space="0" w:color="000000"/>
              <w:right w:val="nil"/>
            </w:tcBorders>
          </w:tcPr>
          <w:p w14:paraId="149AC914" w14:textId="77777777" w:rsidR="001C16AA" w:rsidRDefault="001C16AA"/>
        </w:tc>
        <w:tc>
          <w:tcPr>
            <w:tcW w:w="3961" w:type="dxa"/>
            <w:tcBorders>
              <w:top w:val="nil"/>
              <w:left w:val="nil"/>
              <w:bottom w:val="single" w:sz="4" w:space="0" w:color="000000"/>
              <w:right w:val="nil"/>
            </w:tcBorders>
          </w:tcPr>
          <w:p w14:paraId="1120C502" w14:textId="77777777" w:rsidR="001C16AA" w:rsidRDefault="00372257">
            <w:r>
              <w:rPr>
                <w:rFonts w:ascii="Arial" w:eastAsia="Arial" w:hAnsi="Arial" w:cs="Arial"/>
                <w:sz w:val="20"/>
              </w:rPr>
              <w:t xml:space="preserve">Address </w:t>
            </w:r>
          </w:p>
        </w:tc>
        <w:tc>
          <w:tcPr>
            <w:tcW w:w="4678" w:type="dxa"/>
            <w:tcBorders>
              <w:top w:val="nil"/>
              <w:left w:val="nil"/>
              <w:bottom w:val="single" w:sz="4" w:space="0" w:color="000000"/>
              <w:right w:val="nil"/>
            </w:tcBorders>
          </w:tcPr>
          <w:p w14:paraId="31328ECE" w14:textId="77777777" w:rsidR="001C16AA" w:rsidRDefault="00372257">
            <w:pPr>
              <w:spacing w:after="185"/>
            </w:pPr>
            <w:r>
              <w:rPr>
                <w:rFonts w:ascii="Arial" w:eastAsia="Arial" w:hAnsi="Arial" w:cs="Arial"/>
                <w:b/>
                <w:sz w:val="20"/>
              </w:rPr>
              <w:t xml:space="preserve"> </w:t>
            </w:r>
          </w:p>
          <w:p w14:paraId="7B9D4DB3" w14:textId="77777777" w:rsidR="001C16AA" w:rsidRDefault="00372257">
            <w:r>
              <w:t xml:space="preserve">King Shaka International Airport </w:t>
            </w:r>
          </w:p>
          <w:p w14:paraId="5CBAB633" w14:textId="77777777" w:rsidR="001C16AA" w:rsidRDefault="00372257">
            <w:r>
              <w:t xml:space="preserve">P.O Box 57701 </w:t>
            </w:r>
          </w:p>
          <w:p w14:paraId="01ECAB35" w14:textId="77777777" w:rsidR="001C16AA" w:rsidRDefault="00372257">
            <w:r>
              <w:t xml:space="preserve">La Mercy Drive </w:t>
            </w:r>
          </w:p>
          <w:p w14:paraId="6F70BA36" w14:textId="77777777" w:rsidR="001C16AA" w:rsidRDefault="00372257">
            <w:r>
              <w:t xml:space="preserve">4407 </w:t>
            </w:r>
            <w:r>
              <w:rPr>
                <w:rFonts w:ascii="Arial" w:eastAsia="Arial" w:hAnsi="Arial" w:cs="Arial"/>
                <w:b/>
                <w:color w:val="FF0000"/>
                <w:sz w:val="20"/>
              </w:rPr>
              <w:t xml:space="preserve"> </w:t>
            </w:r>
          </w:p>
        </w:tc>
      </w:tr>
      <w:tr w:rsidR="001C16AA" w14:paraId="449C082C" w14:textId="77777777">
        <w:trPr>
          <w:trHeight w:val="680"/>
        </w:trPr>
        <w:tc>
          <w:tcPr>
            <w:tcW w:w="1167" w:type="dxa"/>
            <w:tcBorders>
              <w:top w:val="single" w:sz="4" w:space="0" w:color="000000"/>
              <w:left w:val="nil"/>
              <w:bottom w:val="single" w:sz="4" w:space="0" w:color="000000"/>
              <w:right w:val="nil"/>
            </w:tcBorders>
          </w:tcPr>
          <w:p w14:paraId="1075D897" w14:textId="77777777" w:rsidR="001C16AA" w:rsidRDefault="00372257">
            <w:pPr>
              <w:ind w:left="87"/>
            </w:pPr>
            <w:r>
              <w:rPr>
                <w:rFonts w:ascii="Arial" w:eastAsia="Arial" w:hAnsi="Arial" w:cs="Arial"/>
                <w:sz w:val="20"/>
              </w:rPr>
              <w:t xml:space="preserve">10.1 </w:t>
            </w:r>
          </w:p>
        </w:tc>
        <w:tc>
          <w:tcPr>
            <w:tcW w:w="3961" w:type="dxa"/>
            <w:tcBorders>
              <w:top w:val="single" w:sz="4" w:space="0" w:color="000000"/>
              <w:left w:val="nil"/>
              <w:bottom w:val="single" w:sz="4" w:space="0" w:color="000000"/>
              <w:right w:val="nil"/>
            </w:tcBorders>
          </w:tcPr>
          <w:p w14:paraId="1402D4CD" w14:textId="77777777" w:rsidR="001C16AA" w:rsidRDefault="00372257">
            <w:r>
              <w:rPr>
                <w:rFonts w:ascii="Arial" w:eastAsia="Arial" w:hAnsi="Arial" w:cs="Arial"/>
                <w:sz w:val="20"/>
              </w:rPr>
              <w:t xml:space="preserve">The </w:t>
            </w:r>
            <w:r>
              <w:rPr>
                <w:rFonts w:ascii="Arial" w:eastAsia="Arial" w:hAnsi="Arial" w:cs="Arial"/>
                <w:i/>
                <w:sz w:val="20"/>
              </w:rPr>
              <w:t>Service Manager</w:t>
            </w:r>
            <w:r>
              <w:rPr>
                <w:rFonts w:ascii="Arial" w:eastAsia="Arial" w:hAnsi="Arial" w:cs="Arial"/>
                <w:sz w:val="20"/>
              </w:rPr>
              <w:t xml:space="preserve"> is: </w:t>
            </w:r>
          </w:p>
        </w:tc>
        <w:tc>
          <w:tcPr>
            <w:tcW w:w="4678" w:type="dxa"/>
            <w:tcBorders>
              <w:top w:val="single" w:sz="4" w:space="0" w:color="000000"/>
              <w:left w:val="nil"/>
              <w:bottom w:val="single" w:sz="4" w:space="0" w:color="000000"/>
              <w:right w:val="nil"/>
            </w:tcBorders>
          </w:tcPr>
          <w:p w14:paraId="66617A41" w14:textId="4BBADD84" w:rsidR="001C16AA" w:rsidRDefault="00372257">
            <w:r>
              <w:t>TBC</w:t>
            </w:r>
          </w:p>
        </w:tc>
      </w:tr>
      <w:tr w:rsidR="001C16AA" w14:paraId="44A47FB0" w14:textId="77777777">
        <w:trPr>
          <w:trHeight w:val="871"/>
        </w:trPr>
        <w:tc>
          <w:tcPr>
            <w:tcW w:w="1167" w:type="dxa"/>
            <w:tcBorders>
              <w:top w:val="single" w:sz="4" w:space="0" w:color="000000"/>
              <w:left w:val="nil"/>
              <w:bottom w:val="single" w:sz="4" w:space="0" w:color="000000"/>
              <w:right w:val="nil"/>
            </w:tcBorders>
          </w:tcPr>
          <w:p w14:paraId="30F263CA" w14:textId="77777777" w:rsidR="001C16AA" w:rsidRDefault="00372257">
            <w:pPr>
              <w:ind w:left="87"/>
            </w:pPr>
            <w:r>
              <w:rPr>
                <w:rFonts w:ascii="Arial" w:eastAsia="Arial" w:hAnsi="Arial" w:cs="Arial"/>
                <w:sz w:val="20"/>
              </w:rPr>
              <w:t xml:space="preserve">11.2(1) </w:t>
            </w:r>
          </w:p>
        </w:tc>
        <w:tc>
          <w:tcPr>
            <w:tcW w:w="3961" w:type="dxa"/>
            <w:tcBorders>
              <w:top w:val="single" w:sz="4" w:space="0" w:color="000000"/>
              <w:left w:val="nil"/>
              <w:bottom w:val="single" w:sz="4" w:space="0" w:color="000000"/>
              <w:right w:val="nil"/>
            </w:tcBorders>
          </w:tcPr>
          <w:p w14:paraId="5DEB141F" w14:textId="77777777" w:rsidR="001C16AA" w:rsidRDefault="00372257">
            <w:r>
              <w:rPr>
                <w:rFonts w:ascii="Arial" w:eastAsia="Arial" w:hAnsi="Arial" w:cs="Arial"/>
                <w:sz w:val="20"/>
              </w:rPr>
              <w:t xml:space="preserve">The </w:t>
            </w:r>
            <w:r>
              <w:rPr>
                <w:rFonts w:ascii="Arial" w:eastAsia="Arial" w:hAnsi="Arial" w:cs="Arial"/>
                <w:i/>
                <w:sz w:val="20"/>
              </w:rPr>
              <w:t>Accepted Plan</w:t>
            </w:r>
            <w:r>
              <w:rPr>
                <w:rFonts w:ascii="Arial" w:eastAsia="Arial" w:hAnsi="Arial" w:cs="Arial"/>
                <w:sz w:val="20"/>
              </w:rPr>
              <w:t xml:space="preserve"> is </w:t>
            </w:r>
          </w:p>
        </w:tc>
        <w:tc>
          <w:tcPr>
            <w:tcW w:w="4678" w:type="dxa"/>
            <w:tcBorders>
              <w:top w:val="single" w:sz="4" w:space="0" w:color="000000"/>
              <w:left w:val="nil"/>
              <w:bottom w:val="single" w:sz="4" w:space="0" w:color="000000"/>
              <w:right w:val="nil"/>
            </w:tcBorders>
          </w:tcPr>
          <w:p w14:paraId="1E6FDE01" w14:textId="77777777" w:rsidR="001C16AA" w:rsidRDefault="00372257">
            <w:pPr>
              <w:ind w:right="59"/>
              <w:jc w:val="both"/>
            </w:pPr>
            <w:r>
              <w:rPr>
                <w:rFonts w:ascii="Arial" w:eastAsia="Arial" w:hAnsi="Arial" w:cs="Arial"/>
                <w:b/>
                <w:sz w:val="20"/>
              </w:rPr>
              <w:t xml:space="preserve">Included in Part C3 of this document, including Annexes thereto as submitted by the Contractor and accepted by the Service Manager. </w:t>
            </w:r>
          </w:p>
        </w:tc>
      </w:tr>
      <w:tr w:rsidR="001C16AA" w14:paraId="5B315F5B" w14:textId="77777777">
        <w:trPr>
          <w:trHeight w:val="1306"/>
        </w:trPr>
        <w:tc>
          <w:tcPr>
            <w:tcW w:w="1167" w:type="dxa"/>
            <w:tcBorders>
              <w:top w:val="single" w:sz="4" w:space="0" w:color="000000"/>
              <w:left w:val="nil"/>
              <w:bottom w:val="single" w:sz="4" w:space="0" w:color="000000"/>
              <w:right w:val="nil"/>
            </w:tcBorders>
          </w:tcPr>
          <w:p w14:paraId="75C36D08" w14:textId="77777777" w:rsidR="001C16AA" w:rsidRDefault="00372257">
            <w:pPr>
              <w:ind w:left="87"/>
            </w:pPr>
            <w:r>
              <w:rPr>
                <w:rFonts w:ascii="Arial" w:eastAsia="Arial" w:hAnsi="Arial" w:cs="Arial"/>
                <w:sz w:val="20"/>
              </w:rPr>
              <w:t>11.2(2)</w:t>
            </w:r>
            <w:r>
              <w:rPr>
                <w:rFonts w:ascii="Arial" w:eastAsia="Arial" w:hAnsi="Arial" w:cs="Arial"/>
                <w:b/>
                <w:sz w:val="20"/>
              </w:rPr>
              <w:t xml:space="preserve"> </w:t>
            </w:r>
          </w:p>
        </w:tc>
        <w:tc>
          <w:tcPr>
            <w:tcW w:w="3961" w:type="dxa"/>
            <w:tcBorders>
              <w:top w:val="single" w:sz="4" w:space="0" w:color="000000"/>
              <w:left w:val="nil"/>
              <w:bottom w:val="single" w:sz="4" w:space="0" w:color="000000"/>
              <w:right w:val="nil"/>
            </w:tcBorders>
          </w:tcPr>
          <w:p w14:paraId="653AD3E6" w14:textId="77777777" w:rsidR="001C16AA" w:rsidRDefault="00372257">
            <w:r>
              <w:rPr>
                <w:rFonts w:ascii="Arial" w:eastAsia="Arial" w:hAnsi="Arial" w:cs="Arial"/>
                <w:sz w:val="20"/>
              </w:rPr>
              <w:t xml:space="preserve">The </w:t>
            </w:r>
            <w:r>
              <w:rPr>
                <w:rFonts w:ascii="Arial" w:eastAsia="Arial" w:hAnsi="Arial" w:cs="Arial"/>
                <w:i/>
                <w:sz w:val="20"/>
              </w:rPr>
              <w:t xml:space="preserve">Affected Property </w:t>
            </w:r>
            <w:r>
              <w:rPr>
                <w:rFonts w:ascii="Arial" w:eastAsia="Arial" w:hAnsi="Arial" w:cs="Arial"/>
                <w:sz w:val="20"/>
              </w:rPr>
              <w:t xml:space="preserve">is  </w:t>
            </w:r>
          </w:p>
        </w:tc>
        <w:tc>
          <w:tcPr>
            <w:tcW w:w="4678" w:type="dxa"/>
            <w:tcBorders>
              <w:top w:val="single" w:sz="4" w:space="0" w:color="000000"/>
              <w:left w:val="nil"/>
              <w:bottom w:val="single" w:sz="4" w:space="0" w:color="000000"/>
              <w:right w:val="nil"/>
            </w:tcBorders>
          </w:tcPr>
          <w:p w14:paraId="1CE01279" w14:textId="77777777" w:rsidR="001C16AA" w:rsidRDefault="00372257">
            <w:pPr>
              <w:ind w:right="52"/>
              <w:jc w:val="both"/>
            </w:pPr>
            <w:r>
              <w:rPr>
                <w:rFonts w:ascii="Arial" w:eastAsia="Arial" w:hAnsi="Arial" w:cs="Arial"/>
                <w:b/>
                <w:color w:val="FF0000"/>
                <w:sz w:val="20"/>
              </w:rPr>
              <w:t xml:space="preserve"> </w:t>
            </w:r>
            <w:r>
              <w:t xml:space="preserve">mainly the power supply to tenants in terminal building, multi-story offices, car Rentals and AG buildings </w:t>
            </w:r>
            <w:r>
              <w:rPr>
                <w:rFonts w:ascii="Arial" w:eastAsia="Arial" w:hAnsi="Arial" w:cs="Arial"/>
                <w:b/>
                <w:sz w:val="20"/>
              </w:rPr>
              <w:t xml:space="preserve"> </w:t>
            </w:r>
          </w:p>
        </w:tc>
      </w:tr>
    </w:tbl>
    <w:p w14:paraId="10241721" w14:textId="77777777" w:rsidR="001C16AA" w:rsidRDefault="00372257">
      <w:pPr>
        <w:tabs>
          <w:tab w:val="center" w:pos="1854"/>
          <w:tab w:val="center" w:pos="7481"/>
        </w:tabs>
        <w:spacing w:after="0" w:line="264" w:lineRule="auto"/>
      </w:pPr>
      <w:r>
        <w:rPr>
          <w:rFonts w:ascii="Arial" w:eastAsia="Arial" w:hAnsi="Arial" w:cs="Arial"/>
          <w:sz w:val="20"/>
        </w:rPr>
        <w:t xml:space="preserve">11.2(13) </w:t>
      </w:r>
      <w:r>
        <w:rPr>
          <w:rFonts w:ascii="Arial" w:eastAsia="Arial" w:hAnsi="Arial" w:cs="Arial"/>
          <w:sz w:val="20"/>
        </w:rPr>
        <w:tab/>
        <w:t xml:space="preserve">The </w:t>
      </w:r>
      <w:r>
        <w:rPr>
          <w:rFonts w:ascii="Arial" w:eastAsia="Arial" w:hAnsi="Arial" w:cs="Arial"/>
          <w:i/>
          <w:sz w:val="20"/>
        </w:rPr>
        <w:t>Service</w:t>
      </w:r>
      <w:r>
        <w:rPr>
          <w:rFonts w:ascii="Arial" w:eastAsia="Arial" w:hAnsi="Arial" w:cs="Arial"/>
          <w:sz w:val="20"/>
        </w:rPr>
        <w:t xml:space="preserve"> is </w:t>
      </w:r>
      <w:r>
        <w:rPr>
          <w:rFonts w:ascii="Arial" w:eastAsia="Arial" w:hAnsi="Arial" w:cs="Arial"/>
          <w:sz w:val="20"/>
        </w:rPr>
        <w:tab/>
      </w:r>
      <w:r>
        <w:t xml:space="preserve"> provision and  maintenance of  billing software </w:t>
      </w:r>
      <w:r>
        <w:rPr>
          <w:rFonts w:ascii="Arial" w:eastAsia="Arial" w:hAnsi="Arial" w:cs="Arial"/>
          <w:b/>
          <w:color w:val="FF0000"/>
          <w:sz w:val="20"/>
        </w:rPr>
        <w:t xml:space="preserve">  </w:t>
      </w:r>
      <w:r>
        <w:rPr>
          <w:rFonts w:ascii="Arial" w:eastAsia="Arial" w:hAnsi="Arial" w:cs="Arial"/>
          <w:b/>
          <w:sz w:val="20"/>
        </w:rPr>
        <w:t xml:space="preserve">as </w:t>
      </w:r>
    </w:p>
    <w:p w14:paraId="53980422" w14:textId="77777777" w:rsidR="001C16AA" w:rsidRDefault="00372257">
      <w:pPr>
        <w:spacing w:after="0"/>
        <w:ind w:right="1389"/>
        <w:jc w:val="right"/>
      </w:pPr>
      <w:r>
        <w:rPr>
          <w:rFonts w:ascii="Arial" w:eastAsia="Arial" w:hAnsi="Arial" w:cs="Arial"/>
          <w:b/>
          <w:sz w:val="20"/>
        </w:rPr>
        <w:t xml:space="preserve">set out in Part C3 </w:t>
      </w:r>
      <w:r>
        <w:rPr>
          <w:rFonts w:ascii="Arial" w:eastAsia="Arial" w:hAnsi="Arial" w:cs="Arial"/>
          <w:b/>
          <w:i/>
          <w:sz w:val="20"/>
        </w:rPr>
        <w:t>Service Information</w:t>
      </w:r>
      <w:r>
        <w:rPr>
          <w:rFonts w:ascii="Arial" w:eastAsia="Arial" w:hAnsi="Arial" w:cs="Arial"/>
          <w:b/>
          <w:sz w:val="20"/>
        </w:rPr>
        <w:t xml:space="preserve">. </w:t>
      </w:r>
    </w:p>
    <w:p w14:paraId="09E38092" w14:textId="77777777" w:rsidR="001C16AA" w:rsidRDefault="00372257">
      <w:pPr>
        <w:spacing w:after="0"/>
        <w:ind w:left="41"/>
      </w:pPr>
      <w:r>
        <w:rPr>
          <w:noProof/>
        </w:rPr>
        <mc:AlternateContent>
          <mc:Choice Requires="wpg">
            <w:drawing>
              <wp:inline distT="0" distB="0" distL="0" distR="0" wp14:anchorId="595D857E" wp14:editId="73D70950">
                <wp:extent cx="695249" cy="6096"/>
                <wp:effectExtent l="0" t="0" r="0" b="0"/>
                <wp:docPr id="64725" name="Group 64725"/>
                <wp:cNvGraphicFramePr/>
                <a:graphic xmlns:a="http://schemas.openxmlformats.org/drawingml/2006/main">
                  <a:graphicData uri="http://schemas.microsoft.com/office/word/2010/wordprocessingGroup">
                    <wpg:wgp>
                      <wpg:cNvGrpSpPr/>
                      <wpg:grpSpPr>
                        <a:xfrm>
                          <a:off x="0" y="0"/>
                          <a:ext cx="695249" cy="6096"/>
                          <a:chOff x="0" y="0"/>
                          <a:chExt cx="695249" cy="6096"/>
                        </a:xfrm>
                      </wpg:grpSpPr>
                      <wps:wsp>
                        <wps:cNvPr id="85992" name="Shape 85992"/>
                        <wps:cNvSpPr/>
                        <wps:spPr>
                          <a:xfrm>
                            <a:off x="0" y="0"/>
                            <a:ext cx="695249" cy="9144"/>
                          </a:xfrm>
                          <a:custGeom>
                            <a:avLst/>
                            <a:gdLst/>
                            <a:ahLst/>
                            <a:cxnLst/>
                            <a:rect l="0" t="0" r="0" b="0"/>
                            <a:pathLst>
                              <a:path w="695249" h="9144">
                                <a:moveTo>
                                  <a:pt x="0" y="0"/>
                                </a:moveTo>
                                <a:lnTo>
                                  <a:pt x="695249" y="0"/>
                                </a:lnTo>
                                <a:lnTo>
                                  <a:pt x="695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25" style="width:54.744pt;height:0.47998pt;mso-position-horizontal-relative:char;mso-position-vertical-relative:line" coordsize="6952,60">
                <v:shape id="Shape 85993" style="position:absolute;width:6952;height:91;left:0;top:0;" coordsize="695249,9144" path="m0,0l695249,0l695249,9144l0,9144l0,0">
                  <v:stroke weight="0pt" endcap="flat" joinstyle="miter" miterlimit="10" on="false" color="#000000" opacity="0"/>
                  <v:fill on="true" color="#000000"/>
                </v:shape>
              </v:group>
            </w:pict>
          </mc:Fallback>
        </mc:AlternateContent>
      </w:r>
    </w:p>
    <w:p w14:paraId="77C809F2" w14:textId="77777777" w:rsidR="001C16AA" w:rsidRDefault="00372257">
      <w:pPr>
        <w:tabs>
          <w:tab w:val="center" w:pos="3885"/>
        </w:tabs>
        <w:spacing w:after="51" w:line="249" w:lineRule="auto"/>
      </w:pPr>
      <w:r>
        <w:rPr>
          <w:rFonts w:ascii="Arial" w:eastAsia="Arial" w:hAnsi="Arial" w:cs="Arial"/>
          <w:sz w:val="20"/>
        </w:rPr>
        <w:t xml:space="preserve">11.2(14) </w:t>
      </w:r>
      <w:r>
        <w:rPr>
          <w:rFonts w:ascii="Arial" w:eastAsia="Arial" w:hAnsi="Arial" w:cs="Arial"/>
          <w:sz w:val="20"/>
        </w:rPr>
        <w:tab/>
        <w:t xml:space="preserve">The following matters will be included in the </w:t>
      </w:r>
      <w:r>
        <w:t xml:space="preserve">Power Outages  </w:t>
      </w:r>
    </w:p>
    <w:p w14:paraId="50328FDC" w14:textId="77777777" w:rsidR="001C16AA" w:rsidRDefault="00372257">
      <w:pPr>
        <w:tabs>
          <w:tab w:val="center" w:pos="1815"/>
          <w:tab w:val="center" w:pos="6301"/>
        </w:tabs>
        <w:spacing w:after="23" w:line="264" w:lineRule="auto"/>
      </w:pPr>
      <w:r>
        <w:tab/>
      </w:r>
      <w:r>
        <w:rPr>
          <w:rFonts w:ascii="Arial" w:eastAsia="Arial" w:hAnsi="Arial" w:cs="Arial"/>
          <w:sz w:val="20"/>
        </w:rPr>
        <w:t xml:space="preserve">Risk Register </w:t>
      </w:r>
      <w:r>
        <w:rPr>
          <w:rFonts w:ascii="Arial" w:eastAsia="Arial" w:hAnsi="Arial" w:cs="Arial"/>
          <w:sz w:val="20"/>
        </w:rPr>
        <w:tab/>
      </w:r>
      <w:r>
        <w:t xml:space="preserve">Incorrect Date Recording </w:t>
      </w:r>
    </w:p>
    <w:p w14:paraId="3EC5CA02" w14:textId="77777777" w:rsidR="001C16AA" w:rsidRDefault="00372257">
      <w:pPr>
        <w:pStyle w:val="Heading3"/>
        <w:spacing w:after="0"/>
        <w:ind w:left="1644" w:right="479"/>
        <w:jc w:val="center"/>
      </w:pPr>
      <w:r>
        <w:rPr>
          <w:rFonts w:ascii="Calibri" w:eastAsia="Calibri" w:hAnsi="Calibri" w:cs="Calibri"/>
          <w:b w:val="0"/>
          <w:color w:val="000000"/>
          <w:sz w:val="22"/>
        </w:rPr>
        <w:t xml:space="preserve">Live Panels </w:t>
      </w:r>
    </w:p>
    <w:p w14:paraId="44E37575" w14:textId="77777777" w:rsidR="001C16AA" w:rsidRDefault="00372257">
      <w:pPr>
        <w:spacing w:after="0" w:line="264" w:lineRule="auto"/>
        <w:ind w:left="5193" w:right="464" w:hanging="10"/>
      </w:pPr>
      <w:r>
        <w:t>Access to meter rooms.</w:t>
      </w:r>
      <w:r>
        <w:rPr>
          <w:rFonts w:ascii="Arial" w:eastAsia="Arial" w:hAnsi="Arial" w:cs="Arial"/>
          <w:b/>
          <w:sz w:val="20"/>
        </w:rPr>
        <w:t xml:space="preserve"> </w:t>
      </w:r>
    </w:p>
    <w:tbl>
      <w:tblPr>
        <w:tblStyle w:val="TableGrid"/>
        <w:tblW w:w="9806" w:type="dxa"/>
        <w:tblInd w:w="55" w:type="dxa"/>
        <w:tblCellMar>
          <w:top w:w="131" w:type="dxa"/>
          <w:right w:w="31" w:type="dxa"/>
        </w:tblCellMar>
        <w:tblLook w:val="04A0" w:firstRow="1" w:lastRow="0" w:firstColumn="1" w:lastColumn="0" w:noHBand="0" w:noVBand="1"/>
      </w:tblPr>
      <w:tblGrid>
        <w:gridCol w:w="1167"/>
        <w:gridCol w:w="3961"/>
        <w:gridCol w:w="4678"/>
      </w:tblGrid>
      <w:tr w:rsidR="001C16AA" w14:paraId="42729CFC" w14:textId="77777777">
        <w:trPr>
          <w:trHeight w:val="641"/>
        </w:trPr>
        <w:tc>
          <w:tcPr>
            <w:tcW w:w="1167" w:type="dxa"/>
            <w:tcBorders>
              <w:top w:val="single" w:sz="4" w:space="0" w:color="000000"/>
              <w:left w:val="nil"/>
              <w:bottom w:val="single" w:sz="4" w:space="0" w:color="000000"/>
              <w:right w:val="nil"/>
            </w:tcBorders>
          </w:tcPr>
          <w:p w14:paraId="651DF553" w14:textId="77777777" w:rsidR="001C16AA" w:rsidRDefault="00372257">
            <w:pPr>
              <w:ind w:left="87"/>
            </w:pPr>
            <w:r>
              <w:rPr>
                <w:rFonts w:ascii="Arial" w:eastAsia="Arial" w:hAnsi="Arial" w:cs="Arial"/>
                <w:sz w:val="20"/>
              </w:rPr>
              <w:t>11.2(15)</w:t>
            </w:r>
            <w:r>
              <w:rPr>
                <w:rFonts w:ascii="Arial" w:eastAsia="Arial" w:hAnsi="Arial" w:cs="Arial"/>
                <w:b/>
                <w:sz w:val="20"/>
              </w:rPr>
              <w:t xml:space="preserve"> </w:t>
            </w:r>
          </w:p>
        </w:tc>
        <w:tc>
          <w:tcPr>
            <w:tcW w:w="3961" w:type="dxa"/>
            <w:tcBorders>
              <w:top w:val="single" w:sz="4" w:space="0" w:color="000000"/>
              <w:left w:val="nil"/>
              <w:bottom w:val="single" w:sz="4" w:space="0" w:color="000000"/>
              <w:right w:val="nil"/>
            </w:tcBorders>
          </w:tcPr>
          <w:p w14:paraId="4959599A" w14:textId="77777777" w:rsidR="001C16AA" w:rsidRDefault="00372257">
            <w:r>
              <w:rPr>
                <w:rFonts w:ascii="Arial" w:eastAsia="Arial" w:hAnsi="Arial" w:cs="Arial"/>
                <w:sz w:val="20"/>
              </w:rPr>
              <w:t xml:space="preserve">The </w:t>
            </w:r>
            <w:r>
              <w:rPr>
                <w:rFonts w:ascii="Arial" w:eastAsia="Arial" w:hAnsi="Arial" w:cs="Arial"/>
                <w:i/>
                <w:sz w:val="20"/>
              </w:rPr>
              <w:t>Service Information</w:t>
            </w:r>
            <w:r>
              <w:rPr>
                <w:rFonts w:ascii="Arial" w:eastAsia="Arial" w:hAnsi="Arial" w:cs="Arial"/>
                <w:sz w:val="20"/>
              </w:rPr>
              <w:t xml:space="preserve"> is in  </w:t>
            </w:r>
          </w:p>
        </w:tc>
        <w:tc>
          <w:tcPr>
            <w:tcW w:w="4678" w:type="dxa"/>
            <w:tcBorders>
              <w:top w:val="single" w:sz="4" w:space="0" w:color="000000"/>
              <w:left w:val="nil"/>
              <w:bottom w:val="single" w:sz="4" w:space="0" w:color="000000"/>
              <w:right w:val="nil"/>
            </w:tcBorders>
          </w:tcPr>
          <w:p w14:paraId="03CF4ABB" w14:textId="77777777" w:rsidR="001C16AA" w:rsidRDefault="00372257">
            <w:pPr>
              <w:jc w:val="both"/>
            </w:pPr>
            <w:r>
              <w:rPr>
                <w:rFonts w:ascii="Arial" w:eastAsia="Arial" w:hAnsi="Arial" w:cs="Arial"/>
                <w:b/>
                <w:sz w:val="20"/>
              </w:rPr>
              <w:t xml:space="preserve">The section titled Service Information included as Part C3 of this document. </w:t>
            </w:r>
          </w:p>
        </w:tc>
      </w:tr>
      <w:tr w:rsidR="001C16AA" w14:paraId="013E192C" w14:textId="77777777">
        <w:trPr>
          <w:trHeight w:val="410"/>
        </w:trPr>
        <w:tc>
          <w:tcPr>
            <w:tcW w:w="1167" w:type="dxa"/>
            <w:tcBorders>
              <w:top w:val="single" w:sz="4" w:space="0" w:color="000000"/>
              <w:left w:val="nil"/>
              <w:bottom w:val="single" w:sz="4" w:space="0" w:color="000000"/>
              <w:right w:val="nil"/>
            </w:tcBorders>
          </w:tcPr>
          <w:p w14:paraId="41FD3A1A" w14:textId="77777777" w:rsidR="001C16AA" w:rsidRDefault="00372257">
            <w:pPr>
              <w:ind w:left="87"/>
            </w:pPr>
            <w:r>
              <w:rPr>
                <w:rFonts w:ascii="Arial" w:eastAsia="Arial" w:hAnsi="Arial" w:cs="Arial"/>
                <w:sz w:val="20"/>
              </w:rPr>
              <w:t>12.2</w:t>
            </w:r>
            <w:r>
              <w:rPr>
                <w:rFonts w:ascii="Arial" w:eastAsia="Arial" w:hAnsi="Arial" w:cs="Arial"/>
                <w:b/>
                <w:sz w:val="20"/>
              </w:rPr>
              <w:t xml:space="preserve"> </w:t>
            </w:r>
          </w:p>
        </w:tc>
        <w:tc>
          <w:tcPr>
            <w:tcW w:w="3961" w:type="dxa"/>
            <w:tcBorders>
              <w:top w:val="single" w:sz="4" w:space="0" w:color="000000"/>
              <w:left w:val="nil"/>
              <w:bottom w:val="single" w:sz="4" w:space="0" w:color="000000"/>
              <w:right w:val="nil"/>
            </w:tcBorders>
          </w:tcPr>
          <w:p w14:paraId="2AAAC705" w14:textId="77777777" w:rsidR="001C16AA" w:rsidRDefault="00372257">
            <w:r>
              <w:rPr>
                <w:rFonts w:ascii="Arial" w:eastAsia="Arial" w:hAnsi="Arial" w:cs="Arial"/>
                <w:sz w:val="20"/>
              </w:rPr>
              <w:t xml:space="preserve">The </w:t>
            </w:r>
            <w:r>
              <w:rPr>
                <w:rFonts w:ascii="Arial" w:eastAsia="Arial" w:hAnsi="Arial" w:cs="Arial"/>
                <w:i/>
                <w:sz w:val="20"/>
              </w:rPr>
              <w:t>law of the contract</w:t>
            </w:r>
            <w:r>
              <w:rPr>
                <w:rFonts w:ascii="Arial" w:eastAsia="Arial" w:hAnsi="Arial" w:cs="Arial"/>
                <w:sz w:val="20"/>
              </w:rPr>
              <w:t xml:space="preserve"> is the law of  </w:t>
            </w:r>
          </w:p>
        </w:tc>
        <w:tc>
          <w:tcPr>
            <w:tcW w:w="4678" w:type="dxa"/>
            <w:tcBorders>
              <w:top w:val="single" w:sz="4" w:space="0" w:color="000000"/>
              <w:left w:val="nil"/>
              <w:bottom w:val="single" w:sz="4" w:space="0" w:color="000000"/>
              <w:right w:val="nil"/>
            </w:tcBorders>
          </w:tcPr>
          <w:p w14:paraId="74A1E0E8" w14:textId="77777777" w:rsidR="001C16AA" w:rsidRDefault="00372257">
            <w:r>
              <w:rPr>
                <w:rFonts w:ascii="Arial" w:eastAsia="Arial" w:hAnsi="Arial" w:cs="Arial"/>
                <w:b/>
                <w:sz w:val="20"/>
              </w:rPr>
              <w:t xml:space="preserve">The Republic of South Africa </w:t>
            </w:r>
          </w:p>
        </w:tc>
      </w:tr>
      <w:tr w:rsidR="001C16AA" w14:paraId="2B16BF6E" w14:textId="77777777">
        <w:trPr>
          <w:trHeight w:val="410"/>
        </w:trPr>
        <w:tc>
          <w:tcPr>
            <w:tcW w:w="1167" w:type="dxa"/>
            <w:tcBorders>
              <w:top w:val="single" w:sz="4" w:space="0" w:color="000000"/>
              <w:left w:val="nil"/>
              <w:bottom w:val="single" w:sz="4" w:space="0" w:color="000000"/>
              <w:right w:val="nil"/>
            </w:tcBorders>
          </w:tcPr>
          <w:p w14:paraId="46586E3F" w14:textId="77777777" w:rsidR="001C16AA" w:rsidRDefault="00372257">
            <w:pPr>
              <w:ind w:left="87"/>
            </w:pPr>
            <w:r>
              <w:rPr>
                <w:rFonts w:ascii="Arial" w:eastAsia="Arial" w:hAnsi="Arial" w:cs="Arial"/>
                <w:sz w:val="20"/>
              </w:rPr>
              <w:t>13.1</w:t>
            </w:r>
            <w:r>
              <w:rPr>
                <w:rFonts w:ascii="Arial" w:eastAsia="Arial" w:hAnsi="Arial" w:cs="Arial"/>
                <w:b/>
                <w:sz w:val="20"/>
              </w:rPr>
              <w:t xml:space="preserve"> </w:t>
            </w:r>
          </w:p>
        </w:tc>
        <w:tc>
          <w:tcPr>
            <w:tcW w:w="3961" w:type="dxa"/>
            <w:tcBorders>
              <w:top w:val="single" w:sz="4" w:space="0" w:color="000000"/>
              <w:left w:val="nil"/>
              <w:bottom w:val="single" w:sz="4" w:space="0" w:color="000000"/>
              <w:right w:val="nil"/>
            </w:tcBorders>
          </w:tcPr>
          <w:p w14:paraId="498A48BE" w14:textId="77777777" w:rsidR="001C16AA" w:rsidRDefault="00372257">
            <w:r>
              <w:rPr>
                <w:rFonts w:ascii="Arial" w:eastAsia="Arial" w:hAnsi="Arial" w:cs="Arial"/>
                <w:sz w:val="20"/>
              </w:rPr>
              <w:t xml:space="preserve">The </w:t>
            </w:r>
            <w:r>
              <w:rPr>
                <w:rFonts w:ascii="Arial" w:eastAsia="Arial" w:hAnsi="Arial" w:cs="Arial"/>
                <w:i/>
                <w:sz w:val="20"/>
              </w:rPr>
              <w:t>language of this contract</w:t>
            </w:r>
            <w:r>
              <w:rPr>
                <w:rFonts w:ascii="Arial" w:eastAsia="Arial" w:hAnsi="Arial" w:cs="Arial"/>
                <w:sz w:val="20"/>
              </w:rPr>
              <w:t xml:space="preserve"> is  </w:t>
            </w:r>
          </w:p>
        </w:tc>
        <w:tc>
          <w:tcPr>
            <w:tcW w:w="4678" w:type="dxa"/>
            <w:tcBorders>
              <w:top w:val="single" w:sz="4" w:space="0" w:color="000000"/>
              <w:left w:val="nil"/>
              <w:bottom w:val="single" w:sz="4" w:space="0" w:color="000000"/>
              <w:right w:val="nil"/>
            </w:tcBorders>
          </w:tcPr>
          <w:p w14:paraId="59158EDE" w14:textId="77777777" w:rsidR="001C16AA" w:rsidRDefault="00372257">
            <w:r>
              <w:rPr>
                <w:rFonts w:ascii="Arial" w:eastAsia="Arial" w:hAnsi="Arial" w:cs="Arial"/>
                <w:b/>
                <w:sz w:val="20"/>
              </w:rPr>
              <w:t xml:space="preserve">English </w:t>
            </w:r>
          </w:p>
        </w:tc>
      </w:tr>
      <w:tr w:rsidR="001C16AA" w14:paraId="3E56C7C6" w14:textId="77777777">
        <w:trPr>
          <w:trHeight w:val="530"/>
        </w:trPr>
        <w:tc>
          <w:tcPr>
            <w:tcW w:w="1167" w:type="dxa"/>
            <w:tcBorders>
              <w:top w:val="single" w:sz="4" w:space="0" w:color="000000"/>
              <w:left w:val="nil"/>
              <w:bottom w:val="single" w:sz="4" w:space="0" w:color="000000"/>
              <w:right w:val="nil"/>
            </w:tcBorders>
            <w:vAlign w:val="center"/>
          </w:tcPr>
          <w:p w14:paraId="22BA9E34" w14:textId="77777777" w:rsidR="001C16AA" w:rsidRDefault="00372257">
            <w:pPr>
              <w:ind w:left="87"/>
            </w:pPr>
            <w:r>
              <w:rPr>
                <w:rFonts w:ascii="Arial" w:eastAsia="Arial" w:hAnsi="Arial" w:cs="Arial"/>
                <w:sz w:val="20"/>
              </w:rPr>
              <w:t>13.3</w:t>
            </w:r>
            <w:r>
              <w:rPr>
                <w:rFonts w:ascii="Arial" w:eastAsia="Arial" w:hAnsi="Arial" w:cs="Arial"/>
                <w:b/>
                <w:sz w:val="20"/>
              </w:rPr>
              <w:t xml:space="preserve"> </w:t>
            </w:r>
          </w:p>
        </w:tc>
        <w:tc>
          <w:tcPr>
            <w:tcW w:w="3961" w:type="dxa"/>
            <w:tcBorders>
              <w:top w:val="single" w:sz="4" w:space="0" w:color="000000"/>
              <w:left w:val="nil"/>
              <w:bottom w:val="single" w:sz="4" w:space="0" w:color="000000"/>
              <w:right w:val="nil"/>
            </w:tcBorders>
            <w:vAlign w:val="center"/>
          </w:tcPr>
          <w:p w14:paraId="6C53F00E" w14:textId="77777777" w:rsidR="001C16AA" w:rsidRDefault="00372257">
            <w:r>
              <w:rPr>
                <w:rFonts w:ascii="Arial" w:eastAsia="Arial" w:hAnsi="Arial" w:cs="Arial"/>
                <w:sz w:val="20"/>
              </w:rPr>
              <w:t xml:space="preserve">The </w:t>
            </w:r>
            <w:r>
              <w:rPr>
                <w:rFonts w:ascii="Arial" w:eastAsia="Arial" w:hAnsi="Arial" w:cs="Arial"/>
                <w:i/>
                <w:sz w:val="20"/>
              </w:rPr>
              <w:t>period for reply</w:t>
            </w:r>
            <w:r>
              <w:rPr>
                <w:rFonts w:ascii="Arial" w:eastAsia="Arial" w:hAnsi="Arial" w:cs="Arial"/>
                <w:sz w:val="20"/>
              </w:rPr>
              <w:t xml:space="preserve"> is </w:t>
            </w:r>
          </w:p>
        </w:tc>
        <w:tc>
          <w:tcPr>
            <w:tcW w:w="4678" w:type="dxa"/>
            <w:tcBorders>
              <w:top w:val="single" w:sz="4" w:space="0" w:color="000000"/>
              <w:left w:val="nil"/>
              <w:bottom w:val="single" w:sz="4" w:space="0" w:color="000000"/>
              <w:right w:val="nil"/>
            </w:tcBorders>
            <w:vAlign w:val="center"/>
          </w:tcPr>
          <w:p w14:paraId="6B2D27A5" w14:textId="77777777" w:rsidR="001C16AA" w:rsidRDefault="00372257">
            <w:r>
              <w:rPr>
                <w:rFonts w:ascii="Arial" w:eastAsia="Arial" w:hAnsi="Arial" w:cs="Arial"/>
                <w:b/>
                <w:sz w:val="20"/>
              </w:rPr>
              <w:t xml:space="preserve">7 calendar days </w:t>
            </w:r>
          </w:p>
        </w:tc>
      </w:tr>
    </w:tbl>
    <w:p w14:paraId="223AC0E3" w14:textId="77777777" w:rsidR="001C16AA" w:rsidRDefault="00372257">
      <w:pPr>
        <w:spacing w:after="78" w:line="249" w:lineRule="auto"/>
        <w:ind w:left="1222" w:right="725" w:hanging="1080"/>
        <w:jc w:val="both"/>
      </w:pPr>
      <w:r>
        <w:rPr>
          <w:rFonts w:ascii="Arial" w:eastAsia="Arial" w:hAnsi="Arial" w:cs="Arial"/>
          <w:sz w:val="20"/>
        </w:rPr>
        <w:t xml:space="preserve">21.1 The period within which the Contractor </w:t>
      </w:r>
      <w:r>
        <w:rPr>
          <w:rFonts w:ascii="Arial" w:eastAsia="Arial" w:hAnsi="Arial" w:cs="Arial"/>
          <w:b/>
          <w:sz w:val="20"/>
        </w:rPr>
        <w:t xml:space="preserve">30 calendar days from Contract Date </w:t>
      </w:r>
      <w:r>
        <w:rPr>
          <w:rFonts w:ascii="Arial" w:eastAsia="Arial" w:hAnsi="Arial" w:cs="Arial"/>
          <w:sz w:val="20"/>
        </w:rPr>
        <w:t xml:space="preserve">provides the Contractor’s Plan </w:t>
      </w:r>
    </w:p>
    <w:p w14:paraId="430682A8" w14:textId="77777777" w:rsidR="001C16AA" w:rsidRDefault="00372257">
      <w:pPr>
        <w:spacing w:after="311" w:line="249" w:lineRule="auto"/>
        <w:ind w:left="65" w:right="497" w:hanging="10"/>
        <w:jc w:val="both"/>
      </w:pPr>
      <w:r>
        <w:rPr>
          <w:rFonts w:ascii="Arial" w:eastAsia="Arial" w:hAnsi="Arial" w:cs="Arial"/>
          <w:sz w:val="20"/>
        </w:rPr>
        <w:t xml:space="preserve">_________________________________________________________________________________ </w:t>
      </w:r>
    </w:p>
    <w:p w14:paraId="6BCF37BA" w14:textId="77777777" w:rsidR="001C16AA" w:rsidRDefault="00372257">
      <w:pPr>
        <w:spacing w:after="0"/>
        <w:ind w:left="242"/>
        <w:jc w:val="center"/>
      </w:pPr>
      <w:r>
        <w:rPr>
          <w:rFonts w:ascii="Arial" w:eastAsia="Arial" w:hAnsi="Arial" w:cs="Arial"/>
          <w:b/>
          <w:sz w:val="20"/>
        </w:rPr>
        <w:t xml:space="preserve"> </w:t>
      </w:r>
    </w:p>
    <w:tbl>
      <w:tblPr>
        <w:tblStyle w:val="TableGrid"/>
        <w:tblW w:w="9741" w:type="dxa"/>
        <w:tblInd w:w="41" w:type="dxa"/>
        <w:tblCellMar>
          <w:bottom w:w="90" w:type="dxa"/>
          <w:right w:w="29" w:type="dxa"/>
        </w:tblCellMar>
        <w:tblLook w:val="04A0" w:firstRow="1" w:lastRow="0" w:firstColumn="1" w:lastColumn="0" w:noHBand="0" w:noVBand="1"/>
      </w:tblPr>
      <w:tblGrid>
        <w:gridCol w:w="14"/>
        <w:gridCol w:w="1165"/>
        <w:gridCol w:w="14"/>
        <w:gridCol w:w="2976"/>
        <w:gridCol w:w="974"/>
        <w:gridCol w:w="14"/>
        <w:gridCol w:w="4570"/>
        <w:gridCol w:w="14"/>
      </w:tblGrid>
      <w:tr w:rsidR="001C16AA" w14:paraId="07FCE815" w14:textId="77777777">
        <w:trPr>
          <w:gridAfter w:val="1"/>
          <w:wAfter w:w="14" w:type="dxa"/>
          <w:trHeight w:val="807"/>
        </w:trPr>
        <w:tc>
          <w:tcPr>
            <w:tcW w:w="1181" w:type="dxa"/>
            <w:gridSpan w:val="2"/>
            <w:tcBorders>
              <w:top w:val="nil"/>
              <w:left w:val="nil"/>
              <w:bottom w:val="single" w:sz="4" w:space="0" w:color="000000"/>
              <w:right w:val="nil"/>
            </w:tcBorders>
          </w:tcPr>
          <w:p w14:paraId="0799CC77" w14:textId="77777777" w:rsidR="001C16AA" w:rsidRDefault="00372257">
            <w:pPr>
              <w:ind w:left="101"/>
            </w:pPr>
            <w:r>
              <w:rPr>
                <w:rFonts w:ascii="Arial" w:eastAsia="Arial" w:hAnsi="Arial" w:cs="Arial"/>
                <w:b/>
                <w:sz w:val="20"/>
              </w:rPr>
              <w:t xml:space="preserve">2 </w:t>
            </w:r>
          </w:p>
        </w:tc>
        <w:tc>
          <w:tcPr>
            <w:tcW w:w="2993" w:type="dxa"/>
            <w:gridSpan w:val="2"/>
            <w:tcBorders>
              <w:top w:val="nil"/>
              <w:left w:val="nil"/>
              <w:bottom w:val="single" w:sz="4" w:space="0" w:color="000000"/>
              <w:right w:val="nil"/>
            </w:tcBorders>
          </w:tcPr>
          <w:p w14:paraId="3245A84E" w14:textId="77777777" w:rsidR="001C16AA" w:rsidRDefault="00372257">
            <w:pPr>
              <w:tabs>
                <w:tab w:val="center" w:pos="1672"/>
              </w:tabs>
            </w:pPr>
            <w:r>
              <w:rPr>
                <w:rFonts w:ascii="Arial" w:eastAsia="Arial" w:hAnsi="Arial" w:cs="Arial"/>
                <w:b/>
                <w:sz w:val="20"/>
              </w:rPr>
              <w:t xml:space="preserve">The </w:t>
            </w:r>
            <w:r>
              <w:rPr>
                <w:rFonts w:ascii="Arial" w:eastAsia="Arial" w:hAnsi="Arial" w:cs="Arial"/>
                <w:b/>
                <w:sz w:val="20"/>
              </w:rPr>
              <w:tab/>
              <w:t xml:space="preserve">Contractor's </w:t>
            </w:r>
          </w:p>
          <w:p w14:paraId="35567F38" w14:textId="77777777" w:rsidR="001C16AA" w:rsidRDefault="00372257">
            <w:pPr>
              <w:spacing w:after="43"/>
            </w:pPr>
            <w:r>
              <w:rPr>
                <w:rFonts w:ascii="Arial" w:eastAsia="Arial" w:hAnsi="Arial" w:cs="Arial"/>
                <w:b/>
                <w:sz w:val="20"/>
              </w:rPr>
              <w:t xml:space="preserve">responsibilities </w:t>
            </w:r>
          </w:p>
          <w:p w14:paraId="525B5ABD" w14:textId="77777777" w:rsidR="001C16AA" w:rsidRDefault="00372257">
            <w:r>
              <w:rPr>
                <w:rFonts w:ascii="Arial" w:eastAsia="Arial" w:hAnsi="Arial" w:cs="Arial"/>
                <w:sz w:val="20"/>
              </w:rPr>
              <w:t xml:space="preserve"> </w:t>
            </w:r>
          </w:p>
        </w:tc>
        <w:tc>
          <w:tcPr>
            <w:tcW w:w="975" w:type="dxa"/>
            <w:tcBorders>
              <w:top w:val="nil"/>
              <w:left w:val="nil"/>
              <w:bottom w:val="single" w:sz="4" w:space="0" w:color="000000"/>
              <w:right w:val="nil"/>
            </w:tcBorders>
          </w:tcPr>
          <w:p w14:paraId="15B4E4DF" w14:textId="77777777" w:rsidR="001C16AA" w:rsidRDefault="00372257">
            <w:r>
              <w:rPr>
                <w:rFonts w:ascii="Arial" w:eastAsia="Arial" w:hAnsi="Arial" w:cs="Arial"/>
                <w:b/>
                <w:sz w:val="20"/>
              </w:rPr>
              <w:t xml:space="preserve">main </w:t>
            </w:r>
          </w:p>
        </w:tc>
        <w:tc>
          <w:tcPr>
            <w:tcW w:w="4592" w:type="dxa"/>
            <w:gridSpan w:val="2"/>
            <w:tcBorders>
              <w:top w:val="nil"/>
              <w:left w:val="nil"/>
              <w:bottom w:val="single" w:sz="4" w:space="0" w:color="000000"/>
              <w:right w:val="nil"/>
            </w:tcBorders>
          </w:tcPr>
          <w:p w14:paraId="57BCFB2E" w14:textId="77777777" w:rsidR="001C16AA" w:rsidRDefault="00372257">
            <w:r>
              <w:rPr>
                <w:rFonts w:ascii="Arial" w:eastAsia="Arial" w:hAnsi="Arial" w:cs="Arial"/>
                <w:b/>
                <w:sz w:val="20"/>
              </w:rPr>
              <w:t xml:space="preserve">Detailed in Part C3 (Service Information) </w:t>
            </w:r>
          </w:p>
        </w:tc>
      </w:tr>
      <w:tr w:rsidR="001C16AA" w14:paraId="1EA4585F" w14:textId="77777777">
        <w:trPr>
          <w:gridAfter w:val="1"/>
          <w:wAfter w:w="14" w:type="dxa"/>
          <w:trHeight w:val="710"/>
        </w:trPr>
        <w:tc>
          <w:tcPr>
            <w:tcW w:w="1181" w:type="dxa"/>
            <w:gridSpan w:val="2"/>
            <w:tcBorders>
              <w:top w:val="single" w:sz="4" w:space="0" w:color="000000"/>
              <w:left w:val="nil"/>
              <w:bottom w:val="single" w:sz="4" w:space="0" w:color="000000"/>
              <w:right w:val="nil"/>
            </w:tcBorders>
            <w:vAlign w:val="bottom"/>
          </w:tcPr>
          <w:p w14:paraId="0C603557" w14:textId="77777777" w:rsidR="001C16AA" w:rsidRDefault="00372257">
            <w:pPr>
              <w:ind w:left="101"/>
            </w:pPr>
            <w:r>
              <w:rPr>
                <w:rFonts w:ascii="Arial" w:eastAsia="Arial" w:hAnsi="Arial" w:cs="Arial"/>
                <w:b/>
                <w:sz w:val="20"/>
              </w:rPr>
              <w:t xml:space="preserve">3 </w:t>
            </w:r>
          </w:p>
        </w:tc>
        <w:tc>
          <w:tcPr>
            <w:tcW w:w="2993" w:type="dxa"/>
            <w:gridSpan w:val="2"/>
            <w:tcBorders>
              <w:top w:val="single" w:sz="4" w:space="0" w:color="000000"/>
              <w:left w:val="nil"/>
              <w:bottom w:val="single" w:sz="4" w:space="0" w:color="000000"/>
              <w:right w:val="nil"/>
            </w:tcBorders>
            <w:vAlign w:val="bottom"/>
          </w:tcPr>
          <w:p w14:paraId="61EAF790" w14:textId="77777777" w:rsidR="001C16AA" w:rsidRDefault="00372257">
            <w:r>
              <w:rPr>
                <w:rFonts w:ascii="Arial" w:eastAsia="Arial" w:hAnsi="Arial" w:cs="Arial"/>
                <w:b/>
                <w:sz w:val="20"/>
              </w:rPr>
              <w:t xml:space="preserve">Time </w:t>
            </w:r>
          </w:p>
        </w:tc>
        <w:tc>
          <w:tcPr>
            <w:tcW w:w="975" w:type="dxa"/>
            <w:tcBorders>
              <w:top w:val="single" w:sz="4" w:space="0" w:color="000000"/>
              <w:left w:val="nil"/>
              <w:bottom w:val="single" w:sz="4" w:space="0" w:color="000000"/>
              <w:right w:val="nil"/>
            </w:tcBorders>
          </w:tcPr>
          <w:p w14:paraId="0E28288E" w14:textId="77777777" w:rsidR="001C16AA" w:rsidRDefault="001C16AA"/>
        </w:tc>
        <w:tc>
          <w:tcPr>
            <w:tcW w:w="4592" w:type="dxa"/>
            <w:gridSpan w:val="2"/>
            <w:tcBorders>
              <w:top w:val="single" w:sz="4" w:space="0" w:color="000000"/>
              <w:left w:val="nil"/>
              <w:bottom w:val="single" w:sz="4" w:space="0" w:color="000000"/>
              <w:right w:val="nil"/>
            </w:tcBorders>
            <w:vAlign w:val="bottom"/>
          </w:tcPr>
          <w:p w14:paraId="35A88FE0" w14:textId="77777777" w:rsidR="001C16AA" w:rsidRDefault="00372257">
            <w:r>
              <w:rPr>
                <w:rFonts w:ascii="Arial" w:eastAsia="Arial" w:hAnsi="Arial" w:cs="Arial"/>
                <w:b/>
                <w:sz w:val="20"/>
              </w:rPr>
              <w:t xml:space="preserve"> </w:t>
            </w:r>
          </w:p>
        </w:tc>
      </w:tr>
      <w:tr w:rsidR="001C16AA" w14:paraId="61F14639" w14:textId="77777777">
        <w:trPr>
          <w:gridAfter w:val="1"/>
          <w:wAfter w:w="14" w:type="dxa"/>
          <w:trHeight w:val="905"/>
        </w:trPr>
        <w:tc>
          <w:tcPr>
            <w:tcW w:w="1181" w:type="dxa"/>
            <w:gridSpan w:val="2"/>
            <w:tcBorders>
              <w:top w:val="single" w:sz="4" w:space="0" w:color="000000"/>
              <w:left w:val="nil"/>
              <w:bottom w:val="single" w:sz="4" w:space="0" w:color="000000"/>
              <w:right w:val="nil"/>
            </w:tcBorders>
          </w:tcPr>
          <w:p w14:paraId="21DEFFBE" w14:textId="77777777" w:rsidR="001C16AA" w:rsidRDefault="00372257">
            <w:pPr>
              <w:ind w:left="101"/>
            </w:pPr>
            <w:r>
              <w:rPr>
                <w:rFonts w:ascii="Arial" w:eastAsia="Arial" w:hAnsi="Arial" w:cs="Arial"/>
                <w:sz w:val="20"/>
              </w:rPr>
              <w:lastRenderedPageBreak/>
              <w:t xml:space="preserve">30.1 </w:t>
            </w:r>
          </w:p>
        </w:tc>
        <w:tc>
          <w:tcPr>
            <w:tcW w:w="2993" w:type="dxa"/>
            <w:gridSpan w:val="2"/>
            <w:tcBorders>
              <w:top w:val="single" w:sz="4" w:space="0" w:color="000000"/>
              <w:left w:val="nil"/>
              <w:bottom w:val="single" w:sz="4" w:space="0" w:color="000000"/>
              <w:right w:val="nil"/>
            </w:tcBorders>
          </w:tcPr>
          <w:p w14:paraId="0305DD97" w14:textId="77777777" w:rsidR="001C16AA" w:rsidRDefault="00372257">
            <w:r>
              <w:rPr>
                <w:rFonts w:ascii="Arial" w:eastAsia="Arial" w:hAnsi="Arial" w:cs="Arial"/>
                <w:sz w:val="20"/>
              </w:rPr>
              <w:t xml:space="preserve">The </w:t>
            </w:r>
            <w:r>
              <w:rPr>
                <w:rFonts w:ascii="Arial" w:eastAsia="Arial" w:hAnsi="Arial" w:cs="Arial"/>
                <w:i/>
                <w:sz w:val="20"/>
              </w:rPr>
              <w:t>starting date</w:t>
            </w:r>
            <w:r>
              <w:rPr>
                <w:rFonts w:ascii="Arial" w:eastAsia="Arial" w:hAnsi="Arial" w:cs="Arial"/>
                <w:sz w:val="20"/>
              </w:rPr>
              <w:t xml:space="preserve"> is </w:t>
            </w:r>
          </w:p>
        </w:tc>
        <w:tc>
          <w:tcPr>
            <w:tcW w:w="975" w:type="dxa"/>
            <w:tcBorders>
              <w:top w:val="single" w:sz="4" w:space="0" w:color="000000"/>
              <w:left w:val="nil"/>
              <w:bottom w:val="single" w:sz="4" w:space="0" w:color="000000"/>
              <w:right w:val="nil"/>
            </w:tcBorders>
          </w:tcPr>
          <w:p w14:paraId="13129ADD" w14:textId="77777777" w:rsidR="001C16AA" w:rsidRDefault="001C16AA"/>
        </w:tc>
        <w:tc>
          <w:tcPr>
            <w:tcW w:w="4592" w:type="dxa"/>
            <w:gridSpan w:val="2"/>
            <w:tcBorders>
              <w:top w:val="single" w:sz="4" w:space="0" w:color="000000"/>
              <w:left w:val="nil"/>
              <w:bottom w:val="single" w:sz="4" w:space="0" w:color="000000"/>
              <w:right w:val="nil"/>
            </w:tcBorders>
          </w:tcPr>
          <w:p w14:paraId="4BCBBBD2" w14:textId="77777777" w:rsidR="001C16AA" w:rsidRDefault="00372257">
            <w:r>
              <w:t>01 December   2025</w:t>
            </w:r>
            <w:r>
              <w:rPr>
                <w:rFonts w:ascii="Arial" w:eastAsia="Arial" w:hAnsi="Arial" w:cs="Arial"/>
                <w:b/>
                <w:sz w:val="20"/>
              </w:rPr>
              <w:t xml:space="preserve"> </w:t>
            </w:r>
          </w:p>
        </w:tc>
      </w:tr>
      <w:tr w:rsidR="001C16AA" w14:paraId="1849295E" w14:textId="77777777">
        <w:trPr>
          <w:gridAfter w:val="1"/>
          <w:wAfter w:w="14" w:type="dxa"/>
          <w:trHeight w:val="903"/>
        </w:trPr>
        <w:tc>
          <w:tcPr>
            <w:tcW w:w="1181" w:type="dxa"/>
            <w:gridSpan w:val="2"/>
            <w:tcBorders>
              <w:top w:val="single" w:sz="4" w:space="0" w:color="000000"/>
              <w:left w:val="nil"/>
              <w:bottom w:val="single" w:sz="4" w:space="0" w:color="000000"/>
              <w:right w:val="nil"/>
            </w:tcBorders>
          </w:tcPr>
          <w:p w14:paraId="001FD7DF" w14:textId="77777777" w:rsidR="001C16AA" w:rsidRDefault="00372257">
            <w:pPr>
              <w:ind w:left="101"/>
            </w:pPr>
            <w:r>
              <w:rPr>
                <w:rFonts w:ascii="Arial" w:eastAsia="Arial" w:hAnsi="Arial" w:cs="Arial"/>
                <w:sz w:val="20"/>
              </w:rPr>
              <w:t xml:space="preserve">30.2 </w:t>
            </w:r>
          </w:p>
        </w:tc>
        <w:tc>
          <w:tcPr>
            <w:tcW w:w="2993" w:type="dxa"/>
            <w:gridSpan w:val="2"/>
            <w:tcBorders>
              <w:top w:val="single" w:sz="4" w:space="0" w:color="000000"/>
              <w:left w:val="nil"/>
              <w:bottom w:val="single" w:sz="4" w:space="0" w:color="000000"/>
              <w:right w:val="nil"/>
            </w:tcBorders>
          </w:tcPr>
          <w:p w14:paraId="60A92D59" w14:textId="77777777" w:rsidR="001C16AA" w:rsidRDefault="00372257">
            <w:r>
              <w:rPr>
                <w:rFonts w:ascii="Arial" w:eastAsia="Arial" w:hAnsi="Arial" w:cs="Arial"/>
                <w:sz w:val="20"/>
              </w:rPr>
              <w:t xml:space="preserve">The </w:t>
            </w:r>
            <w:r>
              <w:rPr>
                <w:rFonts w:ascii="Arial" w:eastAsia="Arial" w:hAnsi="Arial" w:cs="Arial"/>
                <w:i/>
                <w:sz w:val="20"/>
              </w:rPr>
              <w:t xml:space="preserve">Service Period </w:t>
            </w:r>
            <w:r>
              <w:rPr>
                <w:rFonts w:ascii="Arial" w:eastAsia="Arial" w:hAnsi="Arial" w:cs="Arial"/>
                <w:sz w:val="20"/>
              </w:rPr>
              <w:t xml:space="preserve">is </w:t>
            </w:r>
          </w:p>
        </w:tc>
        <w:tc>
          <w:tcPr>
            <w:tcW w:w="975" w:type="dxa"/>
            <w:tcBorders>
              <w:top w:val="single" w:sz="4" w:space="0" w:color="000000"/>
              <w:left w:val="nil"/>
              <w:bottom w:val="single" w:sz="4" w:space="0" w:color="000000"/>
              <w:right w:val="nil"/>
            </w:tcBorders>
          </w:tcPr>
          <w:p w14:paraId="553D9709" w14:textId="77777777" w:rsidR="001C16AA" w:rsidRDefault="001C16AA"/>
        </w:tc>
        <w:tc>
          <w:tcPr>
            <w:tcW w:w="4592" w:type="dxa"/>
            <w:gridSpan w:val="2"/>
            <w:tcBorders>
              <w:top w:val="single" w:sz="4" w:space="0" w:color="000000"/>
              <w:left w:val="nil"/>
              <w:bottom w:val="single" w:sz="4" w:space="0" w:color="000000"/>
              <w:right w:val="nil"/>
            </w:tcBorders>
          </w:tcPr>
          <w:p w14:paraId="36D8051E" w14:textId="77777777" w:rsidR="001C16AA" w:rsidRDefault="00372257">
            <w:r>
              <w:t xml:space="preserve">6 months </w:t>
            </w:r>
            <w:r>
              <w:rPr>
                <w:rFonts w:ascii="Arial" w:eastAsia="Arial" w:hAnsi="Arial" w:cs="Arial"/>
                <w:b/>
                <w:sz w:val="20"/>
              </w:rPr>
              <w:t xml:space="preserve"> from the </w:t>
            </w:r>
            <w:r>
              <w:rPr>
                <w:rFonts w:ascii="Arial" w:eastAsia="Arial" w:hAnsi="Arial" w:cs="Arial"/>
                <w:b/>
                <w:i/>
                <w:sz w:val="20"/>
              </w:rPr>
              <w:t>starting date</w:t>
            </w:r>
            <w:r>
              <w:rPr>
                <w:rFonts w:ascii="Arial" w:eastAsia="Arial" w:hAnsi="Arial" w:cs="Arial"/>
                <w:b/>
                <w:sz w:val="20"/>
              </w:rPr>
              <w:t xml:space="preserve"> </w:t>
            </w:r>
          </w:p>
        </w:tc>
      </w:tr>
      <w:tr w:rsidR="001C16AA" w14:paraId="05351673" w14:textId="77777777">
        <w:trPr>
          <w:gridAfter w:val="1"/>
          <w:wAfter w:w="14" w:type="dxa"/>
          <w:trHeight w:val="941"/>
        </w:trPr>
        <w:tc>
          <w:tcPr>
            <w:tcW w:w="1181" w:type="dxa"/>
            <w:gridSpan w:val="2"/>
            <w:tcBorders>
              <w:top w:val="single" w:sz="4" w:space="0" w:color="000000"/>
              <w:left w:val="nil"/>
              <w:bottom w:val="single" w:sz="4" w:space="0" w:color="000000"/>
              <w:right w:val="nil"/>
            </w:tcBorders>
            <w:vAlign w:val="center"/>
          </w:tcPr>
          <w:p w14:paraId="49C4A9FA" w14:textId="77777777" w:rsidR="001C16AA" w:rsidRDefault="00372257">
            <w:pPr>
              <w:ind w:left="101"/>
            </w:pPr>
            <w:r>
              <w:rPr>
                <w:rFonts w:ascii="Arial" w:eastAsia="Arial" w:hAnsi="Arial" w:cs="Arial"/>
                <w:b/>
                <w:sz w:val="20"/>
              </w:rPr>
              <w:t xml:space="preserve">4 </w:t>
            </w:r>
          </w:p>
        </w:tc>
        <w:tc>
          <w:tcPr>
            <w:tcW w:w="2993" w:type="dxa"/>
            <w:gridSpan w:val="2"/>
            <w:tcBorders>
              <w:top w:val="single" w:sz="4" w:space="0" w:color="000000"/>
              <w:left w:val="nil"/>
              <w:bottom w:val="single" w:sz="4" w:space="0" w:color="000000"/>
              <w:right w:val="nil"/>
            </w:tcBorders>
            <w:vAlign w:val="center"/>
          </w:tcPr>
          <w:p w14:paraId="18B9C9D1" w14:textId="77777777" w:rsidR="001C16AA" w:rsidRDefault="00372257">
            <w:r>
              <w:rPr>
                <w:rFonts w:ascii="Arial" w:eastAsia="Arial" w:hAnsi="Arial" w:cs="Arial"/>
                <w:b/>
                <w:sz w:val="20"/>
              </w:rPr>
              <w:t xml:space="preserve">Testing and Defects </w:t>
            </w:r>
          </w:p>
        </w:tc>
        <w:tc>
          <w:tcPr>
            <w:tcW w:w="975" w:type="dxa"/>
            <w:tcBorders>
              <w:top w:val="single" w:sz="4" w:space="0" w:color="000000"/>
              <w:left w:val="nil"/>
              <w:bottom w:val="single" w:sz="4" w:space="0" w:color="000000"/>
              <w:right w:val="nil"/>
            </w:tcBorders>
          </w:tcPr>
          <w:p w14:paraId="2A802348" w14:textId="77777777" w:rsidR="001C16AA" w:rsidRDefault="001C16AA"/>
        </w:tc>
        <w:tc>
          <w:tcPr>
            <w:tcW w:w="4592" w:type="dxa"/>
            <w:gridSpan w:val="2"/>
            <w:tcBorders>
              <w:top w:val="single" w:sz="4" w:space="0" w:color="000000"/>
              <w:left w:val="nil"/>
              <w:bottom w:val="single" w:sz="4" w:space="0" w:color="000000"/>
              <w:right w:val="nil"/>
            </w:tcBorders>
            <w:vAlign w:val="bottom"/>
          </w:tcPr>
          <w:p w14:paraId="10D63828" w14:textId="77777777" w:rsidR="001C16AA" w:rsidRDefault="00372257">
            <w:pPr>
              <w:jc w:val="both"/>
            </w:pPr>
            <w:r>
              <w:rPr>
                <w:rFonts w:ascii="Arial" w:eastAsia="Arial" w:hAnsi="Arial" w:cs="Arial"/>
                <w:b/>
                <w:sz w:val="20"/>
              </w:rPr>
              <w:t xml:space="preserve">No data is required for this section of the </w:t>
            </w:r>
            <w:r>
              <w:rPr>
                <w:rFonts w:ascii="Arial" w:eastAsia="Arial" w:hAnsi="Arial" w:cs="Arial"/>
                <w:b/>
                <w:i/>
                <w:sz w:val="20"/>
              </w:rPr>
              <w:t xml:space="preserve">conditions of contract </w:t>
            </w:r>
          </w:p>
        </w:tc>
      </w:tr>
      <w:tr w:rsidR="001C16AA" w14:paraId="647B1353" w14:textId="77777777">
        <w:trPr>
          <w:gridAfter w:val="1"/>
          <w:wAfter w:w="14" w:type="dxa"/>
          <w:trHeight w:val="991"/>
        </w:trPr>
        <w:tc>
          <w:tcPr>
            <w:tcW w:w="1181" w:type="dxa"/>
            <w:gridSpan w:val="2"/>
            <w:tcBorders>
              <w:top w:val="single" w:sz="4" w:space="0" w:color="000000"/>
              <w:left w:val="nil"/>
              <w:bottom w:val="single" w:sz="4" w:space="0" w:color="000000"/>
              <w:right w:val="nil"/>
            </w:tcBorders>
            <w:vAlign w:val="center"/>
          </w:tcPr>
          <w:p w14:paraId="60AAEAEE" w14:textId="77777777" w:rsidR="001C16AA" w:rsidRDefault="00372257">
            <w:pPr>
              <w:ind w:left="101"/>
            </w:pPr>
            <w:r>
              <w:rPr>
                <w:rFonts w:ascii="Arial" w:eastAsia="Arial" w:hAnsi="Arial" w:cs="Arial"/>
                <w:b/>
                <w:sz w:val="20"/>
              </w:rPr>
              <w:t xml:space="preserve">5 </w:t>
            </w:r>
          </w:p>
        </w:tc>
        <w:tc>
          <w:tcPr>
            <w:tcW w:w="2993" w:type="dxa"/>
            <w:gridSpan w:val="2"/>
            <w:tcBorders>
              <w:top w:val="single" w:sz="4" w:space="0" w:color="000000"/>
              <w:left w:val="nil"/>
              <w:bottom w:val="single" w:sz="4" w:space="0" w:color="000000"/>
              <w:right w:val="nil"/>
            </w:tcBorders>
            <w:vAlign w:val="center"/>
          </w:tcPr>
          <w:p w14:paraId="18038C4C" w14:textId="77777777" w:rsidR="001C16AA" w:rsidRDefault="00372257">
            <w:r>
              <w:rPr>
                <w:rFonts w:ascii="Arial" w:eastAsia="Arial" w:hAnsi="Arial" w:cs="Arial"/>
                <w:b/>
                <w:sz w:val="20"/>
              </w:rPr>
              <w:t xml:space="preserve">Payment </w:t>
            </w:r>
          </w:p>
        </w:tc>
        <w:tc>
          <w:tcPr>
            <w:tcW w:w="975" w:type="dxa"/>
            <w:tcBorders>
              <w:top w:val="single" w:sz="4" w:space="0" w:color="000000"/>
              <w:left w:val="nil"/>
              <w:bottom w:val="single" w:sz="4" w:space="0" w:color="000000"/>
              <w:right w:val="nil"/>
            </w:tcBorders>
          </w:tcPr>
          <w:p w14:paraId="5B29FF4C" w14:textId="77777777" w:rsidR="001C16AA" w:rsidRDefault="001C16AA"/>
        </w:tc>
        <w:tc>
          <w:tcPr>
            <w:tcW w:w="4592" w:type="dxa"/>
            <w:gridSpan w:val="2"/>
            <w:tcBorders>
              <w:top w:val="single" w:sz="4" w:space="0" w:color="000000"/>
              <w:left w:val="nil"/>
              <w:bottom w:val="single" w:sz="4" w:space="0" w:color="000000"/>
              <w:right w:val="nil"/>
            </w:tcBorders>
            <w:vAlign w:val="center"/>
          </w:tcPr>
          <w:p w14:paraId="7533EF95" w14:textId="77777777" w:rsidR="001C16AA" w:rsidRDefault="00372257">
            <w:r>
              <w:rPr>
                <w:rFonts w:ascii="Arial" w:eastAsia="Arial" w:hAnsi="Arial" w:cs="Arial"/>
                <w:b/>
                <w:sz w:val="20"/>
              </w:rPr>
              <w:t xml:space="preserve"> </w:t>
            </w:r>
          </w:p>
        </w:tc>
      </w:tr>
      <w:tr w:rsidR="001C16AA" w14:paraId="5911FE92" w14:textId="77777777">
        <w:trPr>
          <w:gridAfter w:val="1"/>
          <w:wAfter w:w="14" w:type="dxa"/>
          <w:trHeight w:val="449"/>
        </w:trPr>
        <w:tc>
          <w:tcPr>
            <w:tcW w:w="1181" w:type="dxa"/>
            <w:gridSpan w:val="2"/>
            <w:tcBorders>
              <w:top w:val="single" w:sz="4" w:space="0" w:color="000000"/>
              <w:left w:val="nil"/>
              <w:bottom w:val="single" w:sz="4" w:space="0" w:color="000000"/>
              <w:right w:val="nil"/>
            </w:tcBorders>
            <w:vAlign w:val="center"/>
          </w:tcPr>
          <w:p w14:paraId="60A13C14" w14:textId="77777777" w:rsidR="001C16AA" w:rsidRDefault="00372257">
            <w:pPr>
              <w:ind w:left="101"/>
            </w:pPr>
            <w:r>
              <w:rPr>
                <w:rFonts w:ascii="Arial" w:eastAsia="Arial" w:hAnsi="Arial" w:cs="Arial"/>
                <w:sz w:val="20"/>
              </w:rPr>
              <w:t>50.1</w:t>
            </w: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vAlign w:val="center"/>
          </w:tcPr>
          <w:p w14:paraId="248ABECF" w14:textId="77777777" w:rsidR="001C16AA" w:rsidRDefault="00372257">
            <w:r>
              <w:rPr>
                <w:rFonts w:ascii="Arial" w:eastAsia="Arial" w:hAnsi="Arial" w:cs="Arial"/>
                <w:sz w:val="20"/>
              </w:rPr>
              <w:t xml:space="preserve">The </w:t>
            </w:r>
            <w:r>
              <w:rPr>
                <w:rFonts w:ascii="Arial" w:eastAsia="Arial" w:hAnsi="Arial" w:cs="Arial"/>
                <w:i/>
                <w:sz w:val="20"/>
              </w:rPr>
              <w:t>assessment interval</w:t>
            </w:r>
            <w:r>
              <w:rPr>
                <w:rFonts w:ascii="Arial" w:eastAsia="Arial" w:hAnsi="Arial" w:cs="Arial"/>
                <w:sz w:val="20"/>
              </w:rPr>
              <w:t xml:space="preserve"> is on the  </w:t>
            </w:r>
          </w:p>
        </w:tc>
        <w:tc>
          <w:tcPr>
            <w:tcW w:w="4592" w:type="dxa"/>
            <w:gridSpan w:val="2"/>
            <w:tcBorders>
              <w:top w:val="single" w:sz="4" w:space="0" w:color="000000"/>
              <w:left w:val="nil"/>
              <w:bottom w:val="single" w:sz="4" w:space="0" w:color="000000"/>
              <w:right w:val="nil"/>
            </w:tcBorders>
            <w:vAlign w:val="center"/>
          </w:tcPr>
          <w:p w14:paraId="79C6C21E" w14:textId="77777777" w:rsidR="001C16AA" w:rsidRDefault="00372257">
            <w:r>
              <w:t xml:space="preserve">04 </w:t>
            </w:r>
            <w:r>
              <w:rPr>
                <w:rFonts w:ascii="Arial" w:eastAsia="Arial" w:hAnsi="Arial" w:cs="Arial"/>
                <w:b/>
                <w:sz w:val="20"/>
              </w:rPr>
              <w:t xml:space="preserve"> weeks  </w:t>
            </w:r>
          </w:p>
        </w:tc>
      </w:tr>
      <w:tr w:rsidR="001C16AA" w14:paraId="17578CDD" w14:textId="77777777">
        <w:trPr>
          <w:gridAfter w:val="1"/>
          <w:wAfter w:w="14" w:type="dxa"/>
          <w:trHeight w:val="410"/>
        </w:trPr>
        <w:tc>
          <w:tcPr>
            <w:tcW w:w="1181" w:type="dxa"/>
            <w:gridSpan w:val="2"/>
            <w:tcBorders>
              <w:top w:val="single" w:sz="4" w:space="0" w:color="000000"/>
              <w:left w:val="nil"/>
              <w:bottom w:val="single" w:sz="4" w:space="0" w:color="000000"/>
              <w:right w:val="nil"/>
            </w:tcBorders>
          </w:tcPr>
          <w:p w14:paraId="226002AE" w14:textId="77777777" w:rsidR="001C16AA" w:rsidRDefault="00372257">
            <w:pPr>
              <w:ind w:left="101"/>
            </w:pPr>
            <w:r>
              <w:rPr>
                <w:rFonts w:ascii="Arial" w:eastAsia="Arial" w:hAnsi="Arial" w:cs="Arial"/>
                <w:sz w:val="20"/>
              </w:rPr>
              <w:t>51.1</w:t>
            </w: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tcPr>
          <w:p w14:paraId="5853864E" w14:textId="77777777" w:rsidR="001C16AA" w:rsidRDefault="00372257">
            <w:r>
              <w:rPr>
                <w:rFonts w:ascii="Arial" w:eastAsia="Arial" w:hAnsi="Arial" w:cs="Arial"/>
                <w:sz w:val="20"/>
              </w:rPr>
              <w:t xml:space="preserve">The </w:t>
            </w:r>
            <w:r>
              <w:rPr>
                <w:rFonts w:ascii="Arial" w:eastAsia="Arial" w:hAnsi="Arial" w:cs="Arial"/>
                <w:i/>
                <w:sz w:val="20"/>
              </w:rPr>
              <w:t>currency of this contract</w:t>
            </w:r>
            <w:r>
              <w:rPr>
                <w:rFonts w:ascii="Arial" w:eastAsia="Arial" w:hAnsi="Arial" w:cs="Arial"/>
                <w:sz w:val="20"/>
              </w:rPr>
              <w:t xml:space="preserve"> is the  </w:t>
            </w:r>
          </w:p>
        </w:tc>
        <w:tc>
          <w:tcPr>
            <w:tcW w:w="4592" w:type="dxa"/>
            <w:gridSpan w:val="2"/>
            <w:tcBorders>
              <w:top w:val="single" w:sz="4" w:space="0" w:color="000000"/>
              <w:left w:val="nil"/>
              <w:bottom w:val="single" w:sz="4" w:space="0" w:color="000000"/>
              <w:right w:val="nil"/>
            </w:tcBorders>
          </w:tcPr>
          <w:p w14:paraId="175447EA" w14:textId="77777777" w:rsidR="001C16AA" w:rsidRDefault="00372257">
            <w:r>
              <w:rPr>
                <w:rFonts w:ascii="Arial" w:eastAsia="Arial" w:hAnsi="Arial" w:cs="Arial"/>
                <w:b/>
                <w:sz w:val="20"/>
              </w:rPr>
              <w:t xml:space="preserve">South African Rand (ZAR) </w:t>
            </w:r>
          </w:p>
        </w:tc>
      </w:tr>
      <w:tr w:rsidR="001C16AA" w14:paraId="6317B513" w14:textId="77777777">
        <w:trPr>
          <w:gridAfter w:val="1"/>
          <w:wAfter w:w="14" w:type="dxa"/>
          <w:trHeight w:val="680"/>
        </w:trPr>
        <w:tc>
          <w:tcPr>
            <w:tcW w:w="1181" w:type="dxa"/>
            <w:gridSpan w:val="2"/>
            <w:tcBorders>
              <w:top w:val="single" w:sz="4" w:space="0" w:color="000000"/>
              <w:left w:val="nil"/>
              <w:bottom w:val="single" w:sz="4" w:space="0" w:color="000000"/>
              <w:right w:val="nil"/>
            </w:tcBorders>
          </w:tcPr>
          <w:p w14:paraId="14C3BE40" w14:textId="77777777" w:rsidR="001C16AA" w:rsidRDefault="00372257">
            <w:pPr>
              <w:ind w:left="101"/>
            </w:pPr>
            <w:r>
              <w:rPr>
                <w:rFonts w:ascii="Arial" w:eastAsia="Arial" w:hAnsi="Arial" w:cs="Arial"/>
                <w:sz w:val="20"/>
              </w:rPr>
              <w:t>51.2</w:t>
            </w: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vAlign w:val="center"/>
          </w:tcPr>
          <w:p w14:paraId="34664710" w14:textId="77777777" w:rsidR="001C16AA" w:rsidRDefault="00372257">
            <w:pPr>
              <w:jc w:val="both"/>
            </w:pPr>
            <w:r>
              <w:rPr>
                <w:rFonts w:ascii="Arial" w:eastAsia="Arial" w:hAnsi="Arial" w:cs="Arial"/>
                <w:sz w:val="20"/>
              </w:rPr>
              <w:t xml:space="preserve">The period within which payments are made is </w:t>
            </w:r>
            <w:r>
              <w:rPr>
                <w:rFonts w:ascii="Arial" w:eastAsia="Arial" w:hAnsi="Arial" w:cs="Arial"/>
                <w:b/>
                <w:sz w:val="20"/>
              </w:rPr>
              <w:t xml:space="preserve"> </w:t>
            </w:r>
          </w:p>
        </w:tc>
        <w:tc>
          <w:tcPr>
            <w:tcW w:w="4592" w:type="dxa"/>
            <w:gridSpan w:val="2"/>
            <w:tcBorders>
              <w:top w:val="single" w:sz="4" w:space="0" w:color="000000"/>
              <w:left w:val="nil"/>
              <w:bottom w:val="single" w:sz="4" w:space="0" w:color="000000"/>
              <w:right w:val="nil"/>
            </w:tcBorders>
          </w:tcPr>
          <w:p w14:paraId="52C0F1ED" w14:textId="77777777" w:rsidR="001C16AA" w:rsidRDefault="00372257">
            <w:pPr>
              <w:spacing w:after="6"/>
            </w:pPr>
            <w:r>
              <w:rPr>
                <w:rFonts w:ascii="Arial" w:eastAsia="Arial" w:hAnsi="Arial" w:cs="Arial"/>
                <w:b/>
                <w:sz w:val="20"/>
              </w:rPr>
              <w:t xml:space="preserve"> </w:t>
            </w:r>
          </w:p>
          <w:p w14:paraId="4F0DE504" w14:textId="77777777" w:rsidR="001C16AA" w:rsidRDefault="00372257">
            <w:r>
              <w:rPr>
                <w:rFonts w:ascii="Arial" w:eastAsia="Arial" w:hAnsi="Arial" w:cs="Arial"/>
                <w:b/>
                <w:sz w:val="20"/>
              </w:rPr>
              <w:t>30 days</w:t>
            </w:r>
            <w:r>
              <w:t xml:space="preserve"> from the provision of a valid tax invoice</w:t>
            </w:r>
            <w:r>
              <w:rPr>
                <w:rFonts w:ascii="Arial" w:eastAsia="Arial" w:hAnsi="Arial" w:cs="Arial"/>
                <w:b/>
                <w:sz w:val="20"/>
              </w:rPr>
              <w:t xml:space="preserve"> </w:t>
            </w:r>
          </w:p>
        </w:tc>
      </w:tr>
      <w:tr w:rsidR="001C16AA" w14:paraId="0D580F96" w14:textId="77777777">
        <w:trPr>
          <w:gridAfter w:val="1"/>
          <w:wAfter w:w="14" w:type="dxa"/>
          <w:trHeight w:val="641"/>
        </w:trPr>
        <w:tc>
          <w:tcPr>
            <w:tcW w:w="1181" w:type="dxa"/>
            <w:gridSpan w:val="2"/>
            <w:tcBorders>
              <w:top w:val="single" w:sz="4" w:space="0" w:color="000000"/>
              <w:left w:val="nil"/>
              <w:bottom w:val="single" w:sz="4" w:space="0" w:color="000000"/>
              <w:right w:val="nil"/>
            </w:tcBorders>
          </w:tcPr>
          <w:p w14:paraId="1F8A85F4" w14:textId="77777777" w:rsidR="001C16AA" w:rsidRDefault="00372257">
            <w:pPr>
              <w:ind w:left="101"/>
            </w:pPr>
            <w:r>
              <w:rPr>
                <w:rFonts w:ascii="Arial" w:eastAsia="Arial" w:hAnsi="Arial" w:cs="Arial"/>
                <w:sz w:val="20"/>
              </w:rPr>
              <w:t>51.4</w:t>
            </w: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tcPr>
          <w:p w14:paraId="20419245" w14:textId="77777777" w:rsidR="001C16AA" w:rsidRDefault="00372257">
            <w:r>
              <w:rPr>
                <w:rFonts w:ascii="Arial" w:eastAsia="Arial" w:hAnsi="Arial" w:cs="Arial"/>
                <w:sz w:val="20"/>
              </w:rPr>
              <w:t xml:space="preserve">The </w:t>
            </w:r>
            <w:r>
              <w:rPr>
                <w:rFonts w:ascii="Arial" w:eastAsia="Arial" w:hAnsi="Arial" w:cs="Arial"/>
                <w:i/>
                <w:sz w:val="20"/>
              </w:rPr>
              <w:t>interest rate</w:t>
            </w:r>
            <w:r>
              <w:rPr>
                <w:rFonts w:ascii="Arial" w:eastAsia="Arial" w:hAnsi="Arial" w:cs="Arial"/>
                <w:sz w:val="20"/>
              </w:rPr>
              <w:t xml:space="preserve"> is </w:t>
            </w:r>
          </w:p>
        </w:tc>
        <w:tc>
          <w:tcPr>
            <w:tcW w:w="4592" w:type="dxa"/>
            <w:gridSpan w:val="2"/>
            <w:tcBorders>
              <w:top w:val="single" w:sz="4" w:space="0" w:color="000000"/>
              <w:left w:val="nil"/>
              <w:bottom w:val="single" w:sz="4" w:space="0" w:color="000000"/>
              <w:right w:val="nil"/>
            </w:tcBorders>
          </w:tcPr>
          <w:p w14:paraId="0E95367D" w14:textId="77777777" w:rsidR="001C16AA" w:rsidRDefault="00372257">
            <w:r>
              <w:rPr>
                <w:rFonts w:ascii="Arial" w:eastAsia="Arial" w:hAnsi="Arial" w:cs="Arial"/>
                <w:b/>
                <w:sz w:val="20"/>
              </w:rPr>
              <w:t xml:space="preserve">The prime lending rate of the Nedbank Bank, as determined from time to time. </w:t>
            </w:r>
          </w:p>
        </w:tc>
      </w:tr>
      <w:tr w:rsidR="001C16AA" w14:paraId="36E4724F" w14:textId="77777777">
        <w:trPr>
          <w:gridBefore w:val="1"/>
          <w:wBefore w:w="14" w:type="dxa"/>
          <w:trHeight w:val="939"/>
        </w:trPr>
        <w:tc>
          <w:tcPr>
            <w:tcW w:w="1181" w:type="dxa"/>
            <w:gridSpan w:val="2"/>
            <w:tcBorders>
              <w:top w:val="single" w:sz="4" w:space="0" w:color="000000"/>
              <w:left w:val="nil"/>
              <w:bottom w:val="single" w:sz="4" w:space="0" w:color="000000"/>
              <w:right w:val="nil"/>
            </w:tcBorders>
            <w:vAlign w:val="center"/>
          </w:tcPr>
          <w:p w14:paraId="065AAD7C" w14:textId="77777777" w:rsidR="001C16AA" w:rsidRDefault="00372257">
            <w:pPr>
              <w:ind w:left="87"/>
            </w:pPr>
            <w:r>
              <w:rPr>
                <w:rFonts w:ascii="Arial" w:eastAsia="Arial" w:hAnsi="Arial" w:cs="Arial"/>
                <w:b/>
                <w:sz w:val="20"/>
              </w:rPr>
              <w:t xml:space="preserve">6 </w:t>
            </w:r>
          </w:p>
        </w:tc>
        <w:tc>
          <w:tcPr>
            <w:tcW w:w="3968" w:type="dxa"/>
            <w:gridSpan w:val="3"/>
            <w:tcBorders>
              <w:top w:val="single" w:sz="4" w:space="0" w:color="000000"/>
              <w:left w:val="nil"/>
              <w:bottom w:val="single" w:sz="4" w:space="0" w:color="000000"/>
              <w:right w:val="nil"/>
            </w:tcBorders>
            <w:vAlign w:val="center"/>
          </w:tcPr>
          <w:p w14:paraId="5FBE262B" w14:textId="77777777" w:rsidR="001C16AA" w:rsidRDefault="00372257">
            <w:r>
              <w:rPr>
                <w:rFonts w:ascii="Arial" w:eastAsia="Arial" w:hAnsi="Arial" w:cs="Arial"/>
                <w:b/>
                <w:sz w:val="20"/>
              </w:rPr>
              <w:t xml:space="preserve">Compensation events </w:t>
            </w:r>
          </w:p>
        </w:tc>
        <w:tc>
          <w:tcPr>
            <w:tcW w:w="4592" w:type="dxa"/>
            <w:gridSpan w:val="2"/>
            <w:tcBorders>
              <w:top w:val="single" w:sz="4" w:space="0" w:color="000000"/>
              <w:left w:val="nil"/>
              <w:bottom w:val="single" w:sz="4" w:space="0" w:color="000000"/>
              <w:right w:val="nil"/>
            </w:tcBorders>
            <w:vAlign w:val="bottom"/>
          </w:tcPr>
          <w:p w14:paraId="1CCB1B56" w14:textId="77777777" w:rsidR="001C16AA" w:rsidRDefault="00372257">
            <w:pPr>
              <w:jc w:val="both"/>
            </w:pPr>
            <w:r>
              <w:rPr>
                <w:rFonts w:ascii="Arial" w:eastAsia="Arial" w:hAnsi="Arial" w:cs="Arial"/>
                <w:b/>
                <w:sz w:val="20"/>
              </w:rPr>
              <w:t xml:space="preserve">No data is required for this section of the </w:t>
            </w:r>
            <w:r>
              <w:rPr>
                <w:rFonts w:ascii="Arial" w:eastAsia="Arial" w:hAnsi="Arial" w:cs="Arial"/>
                <w:b/>
                <w:i/>
                <w:sz w:val="20"/>
              </w:rPr>
              <w:t>conditions of contract.</w:t>
            </w:r>
            <w:r>
              <w:rPr>
                <w:rFonts w:ascii="Arial" w:eastAsia="Arial" w:hAnsi="Arial" w:cs="Arial"/>
                <w:b/>
                <w:sz w:val="20"/>
              </w:rPr>
              <w:t xml:space="preserve"> </w:t>
            </w:r>
          </w:p>
        </w:tc>
      </w:tr>
      <w:tr w:rsidR="001C16AA" w14:paraId="024897C8" w14:textId="77777777">
        <w:trPr>
          <w:gridBefore w:val="1"/>
          <w:wBefore w:w="14" w:type="dxa"/>
          <w:trHeight w:val="710"/>
        </w:trPr>
        <w:tc>
          <w:tcPr>
            <w:tcW w:w="1181" w:type="dxa"/>
            <w:gridSpan w:val="2"/>
            <w:tcBorders>
              <w:top w:val="single" w:sz="4" w:space="0" w:color="000000"/>
              <w:left w:val="nil"/>
              <w:bottom w:val="single" w:sz="4" w:space="0" w:color="000000"/>
              <w:right w:val="nil"/>
            </w:tcBorders>
            <w:vAlign w:val="bottom"/>
          </w:tcPr>
          <w:p w14:paraId="7501FFC9" w14:textId="77777777" w:rsidR="001C16AA" w:rsidRDefault="00372257">
            <w:pPr>
              <w:ind w:left="87"/>
            </w:pPr>
            <w:r>
              <w:rPr>
                <w:rFonts w:ascii="Arial" w:eastAsia="Arial" w:hAnsi="Arial" w:cs="Arial"/>
                <w:b/>
                <w:sz w:val="20"/>
              </w:rPr>
              <w:t xml:space="preserve">7 </w:t>
            </w:r>
          </w:p>
        </w:tc>
        <w:tc>
          <w:tcPr>
            <w:tcW w:w="3968" w:type="dxa"/>
            <w:gridSpan w:val="3"/>
            <w:tcBorders>
              <w:top w:val="single" w:sz="4" w:space="0" w:color="000000"/>
              <w:left w:val="nil"/>
              <w:bottom w:val="single" w:sz="4" w:space="0" w:color="000000"/>
              <w:right w:val="nil"/>
            </w:tcBorders>
            <w:vAlign w:val="bottom"/>
          </w:tcPr>
          <w:p w14:paraId="68BEBFF9" w14:textId="77777777" w:rsidR="001C16AA" w:rsidRDefault="00372257">
            <w:r>
              <w:rPr>
                <w:rFonts w:ascii="Arial" w:eastAsia="Arial" w:hAnsi="Arial" w:cs="Arial"/>
                <w:b/>
                <w:sz w:val="20"/>
              </w:rPr>
              <w:t xml:space="preserve">Title </w:t>
            </w:r>
          </w:p>
        </w:tc>
        <w:tc>
          <w:tcPr>
            <w:tcW w:w="4592" w:type="dxa"/>
            <w:gridSpan w:val="2"/>
            <w:tcBorders>
              <w:top w:val="single" w:sz="4" w:space="0" w:color="000000"/>
              <w:left w:val="nil"/>
              <w:bottom w:val="single" w:sz="4" w:space="0" w:color="000000"/>
              <w:right w:val="nil"/>
            </w:tcBorders>
            <w:vAlign w:val="center"/>
          </w:tcPr>
          <w:p w14:paraId="78D79A55" w14:textId="77777777" w:rsidR="001C16AA" w:rsidRDefault="00372257">
            <w:pPr>
              <w:jc w:val="both"/>
            </w:pPr>
            <w:r>
              <w:rPr>
                <w:rFonts w:ascii="Arial" w:eastAsia="Arial" w:hAnsi="Arial" w:cs="Arial"/>
                <w:b/>
                <w:sz w:val="20"/>
              </w:rPr>
              <w:t xml:space="preserve">No data is required for this section of the </w:t>
            </w:r>
            <w:r>
              <w:rPr>
                <w:rFonts w:ascii="Arial" w:eastAsia="Arial" w:hAnsi="Arial" w:cs="Arial"/>
                <w:b/>
                <w:i/>
                <w:sz w:val="20"/>
              </w:rPr>
              <w:t>conditions of contract.</w:t>
            </w:r>
            <w:r>
              <w:rPr>
                <w:rFonts w:ascii="Arial" w:eastAsia="Arial" w:hAnsi="Arial" w:cs="Arial"/>
                <w:b/>
                <w:sz w:val="20"/>
              </w:rPr>
              <w:t xml:space="preserve"> </w:t>
            </w:r>
          </w:p>
        </w:tc>
      </w:tr>
      <w:tr w:rsidR="001C16AA" w14:paraId="17498662" w14:textId="77777777">
        <w:trPr>
          <w:gridBefore w:val="1"/>
          <w:wBefore w:w="14" w:type="dxa"/>
          <w:trHeight w:val="710"/>
        </w:trPr>
        <w:tc>
          <w:tcPr>
            <w:tcW w:w="1181" w:type="dxa"/>
            <w:gridSpan w:val="2"/>
            <w:tcBorders>
              <w:top w:val="single" w:sz="4" w:space="0" w:color="000000"/>
              <w:left w:val="nil"/>
              <w:bottom w:val="single" w:sz="4" w:space="0" w:color="000000"/>
              <w:right w:val="nil"/>
            </w:tcBorders>
            <w:vAlign w:val="bottom"/>
          </w:tcPr>
          <w:p w14:paraId="35F39286" w14:textId="77777777" w:rsidR="001C16AA" w:rsidRDefault="00372257">
            <w:pPr>
              <w:ind w:left="87"/>
            </w:pPr>
            <w:r>
              <w:rPr>
                <w:rFonts w:ascii="Arial" w:eastAsia="Arial" w:hAnsi="Arial" w:cs="Arial"/>
                <w:b/>
                <w:sz w:val="20"/>
              </w:rPr>
              <w:t xml:space="preserve">8 </w:t>
            </w:r>
          </w:p>
        </w:tc>
        <w:tc>
          <w:tcPr>
            <w:tcW w:w="3968" w:type="dxa"/>
            <w:gridSpan w:val="3"/>
            <w:tcBorders>
              <w:top w:val="single" w:sz="4" w:space="0" w:color="000000"/>
              <w:left w:val="nil"/>
              <w:bottom w:val="single" w:sz="4" w:space="0" w:color="000000"/>
              <w:right w:val="nil"/>
            </w:tcBorders>
            <w:vAlign w:val="bottom"/>
          </w:tcPr>
          <w:p w14:paraId="5C48E15E" w14:textId="77777777" w:rsidR="001C16AA" w:rsidRDefault="00372257">
            <w:r>
              <w:rPr>
                <w:rFonts w:ascii="Arial" w:eastAsia="Arial" w:hAnsi="Arial" w:cs="Arial"/>
                <w:b/>
                <w:sz w:val="20"/>
              </w:rPr>
              <w:t xml:space="preserve">Risks and insurance </w:t>
            </w:r>
          </w:p>
        </w:tc>
        <w:tc>
          <w:tcPr>
            <w:tcW w:w="4592" w:type="dxa"/>
            <w:gridSpan w:val="2"/>
            <w:tcBorders>
              <w:top w:val="single" w:sz="4" w:space="0" w:color="000000"/>
              <w:left w:val="nil"/>
              <w:bottom w:val="single" w:sz="4" w:space="0" w:color="000000"/>
              <w:right w:val="nil"/>
            </w:tcBorders>
            <w:vAlign w:val="bottom"/>
          </w:tcPr>
          <w:p w14:paraId="72FAB6F3" w14:textId="77777777" w:rsidR="001C16AA" w:rsidRDefault="00372257">
            <w:r>
              <w:rPr>
                <w:rFonts w:ascii="Arial" w:eastAsia="Arial" w:hAnsi="Arial" w:cs="Arial"/>
                <w:b/>
                <w:sz w:val="20"/>
              </w:rPr>
              <w:t xml:space="preserve">Refer to Part C1.4 </w:t>
            </w:r>
          </w:p>
        </w:tc>
      </w:tr>
      <w:tr w:rsidR="001C16AA" w14:paraId="57E0B9BA" w14:textId="77777777">
        <w:trPr>
          <w:gridBefore w:val="1"/>
          <w:wBefore w:w="14" w:type="dxa"/>
          <w:trHeight w:val="410"/>
        </w:trPr>
        <w:tc>
          <w:tcPr>
            <w:tcW w:w="1181" w:type="dxa"/>
            <w:gridSpan w:val="2"/>
            <w:tcBorders>
              <w:top w:val="single" w:sz="4" w:space="0" w:color="000000"/>
              <w:left w:val="nil"/>
              <w:bottom w:val="single" w:sz="4" w:space="0" w:color="000000"/>
              <w:right w:val="nil"/>
            </w:tcBorders>
          </w:tcPr>
          <w:p w14:paraId="7AB52C0C" w14:textId="77777777" w:rsidR="001C16AA" w:rsidRDefault="00372257">
            <w:pPr>
              <w:ind w:left="87"/>
            </w:pP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tcPr>
          <w:p w14:paraId="1367CF62" w14:textId="77777777" w:rsidR="001C16AA" w:rsidRDefault="00372257">
            <w:r>
              <w:rPr>
                <w:rFonts w:ascii="Arial" w:eastAsia="Arial" w:hAnsi="Arial" w:cs="Arial"/>
                <w:sz w:val="20"/>
              </w:rPr>
              <w:t xml:space="preserve"> </w:t>
            </w:r>
          </w:p>
        </w:tc>
        <w:tc>
          <w:tcPr>
            <w:tcW w:w="4592" w:type="dxa"/>
            <w:gridSpan w:val="2"/>
            <w:tcBorders>
              <w:top w:val="single" w:sz="4" w:space="0" w:color="000000"/>
              <w:left w:val="nil"/>
              <w:bottom w:val="single" w:sz="4" w:space="0" w:color="000000"/>
              <w:right w:val="nil"/>
            </w:tcBorders>
          </w:tcPr>
          <w:p w14:paraId="108BA25E" w14:textId="77777777" w:rsidR="001C16AA" w:rsidRDefault="00372257">
            <w:r>
              <w:rPr>
                <w:rFonts w:ascii="Arial" w:eastAsia="Arial" w:hAnsi="Arial" w:cs="Arial"/>
                <w:b/>
                <w:sz w:val="20"/>
              </w:rPr>
              <w:t xml:space="preserve"> </w:t>
            </w:r>
          </w:p>
        </w:tc>
      </w:tr>
      <w:tr w:rsidR="001C16AA" w14:paraId="7516E966" w14:textId="77777777">
        <w:trPr>
          <w:gridBefore w:val="1"/>
          <w:wBefore w:w="14" w:type="dxa"/>
          <w:trHeight w:val="869"/>
        </w:trPr>
        <w:tc>
          <w:tcPr>
            <w:tcW w:w="1181" w:type="dxa"/>
            <w:gridSpan w:val="2"/>
            <w:tcBorders>
              <w:top w:val="single" w:sz="4" w:space="0" w:color="000000"/>
              <w:left w:val="nil"/>
              <w:bottom w:val="single" w:sz="4" w:space="0" w:color="000000"/>
              <w:right w:val="nil"/>
            </w:tcBorders>
          </w:tcPr>
          <w:p w14:paraId="6341FCA5" w14:textId="77777777" w:rsidR="001C16AA" w:rsidRDefault="00372257">
            <w:pPr>
              <w:ind w:left="87"/>
            </w:pPr>
            <w:r>
              <w:rPr>
                <w:rFonts w:ascii="Arial" w:eastAsia="Arial" w:hAnsi="Arial" w:cs="Arial"/>
                <w:sz w:val="20"/>
              </w:rPr>
              <w:t xml:space="preserve">83.2 </w:t>
            </w:r>
          </w:p>
          <w:p w14:paraId="75862B3E" w14:textId="77777777" w:rsidR="001C16AA" w:rsidRDefault="00372257">
            <w:pPr>
              <w:ind w:left="87"/>
            </w:pPr>
            <w:r>
              <w:rPr>
                <w:rFonts w:ascii="Arial" w:eastAsia="Arial" w:hAnsi="Arial" w:cs="Arial"/>
                <w:b/>
                <w:sz w:val="20"/>
              </w:rPr>
              <w:t xml:space="preserve"> </w:t>
            </w:r>
          </w:p>
        </w:tc>
        <w:tc>
          <w:tcPr>
            <w:tcW w:w="3968" w:type="dxa"/>
            <w:gridSpan w:val="3"/>
            <w:tcBorders>
              <w:top w:val="single" w:sz="4" w:space="0" w:color="000000"/>
              <w:left w:val="nil"/>
              <w:bottom w:val="single" w:sz="4" w:space="0" w:color="000000"/>
              <w:right w:val="nil"/>
            </w:tcBorders>
          </w:tcPr>
          <w:p w14:paraId="3735D98B" w14:textId="77777777" w:rsidR="001C16AA" w:rsidRDefault="00372257">
            <w:pPr>
              <w:ind w:right="138"/>
              <w:jc w:val="both"/>
            </w:pPr>
            <w:r>
              <w:rPr>
                <w:rFonts w:ascii="Arial" w:eastAsia="Arial" w:hAnsi="Arial" w:cs="Arial"/>
                <w:sz w:val="20"/>
              </w:rPr>
              <w:t xml:space="preserve">The minimum amounts of cover or minimum limits of indemnity required for the insurance table </w:t>
            </w:r>
          </w:p>
        </w:tc>
        <w:tc>
          <w:tcPr>
            <w:tcW w:w="4592" w:type="dxa"/>
            <w:gridSpan w:val="2"/>
            <w:tcBorders>
              <w:top w:val="single" w:sz="4" w:space="0" w:color="000000"/>
              <w:left w:val="nil"/>
              <w:bottom w:val="single" w:sz="4" w:space="0" w:color="000000"/>
              <w:right w:val="nil"/>
            </w:tcBorders>
          </w:tcPr>
          <w:p w14:paraId="27E77241" w14:textId="77777777" w:rsidR="001C16AA" w:rsidRDefault="00372257">
            <w:r>
              <w:rPr>
                <w:rFonts w:ascii="Arial" w:eastAsia="Arial" w:hAnsi="Arial" w:cs="Arial"/>
                <w:b/>
                <w:sz w:val="20"/>
              </w:rPr>
              <w:t xml:space="preserve">Refer to Part C1.4 </w:t>
            </w:r>
          </w:p>
        </w:tc>
      </w:tr>
      <w:tr w:rsidR="001C16AA" w14:paraId="60CA86D8" w14:textId="77777777">
        <w:trPr>
          <w:gridBefore w:val="1"/>
          <w:wBefore w:w="14" w:type="dxa"/>
          <w:trHeight w:val="711"/>
        </w:trPr>
        <w:tc>
          <w:tcPr>
            <w:tcW w:w="1181" w:type="dxa"/>
            <w:gridSpan w:val="2"/>
            <w:tcBorders>
              <w:top w:val="single" w:sz="4" w:space="0" w:color="000000"/>
              <w:left w:val="nil"/>
              <w:bottom w:val="single" w:sz="4" w:space="0" w:color="000000"/>
              <w:right w:val="nil"/>
            </w:tcBorders>
            <w:vAlign w:val="bottom"/>
          </w:tcPr>
          <w:p w14:paraId="0B04DA54" w14:textId="77777777" w:rsidR="001C16AA" w:rsidRDefault="00372257">
            <w:pPr>
              <w:ind w:left="87"/>
            </w:pPr>
            <w:r>
              <w:rPr>
                <w:rFonts w:ascii="Arial" w:eastAsia="Arial" w:hAnsi="Arial" w:cs="Arial"/>
                <w:b/>
                <w:sz w:val="20"/>
              </w:rPr>
              <w:t xml:space="preserve">9 </w:t>
            </w:r>
          </w:p>
        </w:tc>
        <w:tc>
          <w:tcPr>
            <w:tcW w:w="3968" w:type="dxa"/>
            <w:gridSpan w:val="3"/>
            <w:tcBorders>
              <w:top w:val="single" w:sz="4" w:space="0" w:color="000000"/>
              <w:left w:val="nil"/>
              <w:bottom w:val="single" w:sz="4" w:space="0" w:color="000000"/>
              <w:right w:val="nil"/>
            </w:tcBorders>
            <w:vAlign w:val="bottom"/>
          </w:tcPr>
          <w:p w14:paraId="54388E20" w14:textId="77777777" w:rsidR="001C16AA" w:rsidRDefault="00372257">
            <w:r>
              <w:rPr>
                <w:rFonts w:ascii="Arial" w:eastAsia="Arial" w:hAnsi="Arial" w:cs="Arial"/>
                <w:b/>
                <w:sz w:val="20"/>
              </w:rPr>
              <w:t xml:space="preserve">Termination </w:t>
            </w:r>
          </w:p>
        </w:tc>
        <w:tc>
          <w:tcPr>
            <w:tcW w:w="4592" w:type="dxa"/>
            <w:gridSpan w:val="2"/>
            <w:tcBorders>
              <w:top w:val="single" w:sz="4" w:space="0" w:color="000000"/>
              <w:left w:val="nil"/>
              <w:bottom w:val="single" w:sz="4" w:space="0" w:color="000000"/>
              <w:right w:val="nil"/>
            </w:tcBorders>
            <w:vAlign w:val="center"/>
          </w:tcPr>
          <w:p w14:paraId="18B131A7" w14:textId="77777777" w:rsidR="001C16AA" w:rsidRDefault="00372257">
            <w:pPr>
              <w:jc w:val="both"/>
            </w:pPr>
            <w:r>
              <w:rPr>
                <w:rFonts w:ascii="Arial" w:eastAsia="Arial" w:hAnsi="Arial" w:cs="Arial"/>
                <w:b/>
                <w:sz w:val="20"/>
              </w:rPr>
              <w:t xml:space="preserve">No data is required for this section of the </w:t>
            </w:r>
            <w:r>
              <w:rPr>
                <w:rFonts w:ascii="Arial" w:eastAsia="Arial" w:hAnsi="Arial" w:cs="Arial"/>
                <w:b/>
                <w:i/>
                <w:sz w:val="20"/>
              </w:rPr>
              <w:t>conditions of contract.</w:t>
            </w:r>
            <w:r>
              <w:rPr>
                <w:rFonts w:ascii="Arial" w:eastAsia="Arial" w:hAnsi="Arial" w:cs="Arial"/>
                <w:b/>
                <w:sz w:val="20"/>
              </w:rPr>
              <w:t xml:space="preserve"> </w:t>
            </w:r>
          </w:p>
        </w:tc>
      </w:tr>
      <w:tr w:rsidR="001C16AA" w14:paraId="76A9296D" w14:textId="77777777">
        <w:trPr>
          <w:gridBefore w:val="1"/>
          <w:wBefore w:w="14" w:type="dxa"/>
          <w:trHeight w:val="710"/>
        </w:trPr>
        <w:tc>
          <w:tcPr>
            <w:tcW w:w="1181" w:type="dxa"/>
            <w:gridSpan w:val="2"/>
            <w:tcBorders>
              <w:top w:val="single" w:sz="4" w:space="0" w:color="000000"/>
              <w:left w:val="nil"/>
              <w:bottom w:val="single" w:sz="4" w:space="0" w:color="000000"/>
              <w:right w:val="nil"/>
            </w:tcBorders>
            <w:vAlign w:val="bottom"/>
          </w:tcPr>
          <w:p w14:paraId="54A3E8A1" w14:textId="77777777" w:rsidR="001C16AA" w:rsidRDefault="00372257">
            <w:pPr>
              <w:ind w:left="87"/>
            </w:pPr>
            <w:r>
              <w:rPr>
                <w:rFonts w:ascii="Arial" w:eastAsia="Arial" w:hAnsi="Arial" w:cs="Arial"/>
                <w:b/>
                <w:sz w:val="20"/>
              </w:rPr>
              <w:t xml:space="preserve">10 </w:t>
            </w:r>
          </w:p>
        </w:tc>
        <w:tc>
          <w:tcPr>
            <w:tcW w:w="3968" w:type="dxa"/>
            <w:gridSpan w:val="3"/>
            <w:tcBorders>
              <w:top w:val="single" w:sz="4" w:space="0" w:color="000000"/>
              <w:left w:val="nil"/>
              <w:bottom w:val="single" w:sz="4" w:space="0" w:color="000000"/>
              <w:right w:val="nil"/>
            </w:tcBorders>
            <w:vAlign w:val="bottom"/>
          </w:tcPr>
          <w:p w14:paraId="2F20525D" w14:textId="77777777" w:rsidR="001C16AA" w:rsidRDefault="00372257">
            <w:r>
              <w:rPr>
                <w:rFonts w:ascii="Arial" w:eastAsia="Arial" w:hAnsi="Arial" w:cs="Arial"/>
                <w:b/>
                <w:sz w:val="20"/>
              </w:rPr>
              <w:t xml:space="preserve">Data for main Option clause </w:t>
            </w:r>
          </w:p>
        </w:tc>
        <w:tc>
          <w:tcPr>
            <w:tcW w:w="4592" w:type="dxa"/>
            <w:gridSpan w:val="2"/>
            <w:tcBorders>
              <w:top w:val="single" w:sz="4" w:space="0" w:color="000000"/>
              <w:left w:val="nil"/>
              <w:bottom w:val="single" w:sz="4" w:space="0" w:color="000000"/>
              <w:right w:val="nil"/>
            </w:tcBorders>
          </w:tcPr>
          <w:p w14:paraId="06048684" w14:textId="77777777" w:rsidR="001C16AA" w:rsidRDefault="00372257">
            <w:r>
              <w:rPr>
                <w:rFonts w:ascii="Arial" w:eastAsia="Arial" w:hAnsi="Arial" w:cs="Arial"/>
                <w:b/>
                <w:sz w:val="20"/>
              </w:rPr>
              <w:t xml:space="preserve"> </w:t>
            </w:r>
          </w:p>
        </w:tc>
      </w:tr>
    </w:tbl>
    <w:p w14:paraId="52A732A2" w14:textId="77777777" w:rsidR="001C16AA" w:rsidRDefault="00372257">
      <w:pPr>
        <w:pStyle w:val="Heading4"/>
        <w:tabs>
          <w:tab w:val="center" w:pos="2615"/>
          <w:tab w:val="center" w:pos="5945"/>
        </w:tabs>
        <w:spacing w:after="11" w:line="250" w:lineRule="auto"/>
        <w:ind w:left="0" w:firstLine="0"/>
      </w:pPr>
      <w:r>
        <w:rPr>
          <w:color w:val="000000"/>
        </w:rPr>
        <w:t xml:space="preserve">A  </w:t>
      </w:r>
      <w:r>
        <w:rPr>
          <w:color w:val="000000"/>
        </w:rPr>
        <w:tab/>
        <w:t xml:space="preserve">Priced contract with price list </w:t>
      </w:r>
      <w:r>
        <w:rPr>
          <w:color w:val="000000"/>
        </w:rPr>
        <w:tab/>
        <w:t xml:space="preserve">Refer to Part C2 </w:t>
      </w:r>
    </w:p>
    <w:p w14:paraId="734E4A63" w14:textId="77777777" w:rsidR="001C16AA" w:rsidRDefault="00372257">
      <w:pPr>
        <w:spacing w:after="0"/>
        <w:ind w:left="142"/>
      </w:pPr>
      <w:r>
        <w:rPr>
          <w:rFonts w:ascii="Arial" w:eastAsia="Arial" w:hAnsi="Arial" w:cs="Arial"/>
          <w:b/>
          <w:sz w:val="20"/>
        </w:rPr>
        <w:t xml:space="preserve"> </w:t>
      </w:r>
      <w:r>
        <w:rPr>
          <w:rFonts w:ascii="Arial" w:eastAsia="Arial" w:hAnsi="Arial" w:cs="Arial"/>
          <w:b/>
          <w:sz w:val="20"/>
        </w:rPr>
        <w:tab/>
        <w:t xml:space="preserve"> </w:t>
      </w:r>
    </w:p>
    <w:p w14:paraId="1D88BA7E" w14:textId="77777777" w:rsidR="001C16AA" w:rsidRDefault="00372257">
      <w:pPr>
        <w:spacing w:after="0"/>
        <w:ind w:left="142"/>
      </w:pPr>
      <w:r>
        <w:rPr>
          <w:rFonts w:ascii="Arial" w:eastAsia="Arial" w:hAnsi="Arial" w:cs="Arial"/>
          <w:b/>
          <w:sz w:val="20"/>
        </w:rPr>
        <w:t xml:space="preserve"> </w:t>
      </w:r>
    </w:p>
    <w:p w14:paraId="21673770" w14:textId="77777777" w:rsidR="001C16AA" w:rsidRDefault="00372257">
      <w:pPr>
        <w:spacing w:after="126"/>
        <w:ind w:left="55"/>
      </w:pPr>
      <w:r>
        <w:rPr>
          <w:noProof/>
        </w:rPr>
        <mc:AlternateContent>
          <mc:Choice Requires="wpg">
            <w:drawing>
              <wp:inline distT="0" distB="0" distL="0" distR="0" wp14:anchorId="1B8D3A66" wp14:editId="14062A1B">
                <wp:extent cx="6176518" cy="6096"/>
                <wp:effectExtent l="0" t="0" r="0" b="0"/>
                <wp:docPr id="70818" name="Group 70818"/>
                <wp:cNvGraphicFramePr/>
                <a:graphic xmlns:a="http://schemas.openxmlformats.org/drawingml/2006/main">
                  <a:graphicData uri="http://schemas.microsoft.com/office/word/2010/wordprocessingGroup">
                    <wpg:wgp>
                      <wpg:cNvGrpSpPr/>
                      <wpg:grpSpPr>
                        <a:xfrm>
                          <a:off x="0" y="0"/>
                          <a:ext cx="6176518" cy="6096"/>
                          <a:chOff x="0" y="0"/>
                          <a:chExt cx="6176518" cy="6096"/>
                        </a:xfrm>
                      </wpg:grpSpPr>
                      <wps:wsp>
                        <wps:cNvPr id="85994" name="Shape 85994"/>
                        <wps:cNvSpPr/>
                        <wps:spPr>
                          <a:xfrm>
                            <a:off x="0" y="0"/>
                            <a:ext cx="686105" cy="9144"/>
                          </a:xfrm>
                          <a:custGeom>
                            <a:avLst/>
                            <a:gdLst/>
                            <a:ahLst/>
                            <a:cxnLst/>
                            <a:rect l="0" t="0" r="0" b="0"/>
                            <a:pathLst>
                              <a:path w="686105" h="9144">
                                <a:moveTo>
                                  <a:pt x="0" y="0"/>
                                </a:moveTo>
                                <a:lnTo>
                                  <a:pt x="686105" y="0"/>
                                </a:lnTo>
                                <a:lnTo>
                                  <a:pt x="686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5" name="Shape 85995"/>
                        <wps:cNvSpPr/>
                        <wps:spPr>
                          <a:xfrm>
                            <a:off x="686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6" name="Shape 85996"/>
                        <wps:cNvSpPr/>
                        <wps:spPr>
                          <a:xfrm>
                            <a:off x="692150" y="0"/>
                            <a:ext cx="2513330" cy="9144"/>
                          </a:xfrm>
                          <a:custGeom>
                            <a:avLst/>
                            <a:gdLst/>
                            <a:ahLst/>
                            <a:cxnLst/>
                            <a:rect l="0" t="0" r="0" b="0"/>
                            <a:pathLst>
                              <a:path w="2513330" h="9144">
                                <a:moveTo>
                                  <a:pt x="0" y="0"/>
                                </a:moveTo>
                                <a:lnTo>
                                  <a:pt x="2513330" y="0"/>
                                </a:lnTo>
                                <a:lnTo>
                                  <a:pt x="2513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7" name="Shape 85997"/>
                        <wps:cNvSpPr/>
                        <wps:spPr>
                          <a:xfrm>
                            <a:off x="32056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8" name="Shape 85998"/>
                        <wps:cNvSpPr/>
                        <wps:spPr>
                          <a:xfrm>
                            <a:off x="3211703" y="0"/>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818" style="width:486.34pt;height:0.480011pt;mso-position-horizontal-relative:char;mso-position-vertical-relative:line" coordsize="61765,60">
                <v:shape id="Shape 85999" style="position:absolute;width:6861;height:91;left:0;top:0;" coordsize="686105,9144" path="m0,0l686105,0l686105,9144l0,9144l0,0">
                  <v:stroke weight="0pt" endcap="flat" joinstyle="miter" miterlimit="10" on="false" color="#000000" opacity="0"/>
                  <v:fill on="true" color="#000000"/>
                </v:shape>
                <v:shape id="Shape 86000" style="position:absolute;width:91;height:91;left:6860;top:0;" coordsize="9144,9144" path="m0,0l9144,0l9144,9144l0,9144l0,0">
                  <v:stroke weight="0pt" endcap="flat" joinstyle="miter" miterlimit="10" on="false" color="#000000" opacity="0"/>
                  <v:fill on="true" color="#000000"/>
                </v:shape>
                <v:shape id="Shape 86001" style="position:absolute;width:25133;height:91;left:6921;top:0;" coordsize="2513330,9144" path="m0,0l2513330,0l2513330,9144l0,9144l0,0">
                  <v:stroke weight="0pt" endcap="flat" joinstyle="miter" miterlimit="10" on="false" color="#000000" opacity="0"/>
                  <v:fill on="true" color="#000000"/>
                </v:shape>
                <v:shape id="Shape 86002" style="position:absolute;width:91;height:91;left:32056;top:0;" coordsize="9144,9144" path="m0,0l9144,0l9144,9144l0,9144l0,0">
                  <v:stroke weight="0pt" endcap="flat" joinstyle="miter" miterlimit="10" on="false" color="#000000" opacity="0"/>
                  <v:fill on="true" color="#000000"/>
                </v:shape>
                <v:shape id="Shape 86003" style="position:absolute;width:29648;height:91;left:32117;top:0;" coordsize="2964815,9144" path="m0,0l2964815,0l2964815,9144l0,9144l0,0">
                  <v:stroke weight="0pt" endcap="flat" joinstyle="miter" miterlimit="10" on="false" color="#000000" opacity="0"/>
                  <v:fill on="true" color="#000000"/>
                </v:shape>
              </v:group>
            </w:pict>
          </mc:Fallback>
        </mc:AlternateContent>
      </w:r>
    </w:p>
    <w:p w14:paraId="0FC677FE" w14:textId="77777777" w:rsidR="001C16AA" w:rsidRDefault="00372257">
      <w:pPr>
        <w:spacing w:after="0"/>
        <w:ind w:left="242"/>
        <w:jc w:val="center"/>
      </w:pPr>
      <w:r>
        <w:rPr>
          <w:rFonts w:ascii="Arial" w:eastAsia="Arial" w:hAnsi="Arial" w:cs="Arial"/>
          <w:sz w:val="20"/>
        </w:rPr>
        <w:lastRenderedPageBreak/>
        <w:t xml:space="preserve"> </w:t>
      </w:r>
    </w:p>
    <w:tbl>
      <w:tblPr>
        <w:tblStyle w:val="TableGrid"/>
        <w:tblW w:w="9806" w:type="dxa"/>
        <w:tblInd w:w="55" w:type="dxa"/>
        <w:tblCellMar>
          <w:right w:w="31" w:type="dxa"/>
        </w:tblCellMar>
        <w:tblLook w:val="04A0" w:firstRow="1" w:lastRow="0" w:firstColumn="1" w:lastColumn="0" w:noHBand="0" w:noVBand="1"/>
      </w:tblPr>
      <w:tblGrid>
        <w:gridCol w:w="1023"/>
        <w:gridCol w:w="4028"/>
        <w:gridCol w:w="4755"/>
      </w:tblGrid>
      <w:tr w:rsidR="001C16AA" w14:paraId="0E76BF0D" w14:textId="77777777">
        <w:trPr>
          <w:trHeight w:val="337"/>
        </w:trPr>
        <w:tc>
          <w:tcPr>
            <w:tcW w:w="1023" w:type="dxa"/>
            <w:tcBorders>
              <w:top w:val="nil"/>
              <w:left w:val="nil"/>
              <w:bottom w:val="single" w:sz="4" w:space="0" w:color="000000"/>
              <w:right w:val="nil"/>
            </w:tcBorders>
          </w:tcPr>
          <w:p w14:paraId="4BF5F682" w14:textId="77777777" w:rsidR="001C16AA" w:rsidRDefault="00372257">
            <w:pPr>
              <w:ind w:left="87"/>
            </w:pPr>
            <w:r>
              <w:rPr>
                <w:rFonts w:ascii="Arial" w:eastAsia="Arial" w:hAnsi="Arial" w:cs="Arial"/>
                <w:b/>
                <w:sz w:val="20"/>
              </w:rPr>
              <w:t xml:space="preserve">11 </w:t>
            </w:r>
          </w:p>
        </w:tc>
        <w:tc>
          <w:tcPr>
            <w:tcW w:w="4028" w:type="dxa"/>
            <w:tcBorders>
              <w:top w:val="nil"/>
              <w:left w:val="nil"/>
              <w:bottom w:val="single" w:sz="4" w:space="0" w:color="000000"/>
              <w:right w:val="nil"/>
            </w:tcBorders>
          </w:tcPr>
          <w:p w14:paraId="35FEABA6" w14:textId="77777777" w:rsidR="001C16AA" w:rsidRDefault="00372257">
            <w:pPr>
              <w:ind w:left="144"/>
            </w:pPr>
            <w:r>
              <w:rPr>
                <w:rFonts w:ascii="Arial" w:eastAsia="Arial" w:hAnsi="Arial" w:cs="Arial"/>
                <w:b/>
                <w:sz w:val="20"/>
              </w:rPr>
              <w:t xml:space="preserve">Data for Option W1 </w:t>
            </w:r>
          </w:p>
        </w:tc>
        <w:tc>
          <w:tcPr>
            <w:tcW w:w="4755" w:type="dxa"/>
            <w:tcBorders>
              <w:top w:val="nil"/>
              <w:left w:val="nil"/>
              <w:bottom w:val="single" w:sz="4" w:space="0" w:color="000000"/>
              <w:right w:val="nil"/>
            </w:tcBorders>
          </w:tcPr>
          <w:p w14:paraId="060BD1A8" w14:textId="77777777" w:rsidR="001C16AA" w:rsidRDefault="001C16AA"/>
        </w:tc>
      </w:tr>
      <w:tr w:rsidR="001C16AA" w14:paraId="5DFF059D" w14:textId="77777777">
        <w:trPr>
          <w:trHeight w:val="646"/>
        </w:trPr>
        <w:tc>
          <w:tcPr>
            <w:tcW w:w="1023" w:type="dxa"/>
            <w:tcBorders>
              <w:top w:val="single" w:sz="4" w:space="0" w:color="000000"/>
              <w:left w:val="nil"/>
              <w:bottom w:val="single" w:sz="4" w:space="0" w:color="000000"/>
              <w:right w:val="nil"/>
            </w:tcBorders>
            <w:vAlign w:val="center"/>
          </w:tcPr>
          <w:p w14:paraId="7C8BFEDB" w14:textId="77777777" w:rsidR="001C16AA" w:rsidRDefault="00372257">
            <w:pPr>
              <w:ind w:left="87"/>
            </w:pPr>
            <w:r>
              <w:rPr>
                <w:rFonts w:ascii="Arial" w:eastAsia="Arial" w:hAnsi="Arial" w:cs="Arial"/>
                <w:sz w:val="20"/>
              </w:rPr>
              <w:t xml:space="preserve">W1.1 </w:t>
            </w:r>
          </w:p>
        </w:tc>
        <w:tc>
          <w:tcPr>
            <w:tcW w:w="4028" w:type="dxa"/>
            <w:tcBorders>
              <w:top w:val="single" w:sz="4" w:space="0" w:color="000000"/>
              <w:left w:val="nil"/>
              <w:bottom w:val="single" w:sz="4" w:space="0" w:color="000000"/>
              <w:right w:val="nil"/>
            </w:tcBorders>
          </w:tcPr>
          <w:p w14:paraId="21BD0D0C" w14:textId="77777777" w:rsidR="001C16AA" w:rsidRDefault="00372257">
            <w:r>
              <w:rPr>
                <w:rFonts w:ascii="Arial" w:eastAsia="Arial" w:hAnsi="Arial" w:cs="Arial"/>
                <w:sz w:val="20"/>
              </w:rPr>
              <w:t xml:space="preserve">The Adjudicator is </w:t>
            </w:r>
          </w:p>
        </w:tc>
        <w:tc>
          <w:tcPr>
            <w:tcW w:w="4755" w:type="dxa"/>
            <w:tcBorders>
              <w:top w:val="single" w:sz="4" w:space="0" w:color="000000"/>
              <w:left w:val="nil"/>
              <w:bottom w:val="single" w:sz="4" w:space="0" w:color="000000"/>
              <w:right w:val="nil"/>
            </w:tcBorders>
          </w:tcPr>
          <w:p w14:paraId="6CAA5801" w14:textId="77777777" w:rsidR="001C16AA" w:rsidRDefault="00372257">
            <w:pPr>
              <w:jc w:val="both"/>
            </w:pPr>
            <w:r>
              <w:rPr>
                <w:rFonts w:ascii="Arial" w:eastAsia="Arial" w:hAnsi="Arial" w:cs="Arial"/>
                <w:b/>
                <w:sz w:val="20"/>
              </w:rPr>
              <w:t xml:space="preserve">The person appointed jointly by the parties from the list of adjudicators contained below </w:t>
            </w:r>
          </w:p>
        </w:tc>
      </w:tr>
      <w:tr w:rsidR="001C16AA" w14:paraId="34C86423" w14:textId="77777777">
        <w:trPr>
          <w:trHeight w:val="910"/>
        </w:trPr>
        <w:tc>
          <w:tcPr>
            <w:tcW w:w="1023" w:type="dxa"/>
            <w:tcBorders>
              <w:top w:val="single" w:sz="4" w:space="0" w:color="000000"/>
              <w:left w:val="nil"/>
              <w:bottom w:val="single" w:sz="4" w:space="0" w:color="000000"/>
              <w:right w:val="nil"/>
            </w:tcBorders>
          </w:tcPr>
          <w:p w14:paraId="1B873D91" w14:textId="77777777" w:rsidR="001C16AA" w:rsidRDefault="00372257">
            <w:pPr>
              <w:ind w:left="87"/>
            </w:pPr>
            <w:r>
              <w:rPr>
                <w:rFonts w:ascii="Arial" w:eastAsia="Arial" w:hAnsi="Arial" w:cs="Arial"/>
                <w:sz w:val="20"/>
              </w:rPr>
              <w:t xml:space="preserve">W1.2 </w:t>
            </w:r>
          </w:p>
        </w:tc>
        <w:tc>
          <w:tcPr>
            <w:tcW w:w="4028" w:type="dxa"/>
            <w:tcBorders>
              <w:top w:val="single" w:sz="4" w:space="0" w:color="000000"/>
              <w:left w:val="nil"/>
              <w:bottom w:val="single" w:sz="4" w:space="0" w:color="000000"/>
              <w:right w:val="nil"/>
            </w:tcBorders>
          </w:tcPr>
          <w:p w14:paraId="2E519BE0" w14:textId="77777777" w:rsidR="001C16AA" w:rsidRDefault="00372257">
            <w:pPr>
              <w:ind w:right="773"/>
            </w:pPr>
            <w:r>
              <w:rPr>
                <w:rFonts w:ascii="Arial" w:eastAsia="Arial" w:hAnsi="Arial" w:cs="Arial"/>
                <w:sz w:val="20"/>
              </w:rPr>
              <w:t xml:space="preserve">The Adjudicator nominating body is </w:t>
            </w:r>
          </w:p>
        </w:tc>
        <w:tc>
          <w:tcPr>
            <w:tcW w:w="4755" w:type="dxa"/>
            <w:tcBorders>
              <w:top w:val="single" w:sz="4" w:space="0" w:color="000000"/>
              <w:left w:val="nil"/>
              <w:bottom w:val="single" w:sz="4" w:space="0" w:color="000000"/>
              <w:right w:val="nil"/>
            </w:tcBorders>
          </w:tcPr>
          <w:p w14:paraId="0BD59CB2" w14:textId="77777777" w:rsidR="001C16AA" w:rsidRDefault="00372257">
            <w:pPr>
              <w:tabs>
                <w:tab w:val="center" w:pos="983"/>
                <w:tab w:val="center" w:pos="2073"/>
                <w:tab w:val="center" w:pos="2914"/>
                <w:tab w:val="right" w:pos="4724"/>
              </w:tabs>
            </w:pPr>
            <w:r>
              <w:rPr>
                <w:rFonts w:ascii="Arial" w:eastAsia="Arial" w:hAnsi="Arial" w:cs="Arial"/>
                <w:b/>
                <w:sz w:val="20"/>
              </w:rPr>
              <w:t xml:space="preserve">The </w:t>
            </w:r>
            <w:r>
              <w:rPr>
                <w:rFonts w:ascii="Arial" w:eastAsia="Arial" w:hAnsi="Arial" w:cs="Arial"/>
                <w:b/>
                <w:sz w:val="20"/>
              </w:rPr>
              <w:tab/>
              <w:t xml:space="preserve">current </w:t>
            </w:r>
            <w:r>
              <w:rPr>
                <w:rFonts w:ascii="Arial" w:eastAsia="Arial" w:hAnsi="Arial" w:cs="Arial"/>
                <w:b/>
                <w:sz w:val="20"/>
              </w:rPr>
              <w:tab/>
              <w:t xml:space="preserve">Chairman </w:t>
            </w:r>
            <w:r>
              <w:rPr>
                <w:rFonts w:ascii="Arial" w:eastAsia="Arial" w:hAnsi="Arial" w:cs="Arial"/>
                <w:b/>
                <w:sz w:val="20"/>
              </w:rPr>
              <w:tab/>
              <w:t xml:space="preserve">of </w:t>
            </w:r>
            <w:r>
              <w:rPr>
                <w:rFonts w:ascii="Arial" w:eastAsia="Arial" w:hAnsi="Arial" w:cs="Arial"/>
                <w:b/>
                <w:sz w:val="20"/>
              </w:rPr>
              <w:tab/>
              <w:t xml:space="preserve">Johannesburg </w:t>
            </w:r>
          </w:p>
          <w:p w14:paraId="1CE9149C" w14:textId="77777777" w:rsidR="001C16AA" w:rsidRDefault="00372257">
            <w:r>
              <w:rPr>
                <w:rFonts w:ascii="Arial" w:eastAsia="Arial" w:hAnsi="Arial" w:cs="Arial"/>
                <w:b/>
                <w:sz w:val="20"/>
              </w:rPr>
              <w:t xml:space="preserve">Advocate’s Bar Council </w:t>
            </w:r>
          </w:p>
        </w:tc>
      </w:tr>
      <w:tr w:rsidR="001C16AA" w14:paraId="1FA22AC3" w14:textId="77777777">
        <w:trPr>
          <w:trHeight w:val="643"/>
        </w:trPr>
        <w:tc>
          <w:tcPr>
            <w:tcW w:w="1023" w:type="dxa"/>
            <w:tcBorders>
              <w:top w:val="single" w:sz="4" w:space="0" w:color="000000"/>
              <w:left w:val="nil"/>
              <w:bottom w:val="single" w:sz="4" w:space="0" w:color="000000"/>
              <w:right w:val="nil"/>
            </w:tcBorders>
          </w:tcPr>
          <w:p w14:paraId="06B666CA" w14:textId="77777777" w:rsidR="001C16AA" w:rsidRDefault="00372257">
            <w:pPr>
              <w:ind w:left="87"/>
            </w:pPr>
            <w:r>
              <w:rPr>
                <w:rFonts w:ascii="Arial" w:eastAsia="Arial" w:hAnsi="Arial" w:cs="Arial"/>
                <w:sz w:val="20"/>
              </w:rPr>
              <w:t xml:space="preserve">W1.4 </w:t>
            </w:r>
          </w:p>
        </w:tc>
        <w:tc>
          <w:tcPr>
            <w:tcW w:w="4028" w:type="dxa"/>
            <w:tcBorders>
              <w:top w:val="single" w:sz="4" w:space="0" w:color="000000"/>
              <w:left w:val="nil"/>
              <w:bottom w:val="single" w:sz="4" w:space="0" w:color="000000"/>
              <w:right w:val="nil"/>
            </w:tcBorders>
          </w:tcPr>
          <w:p w14:paraId="1E91FF38" w14:textId="77777777" w:rsidR="001C16AA" w:rsidRDefault="00372257">
            <w:r>
              <w:rPr>
                <w:rFonts w:ascii="Arial" w:eastAsia="Arial" w:hAnsi="Arial" w:cs="Arial"/>
                <w:sz w:val="20"/>
              </w:rPr>
              <w:t xml:space="preserve">The tribunal is </w:t>
            </w:r>
          </w:p>
        </w:tc>
        <w:tc>
          <w:tcPr>
            <w:tcW w:w="4755" w:type="dxa"/>
            <w:tcBorders>
              <w:top w:val="single" w:sz="4" w:space="0" w:color="000000"/>
              <w:left w:val="nil"/>
              <w:bottom w:val="single" w:sz="4" w:space="0" w:color="000000"/>
              <w:right w:val="nil"/>
            </w:tcBorders>
          </w:tcPr>
          <w:p w14:paraId="61F8C4C9" w14:textId="77777777" w:rsidR="001C16AA" w:rsidRDefault="00372257">
            <w:r>
              <w:rPr>
                <w:rFonts w:ascii="Arial" w:eastAsia="Arial" w:hAnsi="Arial" w:cs="Arial"/>
                <w:b/>
                <w:sz w:val="20"/>
              </w:rPr>
              <w:t xml:space="preserve">Arbitration </w:t>
            </w:r>
          </w:p>
        </w:tc>
      </w:tr>
      <w:tr w:rsidR="001C16AA" w14:paraId="2DC9BB4C" w14:textId="77777777">
        <w:trPr>
          <w:trHeight w:val="1099"/>
        </w:trPr>
        <w:tc>
          <w:tcPr>
            <w:tcW w:w="1023" w:type="dxa"/>
            <w:tcBorders>
              <w:top w:val="single" w:sz="4" w:space="0" w:color="000000"/>
              <w:left w:val="nil"/>
              <w:bottom w:val="single" w:sz="4" w:space="0" w:color="000000"/>
              <w:right w:val="nil"/>
            </w:tcBorders>
          </w:tcPr>
          <w:p w14:paraId="2B4F4937" w14:textId="77777777" w:rsidR="001C16AA" w:rsidRDefault="00372257">
            <w:pPr>
              <w:ind w:left="87"/>
            </w:pPr>
            <w:r>
              <w:rPr>
                <w:rFonts w:ascii="Arial" w:eastAsia="Arial" w:hAnsi="Arial" w:cs="Arial"/>
                <w:sz w:val="20"/>
              </w:rPr>
              <w:t xml:space="preserve">W1.4 </w:t>
            </w:r>
          </w:p>
        </w:tc>
        <w:tc>
          <w:tcPr>
            <w:tcW w:w="4028" w:type="dxa"/>
            <w:tcBorders>
              <w:top w:val="single" w:sz="4" w:space="0" w:color="000000"/>
              <w:left w:val="nil"/>
              <w:bottom w:val="single" w:sz="4" w:space="0" w:color="000000"/>
              <w:right w:val="nil"/>
            </w:tcBorders>
          </w:tcPr>
          <w:p w14:paraId="1BB89CAC" w14:textId="77777777" w:rsidR="001C16AA" w:rsidRDefault="00372257">
            <w:pPr>
              <w:ind w:right="28"/>
              <w:jc w:val="both"/>
            </w:pPr>
            <w:r>
              <w:rPr>
                <w:rFonts w:ascii="Arial" w:eastAsia="Arial" w:hAnsi="Arial" w:cs="Arial"/>
                <w:sz w:val="20"/>
              </w:rPr>
              <w:t xml:space="preserve">If the tribunal is arbitration, the arbitration procedure is </w:t>
            </w:r>
          </w:p>
        </w:tc>
        <w:tc>
          <w:tcPr>
            <w:tcW w:w="4755" w:type="dxa"/>
            <w:tcBorders>
              <w:top w:val="single" w:sz="4" w:space="0" w:color="000000"/>
              <w:left w:val="nil"/>
              <w:bottom w:val="single" w:sz="4" w:space="0" w:color="000000"/>
              <w:right w:val="nil"/>
            </w:tcBorders>
          </w:tcPr>
          <w:p w14:paraId="145F3639" w14:textId="77777777" w:rsidR="001C16AA" w:rsidRDefault="00372257">
            <w:pPr>
              <w:spacing w:after="1" w:line="240" w:lineRule="auto"/>
              <w:ind w:right="57"/>
              <w:jc w:val="both"/>
            </w:pPr>
            <w:r>
              <w:rPr>
                <w:rFonts w:ascii="Arial" w:eastAsia="Arial" w:hAnsi="Arial" w:cs="Arial"/>
                <w:b/>
                <w:sz w:val="20"/>
              </w:rPr>
              <w:t xml:space="preserve">The arbitration procedure is set out in The Rules for the Conduct of Arbitrations 2013 Edition, 7th Edition, published by The Association of </w:t>
            </w:r>
          </w:p>
          <w:p w14:paraId="23AFE3FA" w14:textId="77777777" w:rsidR="001C16AA" w:rsidRDefault="00372257">
            <w:r>
              <w:rPr>
                <w:rFonts w:ascii="Arial" w:eastAsia="Arial" w:hAnsi="Arial" w:cs="Arial"/>
                <w:b/>
                <w:sz w:val="20"/>
              </w:rPr>
              <w:t xml:space="preserve">Arbitrators, (Southern Africa)  </w:t>
            </w:r>
          </w:p>
        </w:tc>
      </w:tr>
      <w:tr w:rsidR="001C16AA" w14:paraId="0D5A7EDD" w14:textId="77777777">
        <w:trPr>
          <w:trHeight w:val="910"/>
        </w:trPr>
        <w:tc>
          <w:tcPr>
            <w:tcW w:w="1023" w:type="dxa"/>
            <w:tcBorders>
              <w:top w:val="single" w:sz="4" w:space="0" w:color="000000"/>
              <w:left w:val="nil"/>
              <w:bottom w:val="single" w:sz="4" w:space="0" w:color="000000"/>
              <w:right w:val="nil"/>
            </w:tcBorders>
          </w:tcPr>
          <w:p w14:paraId="2F232568" w14:textId="77777777" w:rsidR="001C16AA" w:rsidRDefault="00372257">
            <w:pPr>
              <w:ind w:left="87"/>
            </w:pPr>
            <w:r>
              <w:rPr>
                <w:rFonts w:ascii="Arial" w:eastAsia="Arial" w:hAnsi="Arial" w:cs="Arial"/>
                <w:sz w:val="20"/>
              </w:rPr>
              <w:t xml:space="preserve">W1.4 </w:t>
            </w:r>
          </w:p>
        </w:tc>
        <w:tc>
          <w:tcPr>
            <w:tcW w:w="4028" w:type="dxa"/>
            <w:tcBorders>
              <w:top w:val="single" w:sz="4" w:space="0" w:color="000000"/>
              <w:left w:val="nil"/>
              <w:bottom w:val="single" w:sz="4" w:space="0" w:color="000000"/>
              <w:right w:val="nil"/>
            </w:tcBorders>
          </w:tcPr>
          <w:p w14:paraId="725ED59A" w14:textId="77777777" w:rsidR="001C16AA" w:rsidRDefault="00372257">
            <w:pPr>
              <w:ind w:right="694"/>
              <w:jc w:val="both"/>
            </w:pPr>
            <w:r>
              <w:rPr>
                <w:rFonts w:ascii="Arial" w:eastAsia="Arial" w:hAnsi="Arial" w:cs="Arial"/>
                <w:sz w:val="20"/>
              </w:rPr>
              <w:t xml:space="preserve">The place where arbitration is to be held is </w:t>
            </w:r>
          </w:p>
        </w:tc>
        <w:tc>
          <w:tcPr>
            <w:tcW w:w="4755" w:type="dxa"/>
            <w:tcBorders>
              <w:top w:val="single" w:sz="4" w:space="0" w:color="000000"/>
              <w:left w:val="nil"/>
              <w:bottom w:val="single" w:sz="4" w:space="0" w:color="000000"/>
              <w:right w:val="nil"/>
            </w:tcBorders>
          </w:tcPr>
          <w:p w14:paraId="3B357872" w14:textId="77777777" w:rsidR="001C16AA" w:rsidRDefault="00372257">
            <w:r>
              <w:rPr>
                <w:rFonts w:ascii="Arial" w:eastAsia="Arial" w:hAnsi="Arial" w:cs="Arial"/>
                <w:b/>
                <w:sz w:val="20"/>
              </w:rPr>
              <w:t xml:space="preserve">Johannesburg, South Africa. </w:t>
            </w:r>
          </w:p>
        </w:tc>
      </w:tr>
    </w:tbl>
    <w:p w14:paraId="63C1A8C5" w14:textId="77777777" w:rsidR="001C16AA" w:rsidRDefault="00372257">
      <w:pPr>
        <w:spacing w:after="11" w:line="250" w:lineRule="auto"/>
        <w:ind w:left="1078" w:right="401" w:hanging="936"/>
        <w:jc w:val="both"/>
      </w:pPr>
      <w:r>
        <w:rPr>
          <w:rFonts w:ascii="Arial" w:eastAsia="Arial" w:hAnsi="Arial" w:cs="Arial"/>
          <w:sz w:val="20"/>
        </w:rPr>
        <w:t xml:space="preserve">W1.4 The person or organisation who </w:t>
      </w:r>
      <w:r>
        <w:rPr>
          <w:rFonts w:ascii="Arial" w:eastAsia="Arial" w:hAnsi="Arial" w:cs="Arial"/>
          <w:b/>
          <w:sz w:val="20"/>
        </w:rPr>
        <w:t xml:space="preserve">The Arbitrator is the person selected by the </w:t>
      </w:r>
      <w:r>
        <w:rPr>
          <w:rFonts w:ascii="Arial" w:eastAsia="Arial" w:hAnsi="Arial" w:cs="Arial"/>
          <w:sz w:val="20"/>
        </w:rPr>
        <w:t xml:space="preserve">will choose an arbitrator </w:t>
      </w:r>
      <w:r>
        <w:rPr>
          <w:rFonts w:ascii="Arial" w:eastAsia="Arial" w:hAnsi="Arial" w:cs="Arial"/>
          <w:b/>
          <w:sz w:val="20"/>
        </w:rPr>
        <w:t xml:space="preserve">Parties as and when a dispute arises  in terms of the relevant Z Clause, from the Panel of Arbitrators provided under the relevant Z clause  if the arbitration procedure does not state who selects an arbitrator. The Arbitrator nominating body is the Chairman of the Johannesburg Advocates Bar Council. </w:t>
      </w:r>
    </w:p>
    <w:p w14:paraId="17746828" w14:textId="77777777" w:rsidR="001C16AA" w:rsidRDefault="00372257">
      <w:pPr>
        <w:pStyle w:val="Heading4"/>
        <w:tabs>
          <w:tab w:val="center" w:pos="2477"/>
          <w:tab w:val="center" w:pos="5183"/>
        </w:tabs>
        <w:spacing w:after="11" w:line="250" w:lineRule="auto"/>
        <w:ind w:left="0" w:firstLine="0"/>
      </w:pPr>
      <w:r>
        <w:rPr>
          <w:noProof/>
        </w:rPr>
        <mc:AlternateContent>
          <mc:Choice Requires="wpg">
            <w:drawing>
              <wp:anchor distT="0" distB="0" distL="114300" distR="114300" simplePos="0" relativeHeight="251658240" behindDoc="0" locked="0" layoutInCell="1" allowOverlap="1" wp14:anchorId="4B8A197C" wp14:editId="0C00956C">
                <wp:simplePos x="0" y="0"/>
                <wp:positionH relativeFrom="page">
                  <wp:posOffset>719328</wp:posOffset>
                </wp:positionH>
                <wp:positionV relativeFrom="page">
                  <wp:posOffset>900684</wp:posOffset>
                </wp:positionV>
                <wp:extent cx="6226810" cy="6096"/>
                <wp:effectExtent l="0" t="0" r="0" b="0"/>
                <wp:wrapTopAndBottom/>
                <wp:docPr id="72078" name="Group 72078"/>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04" name="Shape 86004"/>
                        <wps:cNvSpPr/>
                        <wps:spPr>
                          <a:xfrm>
                            <a:off x="0" y="0"/>
                            <a:ext cx="686105" cy="9144"/>
                          </a:xfrm>
                          <a:custGeom>
                            <a:avLst/>
                            <a:gdLst/>
                            <a:ahLst/>
                            <a:cxnLst/>
                            <a:rect l="0" t="0" r="0" b="0"/>
                            <a:pathLst>
                              <a:path w="686105" h="9144">
                                <a:moveTo>
                                  <a:pt x="0" y="0"/>
                                </a:moveTo>
                                <a:lnTo>
                                  <a:pt x="686105" y="0"/>
                                </a:lnTo>
                                <a:lnTo>
                                  <a:pt x="686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5" name="Shape 86005"/>
                        <wps:cNvSpPr/>
                        <wps:spPr>
                          <a:xfrm>
                            <a:off x="686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6" name="Shape 86006"/>
                        <wps:cNvSpPr/>
                        <wps:spPr>
                          <a:xfrm>
                            <a:off x="692150" y="0"/>
                            <a:ext cx="2508758" cy="9144"/>
                          </a:xfrm>
                          <a:custGeom>
                            <a:avLst/>
                            <a:gdLst/>
                            <a:ahLst/>
                            <a:cxnLst/>
                            <a:rect l="0" t="0" r="0" b="0"/>
                            <a:pathLst>
                              <a:path w="2508758" h="9144">
                                <a:moveTo>
                                  <a:pt x="0" y="0"/>
                                </a:moveTo>
                                <a:lnTo>
                                  <a:pt x="2508758" y="0"/>
                                </a:lnTo>
                                <a:lnTo>
                                  <a:pt x="2508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7" name="Shape 86007"/>
                        <wps:cNvSpPr/>
                        <wps:spPr>
                          <a:xfrm>
                            <a:off x="32010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8" name="Shape 86008"/>
                        <wps:cNvSpPr/>
                        <wps:spPr>
                          <a:xfrm>
                            <a:off x="3207131" y="0"/>
                            <a:ext cx="3019679" cy="9144"/>
                          </a:xfrm>
                          <a:custGeom>
                            <a:avLst/>
                            <a:gdLst/>
                            <a:ahLst/>
                            <a:cxnLst/>
                            <a:rect l="0" t="0" r="0" b="0"/>
                            <a:pathLst>
                              <a:path w="3019679" h="9144">
                                <a:moveTo>
                                  <a:pt x="0" y="0"/>
                                </a:moveTo>
                                <a:lnTo>
                                  <a:pt x="3019679" y="0"/>
                                </a:lnTo>
                                <a:lnTo>
                                  <a:pt x="30196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78" style="width:490.3pt;height:0.47998pt;position:absolute;mso-position-horizontal-relative:page;mso-position-horizontal:absolute;margin-left:56.64pt;mso-position-vertical-relative:page;margin-top:70.92pt;" coordsize="62268,60">
                <v:shape id="Shape 86009" style="position:absolute;width:6861;height:91;left:0;top:0;" coordsize="686105,9144" path="m0,0l686105,0l686105,9144l0,9144l0,0">
                  <v:stroke weight="0pt" endcap="flat" joinstyle="miter" miterlimit="10" on="false" color="#000000" opacity="0"/>
                  <v:fill on="true" color="#000000"/>
                </v:shape>
                <v:shape id="Shape 86010" style="position:absolute;width:91;height:91;left:6860;top:0;" coordsize="9144,9144" path="m0,0l9144,0l9144,9144l0,9144l0,0">
                  <v:stroke weight="0pt" endcap="flat" joinstyle="miter" miterlimit="10" on="false" color="#000000" opacity="0"/>
                  <v:fill on="true" color="#000000"/>
                </v:shape>
                <v:shape id="Shape 86011" style="position:absolute;width:25087;height:91;left:6921;top:0;" coordsize="2508758,9144" path="m0,0l2508758,0l2508758,9144l0,9144l0,0">
                  <v:stroke weight="0pt" endcap="flat" joinstyle="miter" miterlimit="10" on="false" color="#000000" opacity="0"/>
                  <v:fill on="true" color="#000000"/>
                </v:shape>
                <v:shape id="Shape 86012" style="position:absolute;width:91;height:91;left:32010;top:0;" coordsize="9144,9144" path="m0,0l9144,0l9144,9144l0,9144l0,0">
                  <v:stroke weight="0pt" endcap="flat" joinstyle="miter" miterlimit="10" on="false" color="#000000" opacity="0"/>
                  <v:fill on="true" color="#000000"/>
                </v:shape>
                <v:shape id="Shape 86013" style="position:absolute;width:30196;height:91;left:32071;top:0;" coordsize="3019679,9144" path="m0,0l3019679,0l3019679,9144l0,9144l0,0">
                  <v:stroke weight="0pt" endcap="flat" joinstyle="miter" miterlimit="10" on="false" color="#000000" opacity="0"/>
                  <v:fill on="true" color="#000000"/>
                </v:shape>
                <w10:wrap type="topAndBottom"/>
              </v:group>
            </w:pict>
          </mc:Fallback>
        </mc:AlternateContent>
      </w:r>
      <w:r>
        <w:rPr>
          <w:color w:val="000000"/>
        </w:rPr>
        <w:t xml:space="preserve">12 </w:t>
      </w:r>
      <w:r>
        <w:rPr>
          <w:color w:val="000000"/>
        </w:rPr>
        <w:tab/>
        <w:t xml:space="preserve">Data for secondary Option  </w:t>
      </w:r>
      <w:r>
        <w:rPr>
          <w:color w:val="000000"/>
        </w:rPr>
        <w:tab/>
        <w:t xml:space="preserve"> </w:t>
      </w:r>
    </w:p>
    <w:tbl>
      <w:tblPr>
        <w:tblStyle w:val="TableGrid"/>
        <w:tblW w:w="9808" w:type="dxa"/>
        <w:tblInd w:w="55" w:type="dxa"/>
        <w:tblCellMar>
          <w:top w:w="100" w:type="dxa"/>
          <w:right w:w="28" w:type="dxa"/>
        </w:tblCellMar>
        <w:tblLook w:val="04A0" w:firstRow="1" w:lastRow="0" w:firstColumn="1" w:lastColumn="0" w:noHBand="0" w:noVBand="1"/>
      </w:tblPr>
      <w:tblGrid>
        <w:gridCol w:w="938"/>
        <w:gridCol w:w="4189"/>
        <w:gridCol w:w="358"/>
        <w:gridCol w:w="4323"/>
      </w:tblGrid>
      <w:tr w:rsidR="001C16AA" w14:paraId="3F3FFC4B" w14:textId="77777777">
        <w:trPr>
          <w:trHeight w:val="1330"/>
        </w:trPr>
        <w:tc>
          <w:tcPr>
            <w:tcW w:w="939" w:type="dxa"/>
            <w:tcBorders>
              <w:top w:val="single" w:sz="4" w:space="0" w:color="000000"/>
              <w:left w:val="nil"/>
              <w:bottom w:val="single" w:sz="4" w:space="0" w:color="000000"/>
              <w:right w:val="nil"/>
            </w:tcBorders>
          </w:tcPr>
          <w:p w14:paraId="67CC9128" w14:textId="77777777" w:rsidR="001C16AA" w:rsidRDefault="00372257">
            <w:pPr>
              <w:ind w:left="87"/>
            </w:pPr>
            <w:r>
              <w:rPr>
                <w:rFonts w:ascii="Arial" w:eastAsia="Arial" w:hAnsi="Arial" w:cs="Arial"/>
                <w:b/>
                <w:sz w:val="20"/>
              </w:rPr>
              <w:t xml:space="preserve">X1 </w:t>
            </w:r>
          </w:p>
        </w:tc>
        <w:tc>
          <w:tcPr>
            <w:tcW w:w="4189" w:type="dxa"/>
            <w:tcBorders>
              <w:top w:val="single" w:sz="4" w:space="0" w:color="000000"/>
              <w:left w:val="nil"/>
              <w:bottom w:val="single" w:sz="4" w:space="0" w:color="000000"/>
              <w:right w:val="nil"/>
            </w:tcBorders>
          </w:tcPr>
          <w:p w14:paraId="2DE9A870" w14:textId="77777777" w:rsidR="001C16AA" w:rsidRDefault="00372257">
            <w:pPr>
              <w:ind w:left="228"/>
            </w:pPr>
            <w:r>
              <w:rPr>
                <w:rFonts w:ascii="Arial" w:eastAsia="Arial" w:hAnsi="Arial" w:cs="Arial"/>
                <w:b/>
                <w:sz w:val="20"/>
              </w:rPr>
              <w:t xml:space="preserve">Price Adjustment for inflation </w:t>
            </w:r>
          </w:p>
        </w:tc>
        <w:tc>
          <w:tcPr>
            <w:tcW w:w="4680" w:type="dxa"/>
            <w:gridSpan w:val="2"/>
            <w:tcBorders>
              <w:top w:val="single" w:sz="4" w:space="0" w:color="000000"/>
              <w:left w:val="nil"/>
              <w:bottom w:val="single" w:sz="4" w:space="0" w:color="000000"/>
              <w:right w:val="nil"/>
            </w:tcBorders>
          </w:tcPr>
          <w:p w14:paraId="77EFA2A8" w14:textId="77777777" w:rsidR="001C16AA" w:rsidRDefault="00372257">
            <w:pPr>
              <w:ind w:right="59"/>
              <w:jc w:val="both"/>
            </w:pPr>
            <w:r>
              <w:rPr>
                <w:rFonts w:ascii="Arial" w:eastAsia="Arial" w:hAnsi="Arial" w:cs="Arial"/>
                <w:b/>
                <w:sz w:val="20"/>
              </w:rPr>
              <w:t xml:space="preserve">The index referred to in this clause shall be deemed to refer to the CPI index on the </w:t>
            </w:r>
            <w:r>
              <w:rPr>
                <w:rFonts w:ascii="Arial" w:eastAsia="Arial" w:hAnsi="Arial" w:cs="Arial"/>
                <w:b/>
                <w:i/>
                <w:sz w:val="20"/>
              </w:rPr>
              <w:t>starting date</w:t>
            </w:r>
            <w:r>
              <w:rPr>
                <w:rFonts w:ascii="Arial" w:eastAsia="Arial" w:hAnsi="Arial" w:cs="Arial"/>
                <w:b/>
                <w:sz w:val="20"/>
              </w:rPr>
              <w:t xml:space="preserve"> as stated under section 30.1.  Price adjustment for inflation shall only take place on contract anniversary  </w:t>
            </w:r>
          </w:p>
        </w:tc>
      </w:tr>
      <w:tr w:rsidR="001C16AA" w14:paraId="6794D716" w14:textId="77777777">
        <w:trPr>
          <w:trHeight w:val="410"/>
        </w:trPr>
        <w:tc>
          <w:tcPr>
            <w:tcW w:w="939" w:type="dxa"/>
            <w:tcBorders>
              <w:top w:val="single" w:sz="4" w:space="0" w:color="000000"/>
              <w:left w:val="nil"/>
              <w:bottom w:val="single" w:sz="4" w:space="0" w:color="000000"/>
              <w:right w:val="nil"/>
            </w:tcBorders>
          </w:tcPr>
          <w:p w14:paraId="14BEAD6E" w14:textId="77777777" w:rsidR="001C16AA" w:rsidRDefault="00372257">
            <w:pPr>
              <w:ind w:left="87"/>
            </w:pPr>
            <w:r>
              <w:rPr>
                <w:rFonts w:ascii="Arial" w:eastAsia="Arial" w:hAnsi="Arial" w:cs="Arial"/>
                <w:b/>
                <w:sz w:val="20"/>
              </w:rPr>
              <w:t xml:space="preserve">X2 </w:t>
            </w:r>
          </w:p>
        </w:tc>
        <w:tc>
          <w:tcPr>
            <w:tcW w:w="4189" w:type="dxa"/>
            <w:tcBorders>
              <w:top w:val="single" w:sz="4" w:space="0" w:color="000000"/>
              <w:left w:val="nil"/>
              <w:bottom w:val="single" w:sz="4" w:space="0" w:color="000000"/>
              <w:right w:val="nil"/>
            </w:tcBorders>
          </w:tcPr>
          <w:p w14:paraId="721002D0" w14:textId="77777777" w:rsidR="001C16AA" w:rsidRDefault="00372257">
            <w:pPr>
              <w:ind w:left="228"/>
            </w:pPr>
            <w:r>
              <w:rPr>
                <w:rFonts w:ascii="Arial" w:eastAsia="Arial" w:hAnsi="Arial" w:cs="Arial"/>
                <w:b/>
                <w:sz w:val="20"/>
              </w:rPr>
              <w:t xml:space="preserve">Changes in the law </w:t>
            </w:r>
          </w:p>
        </w:tc>
        <w:tc>
          <w:tcPr>
            <w:tcW w:w="4680" w:type="dxa"/>
            <w:gridSpan w:val="2"/>
            <w:tcBorders>
              <w:top w:val="single" w:sz="4" w:space="0" w:color="000000"/>
              <w:left w:val="nil"/>
              <w:bottom w:val="single" w:sz="4" w:space="0" w:color="000000"/>
              <w:right w:val="nil"/>
            </w:tcBorders>
          </w:tcPr>
          <w:p w14:paraId="6B48EC0E" w14:textId="77777777" w:rsidR="001C16AA" w:rsidRDefault="00372257">
            <w:r>
              <w:rPr>
                <w:rFonts w:ascii="Arial" w:eastAsia="Arial" w:hAnsi="Arial" w:cs="Arial"/>
                <w:b/>
                <w:sz w:val="20"/>
              </w:rPr>
              <w:t xml:space="preserve">No data is required for this secondary option. </w:t>
            </w:r>
          </w:p>
        </w:tc>
      </w:tr>
      <w:tr w:rsidR="001C16AA" w14:paraId="7347B73E" w14:textId="77777777">
        <w:trPr>
          <w:trHeight w:val="408"/>
        </w:trPr>
        <w:tc>
          <w:tcPr>
            <w:tcW w:w="939" w:type="dxa"/>
            <w:tcBorders>
              <w:top w:val="single" w:sz="4" w:space="0" w:color="000000"/>
              <w:left w:val="nil"/>
              <w:bottom w:val="single" w:sz="4" w:space="0" w:color="000000"/>
              <w:right w:val="nil"/>
            </w:tcBorders>
          </w:tcPr>
          <w:p w14:paraId="540C4686" w14:textId="77777777" w:rsidR="001C16AA" w:rsidRDefault="00372257">
            <w:pPr>
              <w:ind w:left="87"/>
            </w:pPr>
            <w:r>
              <w:rPr>
                <w:rFonts w:ascii="Arial" w:eastAsia="Arial" w:hAnsi="Arial" w:cs="Arial"/>
                <w:b/>
                <w:sz w:val="20"/>
              </w:rPr>
              <w:t xml:space="preserve">X18 </w:t>
            </w:r>
          </w:p>
        </w:tc>
        <w:tc>
          <w:tcPr>
            <w:tcW w:w="4189" w:type="dxa"/>
            <w:tcBorders>
              <w:top w:val="single" w:sz="4" w:space="0" w:color="000000"/>
              <w:left w:val="nil"/>
              <w:bottom w:val="single" w:sz="4" w:space="0" w:color="000000"/>
              <w:right w:val="nil"/>
            </w:tcBorders>
          </w:tcPr>
          <w:p w14:paraId="75FA7338" w14:textId="77777777" w:rsidR="001C16AA" w:rsidRDefault="00372257">
            <w:pPr>
              <w:ind w:left="228"/>
            </w:pPr>
            <w:r>
              <w:rPr>
                <w:rFonts w:ascii="Arial" w:eastAsia="Arial" w:hAnsi="Arial" w:cs="Arial"/>
                <w:b/>
                <w:sz w:val="20"/>
              </w:rPr>
              <w:t xml:space="preserve">Limitation of liability </w:t>
            </w:r>
          </w:p>
        </w:tc>
        <w:tc>
          <w:tcPr>
            <w:tcW w:w="4680" w:type="dxa"/>
            <w:gridSpan w:val="2"/>
            <w:tcBorders>
              <w:top w:val="single" w:sz="4" w:space="0" w:color="000000"/>
              <w:left w:val="nil"/>
              <w:bottom w:val="single" w:sz="4" w:space="0" w:color="000000"/>
              <w:right w:val="nil"/>
            </w:tcBorders>
          </w:tcPr>
          <w:p w14:paraId="242324CE" w14:textId="77777777" w:rsidR="001C16AA" w:rsidRDefault="00372257">
            <w:r>
              <w:rPr>
                <w:rFonts w:ascii="Arial" w:eastAsia="Arial" w:hAnsi="Arial" w:cs="Arial"/>
                <w:b/>
                <w:sz w:val="20"/>
              </w:rPr>
              <w:t xml:space="preserve"> </w:t>
            </w:r>
          </w:p>
        </w:tc>
      </w:tr>
      <w:tr w:rsidR="001C16AA" w14:paraId="5DBB6767" w14:textId="77777777">
        <w:trPr>
          <w:trHeight w:val="1441"/>
        </w:trPr>
        <w:tc>
          <w:tcPr>
            <w:tcW w:w="939" w:type="dxa"/>
            <w:tcBorders>
              <w:top w:val="single" w:sz="4" w:space="0" w:color="000000"/>
              <w:left w:val="nil"/>
              <w:bottom w:val="single" w:sz="4" w:space="0" w:color="000000"/>
              <w:right w:val="nil"/>
            </w:tcBorders>
          </w:tcPr>
          <w:p w14:paraId="214DBF82" w14:textId="77777777" w:rsidR="001C16AA" w:rsidRDefault="00372257">
            <w:pPr>
              <w:ind w:left="87"/>
            </w:pPr>
            <w:r>
              <w:rPr>
                <w:rFonts w:ascii="Arial" w:eastAsia="Arial" w:hAnsi="Arial" w:cs="Arial"/>
                <w:sz w:val="20"/>
              </w:rPr>
              <w:t xml:space="preserve">X18.1 </w:t>
            </w:r>
          </w:p>
        </w:tc>
        <w:tc>
          <w:tcPr>
            <w:tcW w:w="4189" w:type="dxa"/>
            <w:tcBorders>
              <w:top w:val="single" w:sz="4" w:space="0" w:color="000000"/>
              <w:left w:val="nil"/>
              <w:bottom w:val="single" w:sz="4" w:space="0" w:color="000000"/>
              <w:right w:val="nil"/>
            </w:tcBorders>
          </w:tcPr>
          <w:p w14:paraId="3EB8ACFA" w14:textId="77777777" w:rsidR="001C16AA" w:rsidRDefault="00372257">
            <w:pPr>
              <w:ind w:left="228" w:right="149"/>
              <w:jc w:val="both"/>
            </w:pPr>
            <w:r>
              <w:rPr>
                <w:rFonts w:ascii="Arial" w:eastAsia="Arial" w:hAnsi="Arial" w:cs="Arial"/>
                <w:sz w:val="20"/>
              </w:rPr>
              <w:t xml:space="preserve">The Contractor’s liability to the Employer for indirect or consequential loss is limited to </w:t>
            </w:r>
          </w:p>
        </w:tc>
        <w:tc>
          <w:tcPr>
            <w:tcW w:w="4680" w:type="dxa"/>
            <w:gridSpan w:val="2"/>
            <w:tcBorders>
              <w:top w:val="single" w:sz="4" w:space="0" w:color="000000"/>
              <w:left w:val="nil"/>
              <w:bottom w:val="single" w:sz="4" w:space="0" w:color="000000"/>
              <w:right w:val="nil"/>
            </w:tcBorders>
          </w:tcPr>
          <w:p w14:paraId="4DD0C8FD" w14:textId="77777777" w:rsidR="001C16AA" w:rsidRDefault="00372257">
            <w:pPr>
              <w:ind w:right="61"/>
              <w:jc w:val="both"/>
            </w:pPr>
            <w:r>
              <w:rPr>
                <w:rFonts w:ascii="Arial" w:eastAsia="Arial" w:hAnsi="Arial" w:cs="Arial"/>
                <w:b/>
                <w:sz w:val="20"/>
              </w:rPr>
              <w:t xml:space="preserve">Neither Party is liable to the other for any consequential or indirect loss, including but not limited to loss of profit, loss of income or loss of revenue </w:t>
            </w:r>
          </w:p>
        </w:tc>
      </w:tr>
      <w:tr w:rsidR="001C16AA" w14:paraId="4A9DD6F1" w14:textId="77777777">
        <w:trPr>
          <w:trHeight w:val="1171"/>
        </w:trPr>
        <w:tc>
          <w:tcPr>
            <w:tcW w:w="939" w:type="dxa"/>
            <w:tcBorders>
              <w:top w:val="single" w:sz="4" w:space="0" w:color="000000"/>
              <w:left w:val="nil"/>
              <w:bottom w:val="single" w:sz="4" w:space="0" w:color="000000"/>
              <w:right w:val="nil"/>
            </w:tcBorders>
          </w:tcPr>
          <w:p w14:paraId="797ABDEB" w14:textId="77777777" w:rsidR="001C16AA" w:rsidRDefault="00372257">
            <w:pPr>
              <w:ind w:left="87"/>
            </w:pPr>
            <w:r>
              <w:rPr>
                <w:rFonts w:ascii="Arial" w:eastAsia="Arial" w:hAnsi="Arial" w:cs="Arial"/>
                <w:sz w:val="20"/>
              </w:rPr>
              <w:t xml:space="preserve">X18.2 </w:t>
            </w:r>
          </w:p>
        </w:tc>
        <w:tc>
          <w:tcPr>
            <w:tcW w:w="4189" w:type="dxa"/>
            <w:tcBorders>
              <w:top w:val="single" w:sz="4" w:space="0" w:color="000000"/>
              <w:left w:val="nil"/>
              <w:bottom w:val="single" w:sz="4" w:space="0" w:color="000000"/>
              <w:right w:val="nil"/>
            </w:tcBorders>
          </w:tcPr>
          <w:p w14:paraId="74D4E8F6" w14:textId="77777777" w:rsidR="001C16AA" w:rsidRDefault="00372257">
            <w:pPr>
              <w:spacing w:after="2" w:line="277" w:lineRule="auto"/>
              <w:ind w:left="228"/>
              <w:jc w:val="both"/>
            </w:pPr>
            <w:r>
              <w:rPr>
                <w:rFonts w:ascii="Arial" w:eastAsia="Arial" w:hAnsi="Arial" w:cs="Arial"/>
                <w:sz w:val="20"/>
              </w:rPr>
              <w:t xml:space="preserve">For any one event, the Contractor’s liability to the Employer for loss of or damage to the </w:t>
            </w:r>
          </w:p>
          <w:p w14:paraId="26FA2AAB" w14:textId="77777777" w:rsidR="001C16AA" w:rsidRDefault="00372257">
            <w:pPr>
              <w:ind w:left="228"/>
            </w:pPr>
            <w:r>
              <w:rPr>
                <w:rFonts w:ascii="Arial" w:eastAsia="Arial" w:hAnsi="Arial" w:cs="Arial"/>
                <w:sz w:val="20"/>
              </w:rPr>
              <w:t xml:space="preserve">Employer’s property is limited to </w:t>
            </w:r>
          </w:p>
        </w:tc>
        <w:tc>
          <w:tcPr>
            <w:tcW w:w="4680" w:type="dxa"/>
            <w:gridSpan w:val="2"/>
            <w:tcBorders>
              <w:top w:val="single" w:sz="4" w:space="0" w:color="000000"/>
              <w:left w:val="nil"/>
              <w:bottom w:val="single" w:sz="4" w:space="0" w:color="000000"/>
              <w:right w:val="nil"/>
            </w:tcBorders>
          </w:tcPr>
          <w:p w14:paraId="66439AFD" w14:textId="77777777" w:rsidR="001C16AA" w:rsidRDefault="00372257">
            <w:pPr>
              <w:jc w:val="both"/>
            </w:pPr>
            <w:r>
              <w:t xml:space="preserve">The total damages suffered and /or cost incurred to the Employer's Property </w:t>
            </w:r>
            <w:r>
              <w:rPr>
                <w:rFonts w:ascii="Arial" w:eastAsia="Arial" w:hAnsi="Arial" w:cs="Arial"/>
                <w:b/>
                <w:sz w:val="20"/>
              </w:rPr>
              <w:t xml:space="preserve"> </w:t>
            </w:r>
          </w:p>
        </w:tc>
      </w:tr>
      <w:tr w:rsidR="001C16AA" w14:paraId="28169318" w14:textId="77777777">
        <w:trPr>
          <w:trHeight w:val="1838"/>
        </w:trPr>
        <w:tc>
          <w:tcPr>
            <w:tcW w:w="939" w:type="dxa"/>
            <w:tcBorders>
              <w:top w:val="single" w:sz="4" w:space="0" w:color="000000"/>
              <w:left w:val="nil"/>
              <w:bottom w:val="single" w:sz="4" w:space="0" w:color="000000"/>
              <w:right w:val="nil"/>
            </w:tcBorders>
          </w:tcPr>
          <w:p w14:paraId="244BBF22" w14:textId="77777777" w:rsidR="001C16AA" w:rsidRDefault="00372257">
            <w:pPr>
              <w:ind w:left="87"/>
            </w:pPr>
            <w:r>
              <w:rPr>
                <w:rFonts w:ascii="Arial" w:eastAsia="Arial" w:hAnsi="Arial" w:cs="Arial"/>
                <w:sz w:val="20"/>
              </w:rPr>
              <w:t xml:space="preserve">X18.3 </w:t>
            </w:r>
          </w:p>
        </w:tc>
        <w:tc>
          <w:tcPr>
            <w:tcW w:w="4189" w:type="dxa"/>
            <w:tcBorders>
              <w:top w:val="single" w:sz="4" w:space="0" w:color="000000"/>
              <w:left w:val="nil"/>
              <w:bottom w:val="single" w:sz="4" w:space="0" w:color="000000"/>
              <w:right w:val="nil"/>
            </w:tcBorders>
          </w:tcPr>
          <w:p w14:paraId="08F03E31" w14:textId="77777777" w:rsidR="001C16AA" w:rsidRDefault="00372257">
            <w:pPr>
              <w:spacing w:after="218"/>
              <w:ind w:left="228"/>
            </w:pPr>
            <w:r>
              <w:rPr>
                <w:rFonts w:ascii="Arial" w:eastAsia="Arial" w:hAnsi="Arial" w:cs="Arial"/>
                <w:sz w:val="20"/>
              </w:rPr>
              <w:t xml:space="preserve">The Contractor’s total liability to the  </w:t>
            </w:r>
          </w:p>
          <w:p w14:paraId="038E922E" w14:textId="77777777" w:rsidR="001C16AA" w:rsidRDefault="00372257">
            <w:pPr>
              <w:spacing w:after="216"/>
              <w:ind w:left="228"/>
            </w:pPr>
            <w:r>
              <w:rPr>
                <w:rFonts w:ascii="Arial" w:eastAsia="Arial" w:hAnsi="Arial" w:cs="Arial"/>
                <w:sz w:val="20"/>
              </w:rPr>
              <w:t xml:space="preserve">Employer for defects due to his design  </w:t>
            </w:r>
          </w:p>
          <w:p w14:paraId="0F8AA0EB" w14:textId="77777777" w:rsidR="001C16AA" w:rsidRDefault="00372257">
            <w:pPr>
              <w:spacing w:after="17"/>
              <w:ind w:left="79"/>
              <w:jc w:val="center"/>
            </w:pPr>
            <w:r>
              <w:rPr>
                <w:rFonts w:ascii="Arial" w:eastAsia="Arial" w:hAnsi="Arial" w:cs="Arial"/>
                <w:sz w:val="20"/>
              </w:rPr>
              <w:t xml:space="preserve">which are not listed on the Defects </w:t>
            </w:r>
          </w:p>
          <w:p w14:paraId="544BFF4F" w14:textId="77777777" w:rsidR="001C16AA" w:rsidRDefault="00372257">
            <w:pPr>
              <w:ind w:left="228"/>
            </w:pPr>
            <w:r>
              <w:rPr>
                <w:rFonts w:ascii="Arial" w:eastAsia="Arial" w:hAnsi="Arial" w:cs="Arial"/>
                <w:sz w:val="20"/>
              </w:rPr>
              <w:t xml:space="preserve">Certificate is limited to </w:t>
            </w:r>
          </w:p>
        </w:tc>
        <w:tc>
          <w:tcPr>
            <w:tcW w:w="4680" w:type="dxa"/>
            <w:gridSpan w:val="2"/>
            <w:tcBorders>
              <w:top w:val="single" w:sz="4" w:space="0" w:color="000000"/>
              <w:left w:val="nil"/>
              <w:bottom w:val="single" w:sz="4" w:space="0" w:color="000000"/>
              <w:right w:val="nil"/>
            </w:tcBorders>
          </w:tcPr>
          <w:p w14:paraId="028E4C6D" w14:textId="77777777" w:rsidR="001C16AA" w:rsidRDefault="00372257">
            <w:pPr>
              <w:jc w:val="both"/>
            </w:pPr>
            <w:r>
              <w:t>The Total damages suffered and/or costs incurred to the Employer's Property</w:t>
            </w:r>
            <w:r>
              <w:rPr>
                <w:rFonts w:ascii="Arial" w:eastAsia="Arial" w:hAnsi="Arial" w:cs="Arial"/>
                <w:b/>
                <w:sz w:val="20"/>
              </w:rPr>
              <w:t xml:space="preserve"> </w:t>
            </w:r>
          </w:p>
        </w:tc>
      </w:tr>
      <w:tr w:rsidR="001C16AA" w14:paraId="72C2CC15" w14:textId="77777777">
        <w:trPr>
          <w:trHeight w:val="1438"/>
        </w:trPr>
        <w:tc>
          <w:tcPr>
            <w:tcW w:w="939" w:type="dxa"/>
            <w:tcBorders>
              <w:top w:val="single" w:sz="4" w:space="0" w:color="000000"/>
              <w:left w:val="nil"/>
              <w:bottom w:val="single" w:sz="4" w:space="0" w:color="000000"/>
              <w:right w:val="nil"/>
            </w:tcBorders>
          </w:tcPr>
          <w:p w14:paraId="0515BA9E" w14:textId="77777777" w:rsidR="001C16AA" w:rsidRDefault="00372257">
            <w:pPr>
              <w:ind w:left="87"/>
            </w:pPr>
            <w:r>
              <w:rPr>
                <w:rFonts w:ascii="Arial" w:eastAsia="Arial" w:hAnsi="Arial" w:cs="Arial"/>
                <w:sz w:val="20"/>
              </w:rPr>
              <w:lastRenderedPageBreak/>
              <w:t xml:space="preserve">X18.4 </w:t>
            </w:r>
          </w:p>
        </w:tc>
        <w:tc>
          <w:tcPr>
            <w:tcW w:w="4547" w:type="dxa"/>
            <w:gridSpan w:val="2"/>
            <w:tcBorders>
              <w:top w:val="single" w:sz="4" w:space="0" w:color="000000"/>
              <w:left w:val="nil"/>
              <w:bottom w:val="single" w:sz="4" w:space="0" w:color="000000"/>
              <w:right w:val="nil"/>
            </w:tcBorders>
          </w:tcPr>
          <w:p w14:paraId="2DA50109" w14:textId="77777777" w:rsidR="001C16AA" w:rsidRDefault="00372257">
            <w:pPr>
              <w:ind w:left="228"/>
            </w:pPr>
            <w:r>
              <w:rPr>
                <w:rFonts w:ascii="Arial" w:eastAsia="Arial" w:hAnsi="Arial" w:cs="Arial"/>
                <w:sz w:val="20"/>
              </w:rPr>
              <w:t xml:space="preserve">The Contractor’s total liability to the - Employer for all matters arising under or in connection with this contract, other than excluded matters, is limited to </w:t>
            </w:r>
          </w:p>
        </w:tc>
        <w:tc>
          <w:tcPr>
            <w:tcW w:w="4323" w:type="dxa"/>
            <w:tcBorders>
              <w:top w:val="single" w:sz="4" w:space="0" w:color="000000"/>
              <w:left w:val="nil"/>
              <w:bottom w:val="single" w:sz="4" w:space="0" w:color="000000"/>
              <w:right w:val="nil"/>
            </w:tcBorders>
          </w:tcPr>
          <w:p w14:paraId="2E25949B" w14:textId="77777777" w:rsidR="001C16AA" w:rsidRDefault="00372257">
            <w:pPr>
              <w:ind w:left="2" w:hanging="2"/>
              <w:jc w:val="both"/>
            </w:pPr>
            <w:r>
              <w:t xml:space="preserve">The Total damages suffered and/or costs incurred to the Employer's </w:t>
            </w:r>
            <w:r>
              <w:rPr>
                <w:rFonts w:ascii="Arial" w:eastAsia="Arial" w:hAnsi="Arial" w:cs="Arial"/>
                <w:b/>
                <w:sz w:val="20"/>
              </w:rPr>
              <w:t xml:space="preserve"> </w:t>
            </w:r>
          </w:p>
        </w:tc>
      </w:tr>
      <w:tr w:rsidR="001C16AA" w14:paraId="213D0735" w14:textId="77777777">
        <w:trPr>
          <w:trHeight w:val="943"/>
        </w:trPr>
        <w:tc>
          <w:tcPr>
            <w:tcW w:w="939" w:type="dxa"/>
            <w:tcBorders>
              <w:top w:val="single" w:sz="4" w:space="0" w:color="000000"/>
              <w:left w:val="nil"/>
              <w:bottom w:val="single" w:sz="4" w:space="0" w:color="000000"/>
              <w:right w:val="nil"/>
            </w:tcBorders>
          </w:tcPr>
          <w:p w14:paraId="361C304D" w14:textId="77777777" w:rsidR="001C16AA" w:rsidRDefault="00372257">
            <w:pPr>
              <w:ind w:left="87"/>
            </w:pPr>
            <w:r>
              <w:rPr>
                <w:rFonts w:ascii="Arial" w:eastAsia="Arial" w:hAnsi="Arial" w:cs="Arial"/>
                <w:b/>
                <w:sz w:val="20"/>
              </w:rPr>
              <w:t xml:space="preserve">Z </w:t>
            </w:r>
          </w:p>
        </w:tc>
        <w:tc>
          <w:tcPr>
            <w:tcW w:w="4547" w:type="dxa"/>
            <w:gridSpan w:val="2"/>
            <w:tcBorders>
              <w:top w:val="single" w:sz="4" w:space="0" w:color="000000"/>
              <w:left w:val="nil"/>
              <w:bottom w:val="single" w:sz="35" w:space="0" w:color="D9D9D9"/>
              <w:right w:val="nil"/>
            </w:tcBorders>
          </w:tcPr>
          <w:p w14:paraId="7275B863" w14:textId="77777777" w:rsidR="001C16AA" w:rsidRDefault="00372257">
            <w:pPr>
              <w:ind w:left="84"/>
              <w:jc w:val="both"/>
            </w:pPr>
            <w:r>
              <w:rPr>
                <w:rFonts w:ascii="Arial" w:eastAsia="Arial" w:hAnsi="Arial" w:cs="Arial"/>
                <w:b/>
                <w:sz w:val="20"/>
              </w:rPr>
              <w:t xml:space="preserve">The </w:t>
            </w:r>
            <w:r>
              <w:rPr>
                <w:rFonts w:ascii="Arial" w:eastAsia="Arial" w:hAnsi="Arial" w:cs="Arial"/>
                <w:b/>
                <w:i/>
                <w:sz w:val="20"/>
              </w:rPr>
              <w:t xml:space="preserve">Additional conditions of </w:t>
            </w:r>
            <w:r>
              <w:rPr>
                <w:rFonts w:ascii="Arial" w:eastAsia="Arial" w:hAnsi="Arial" w:cs="Arial"/>
                <w:b/>
                <w:sz w:val="20"/>
              </w:rPr>
              <w:t xml:space="preserve">Z1 – Z19 </w:t>
            </w:r>
            <w:r>
              <w:rPr>
                <w:rFonts w:ascii="Arial" w:eastAsia="Arial" w:hAnsi="Arial" w:cs="Arial"/>
                <w:b/>
                <w:i/>
                <w:sz w:val="20"/>
              </w:rPr>
              <w:t>contract</w:t>
            </w:r>
            <w:r>
              <w:rPr>
                <w:rFonts w:ascii="Arial" w:eastAsia="Arial" w:hAnsi="Arial" w:cs="Arial"/>
                <w:b/>
                <w:sz w:val="20"/>
              </w:rPr>
              <w:t xml:space="preserve"> are </w:t>
            </w:r>
          </w:p>
        </w:tc>
        <w:tc>
          <w:tcPr>
            <w:tcW w:w="4323" w:type="dxa"/>
            <w:tcBorders>
              <w:top w:val="single" w:sz="4" w:space="0" w:color="000000"/>
              <w:left w:val="nil"/>
              <w:bottom w:val="single" w:sz="35" w:space="0" w:color="D9D9D9"/>
              <w:right w:val="nil"/>
            </w:tcBorders>
          </w:tcPr>
          <w:p w14:paraId="292F9392" w14:textId="77777777" w:rsidR="001C16AA" w:rsidRDefault="001C16AA"/>
        </w:tc>
      </w:tr>
      <w:tr w:rsidR="001C16AA" w14:paraId="68D2FF06" w14:textId="77777777">
        <w:trPr>
          <w:trHeight w:val="579"/>
        </w:trPr>
        <w:tc>
          <w:tcPr>
            <w:tcW w:w="939" w:type="dxa"/>
            <w:tcBorders>
              <w:top w:val="single" w:sz="4" w:space="0" w:color="000000"/>
              <w:left w:val="nil"/>
              <w:bottom w:val="single" w:sz="4" w:space="0" w:color="000000"/>
              <w:right w:val="nil"/>
            </w:tcBorders>
          </w:tcPr>
          <w:p w14:paraId="3D4A3473" w14:textId="77777777" w:rsidR="001C16AA" w:rsidRDefault="00372257">
            <w:pPr>
              <w:ind w:left="87"/>
            </w:pPr>
            <w:r>
              <w:rPr>
                <w:rFonts w:ascii="Arial" w:eastAsia="Arial" w:hAnsi="Arial" w:cs="Arial"/>
                <w:b/>
                <w:sz w:val="20"/>
              </w:rPr>
              <w:t xml:space="preserve"> </w:t>
            </w:r>
          </w:p>
        </w:tc>
        <w:tc>
          <w:tcPr>
            <w:tcW w:w="4547" w:type="dxa"/>
            <w:gridSpan w:val="2"/>
            <w:tcBorders>
              <w:top w:val="single" w:sz="35" w:space="0" w:color="D9D9D9"/>
              <w:left w:val="nil"/>
              <w:bottom w:val="single" w:sz="4" w:space="0" w:color="000000"/>
              <w:right w:val="nil"/>
            </w:tcBorders>
            <w:shd w:val="clear" w:color="auto" w:fill="D9D9D9"/>
          </w:tcPr>
          <w:p w14:paraId="62CB0275" w14:textId="77777777" w:rsidR="001C16AA" w:rsidRDefault="00372257">
            <w:pPr>
              <w:ind w:left="84"/>
            </w:pPr>
            <w:r>
              <w:rPr>
                <w:rFonts w:ascii="Arial" w:eastAsia="Arial" w:hAnsi="Arial" w:cs="Arial"/>
                <w:b/>
                <w:sz w:val="20"/>
              </w:rPr>
              <w:t xml:space="preserve">Amendments to the Core Clauses  </w:t>
            </w:r>
          </w:p>
        </w:tc>
        <w:tc>
          <w:tcPr>
            <w:tcW w:w="4323" w:type="dxa"/>
            <w:tcBorders>
              <w:top w:val="single" w:sz="35" w:space="0" w:color="D9D9D9"/>
              <w:left w:val="nil"/>
              <w:bottom w:val="single" w:sz="4" w:space="0" w:color="000000"/>
              <w:right w:val="nil"/>
            </w:tcBorders>
            <w:shd w:val="clear" w:color="auto" w:fill="D9D9D9"/>
          </w:tcPr>
          <w:p w14:paraId="212A24D0" w14:textId="77777777" w:rsidR="001C16AA" w:rsidRDefault="001C16AA"/>
        </w:tc>
      </w:tr>
      <w:tr w:rsidR="001C16AA" w14:paraId="0F1C665E" w14:textId="77777777">
        <w:trPr>
          <w:trHeight w:val="676"/>
        </w:trPr>
        <w:tc>
          <w:tcPr>
            <w:tcW w:w="939" w:type="dxa"/>
            <w:tcBorders>
              <w:top w:val="single" w:sz="4" w:space="0" w:color="000000"/>
              <w:left w:val="nil"/>
              <w:bottom w:val="single" w:sz="4" w:space="0" w:color="000000"/>
              <w:right w:val="nil"/>
            </w:tcBorders>
          </w:tcPr>
          <w:p w14:paraId="018E839E" w14:textId="77777777" w:rsidR="001C16AA" w:rsidRDefault="00372257">
            <w:pPr>
              <w:ind w:left="87"/>
            </w:pPr>
            <w:r>
              <w:rPr>
                <w:rFonts w:ascii="Arial" w:eastAsia="Arial" w:hAnsi="Arial" w:cs="Arial"/>
                <w:b/>
                <w:sz w:val="20"/>
              </w:rPr>
              <w:t xml:space="preserve">Z1 </w:t>
            </w:r>
          </w:p>
        </w:tc>
        <w:tc>
          <w:tcPr>
            <w:tcW w:w="4547" w:type="dxa"/>
            <w:gridSpan w:val="2"/>
            <w:tcBorders>
              <w:top w:val="single" w:sz="4" w:space="0" w:color="000000"/>
              <w:left w:val="nil"/>
              <w:bottom w:val="single" w:sz="4" w:space="0" w:color="000000"/>
              <w:right w:val="nil"/>
            </w:tcBorders>
          </w:tcPr>
          <w:p w14:paraId="535BF03B" w14:textId="77777777" w:rsidR="001C16AA" w:rsidRDefault="00372257">
            <w:pPr>
              <w:ind w:left="84"/>
            </w:pPr>
            <w:r>
              <w:rPr>
                <w:rFonts w:ascii="Arial" w:eastAsia="Arial" w:hAnsi="Arial" w:cs="Arial"/>
                <w:sz w:val="20"/>
              </w:rPr>
              <w:t xml:space="preserve">Interpretation of the law </w:t>
            </w:r>
          </w:p>
        </w:tc>
        <w:tc>
          <w:tcPr>
            <w:tcW w:w="4323" w:type="dxa"/>
            <w:tcBorders>
              <w:top w:val="single" w:sz="4" w:space="0" w:color="000000"/>
              <w:left w:val="nil"/>
              <w:bottom w:val="single" w:sz="4" w:space="0" w:color="000000"/>
              <w:right w:val="nil"/>
            </w:tcBorders>
          </w:tcPr>
          <w:p w14:paraId="091BEB3E" w14:textId="77777777" w:rsidR="001C16AA" w:rsidRDefault="001C16AA"/>
        </w:tc>
      </w:tr>
      <w:tr w:rsidR="001C16AA" w14:paraId="3C7064D3" w14:textId="77777777">
        <w:trPr>
          <w:trHeight w:val="1903"/>
        </w:trPr>
        <w:tc>
          <w:tcPr>
            <w:tcW w:w="939" w:type="dxa"/>
            <w:tcBorders>
              <w:top w:val="single" w:sz="4" w:space="0" w:color="000000"/>
              <w:left w:val="nil"/>
              <w:bottom w:val="single" w:sz="4" w:space="0" w:color="000000"/>
              <w:right w:val="nil"/>
            </w:tcBorders>
          </w:tcPr>
          <w:p w14:paraId="4F8FEA81" w14:textId="77777777" w:rsidR="001C16AA" w:rsidRDefault="00372257">
            <w:pPr>
              <w:ind w:left="87"/>
            </w:pPr>
            <w:r>
              <w:rPr>
                <w:rFonts w:ascii="Arial" w:eastAsia="Arial" w:hAnsi="Arial" w:cs="Arial"/>
                <w:b/>
                <w:sz w:val="20"/>
              </w:rPr>
              <w:t xml:space="preserve">Z1.1 </w:t>
            </w:r>
          </w:p>
        </w:tc>
        <w:tc>
          <w:tcPr>
            <w:tcW w:w="8869" w:type="dxa"/>
            <w:gridSpan w:val="3"/>
            <w:tcBorders>
              <w:top w:val="single" w:sz="4" w:space="0" w:color="000000"/>
              <w:left w:val="nil"/>
              <w:bottom w:val="single" w:sz="4" w:space="0" w:color="000000"/>
              <w:right w:val="nil"/>
            </w:tcBorders>
          </w:tcPr>
          <w:p w14:paraId="5F244635" w14:textId="77777777" w:rsidR="001C16AA" w:rsidRDefault="00372257">
            <w:pPr>
              <w:spacing w:after="216"/>
              <w:ind w:left="84"/>
            </w:pPr>
            <w:r>
              <w:rPr>
                <w:rFonts w:ascii="Arial" w:eastAsia="Arial" w:hAnsi="Arial" w:cs="Arial"/>
                <w:b/>
                <w:sz w:val="20"/>
              </w:rPr>
              <w:t xml:space="preserve">Add to core clause 12.3:  </w:t>
            </w:r>
          </w:p>
          <w:p w14:paraId="0DA635F3" w14:textId="77777777" w:rsidR="001C16AA" w:rsidRDefault="00372257">
            <w:pPr>
              <w:ind w:left="84" w:right="55"/>
              <w:jc w:val="both"/>
            </w:pPr>
            <w:r>
              <w:rPr>
                <w:rFonts w:ascii="Arial" w:eastAsia="Arial" w:hAnsi="Arial" w:cs="Arial"/>
                <w:sz w:val="20"/>
              </w:rPr>
              <w:t>Any extension, concession, waiver or relaxation of any action stated in this contract by the Parties</w:t>
            </w:r>
            <w:r>
              <w:rPr>
                <w:rFonts w:ascii="Arial" w:eastAsia="Arial" w:hAnsi="Arial" w:cs="Arial"/>
                <w:i/>
                <w:sz w:val="20"/>
              </w:rPr>
              <w:t>,</w:t>
            </w:r>
            <w:r>
              <w:rPr>
                <w:rFonts w:ascii="Arial" w:eastAsia="Arial" w:hAnsi="Arial" w:cs="Arial"/>
                <w:sz w:val="20"/>
              </w:rPr>
              <w:t xml:space="preserve"> the </w:t>
            </w:r>
            <w:r>
              <w:rPr>
                <w:rFonts w:ascii="Arial" w:eastAsia="Arial" w:hAnsi="Arial" w:cs="Arial"/>
                <w:i/>
                <w:sz w:val="20"/>
              </w:rPr>
              <w:t>Service Manager</w:t>
            </w:r>
            <w:r>
              <w:rPr>
                <w:rFonts w:ascii="Arial" w:eastAsia="Arial" w:hAnsi="Arial" w:cs="Arial"/>
                <w:sz w:val="20"/>
              </w:rPr>
              <w:t xml:space="preserve">, the </w:t>
            </w:r>
            <w:r>
              <w:rPr>
                <w:rFonts w:ascii="Arial" w:eastAsia="Arial" w:hAnsi="Arial" w:cs="Arial"/>
                <w:i/>
                <w:sz w:val="20"/>
              </w:rPr>
              <w:t>Supervisor</w:t>
            </w:r>
            <w:r>
              <w:rPr>
                <w:rFonts w:ascii="Arial" w:eastAsia="Arial" w:hAnsi="Arial" w:cs="Arial"/>
                <w:sz w:val="20"/>
              </w:rPr>
              <w:t xml:space="preserve">, or the </w:t>
            </w:r>
            <w:r>
              <w:rPr>
                <w:rFonts w:ascii="Arial" w:eastAsia="Arial" w:hAnsi="Arial" w:cs="Arial"/>
                <w:i/>
                <w:sz w:val="20"/>
              </w:rPr>
              <w:t>Adjudicator</w:t>
            </w:r>
            <w:r>
              <w:rPr>
                <w:rFonts w:ascii="Arial" w:eastAsia="Arial" w:hAnsi="Arial" w:cs="Arial"/>
                <w:sz w:val="20"/>
              </w:rPr>
              <w:t xml:space="preserve"> does not constitute a waiver of rights and does not give rise to an estoppel unless the Parties agree otherwise and confirm such agreement in writing.</w:t>
            </w:r>
            <w:r>
              <w:rPr>
                <w:rFonts w:ascii="Arial" w:eastAsia="Arial" w:hAnsi="Arial" w:cs="Arial"/>
                <w:b/>
                <w:sz w:val="20"/>
              </w:rPr>
              <w:t xml:space="preserve"> </w:t>
            </w:r>
          </w:p>
        </w:tc>
      </w:tr>
    </w:tbl>
    <w:p w14:paraId="3ED8B94F" w14:textId="77777777" w:rsidR="001C16AA" w:rsidRDefault="00372257">
      <w:pPr>
        <w:tabs>
          <w:tab w:val="center" w:pos="2133"/>
        </w:tabs>
        <w:spacing w:after="11" w:line="250" w:lineRule="auto"/>
      </w:pPr>
      <w:r>
        <w:rPr>
          <w:rFonts w:ascii="Arial" w:eastAsia="Arial" w:hAnsi="Arial" w:cs="Arial"/>
          <w:b/>
          <w:sz w:val="20"/>
        </w:rPr>
        <w:t xml:space="preserve">Z2 </w:t>
      </w:r>
      <w:r>
        <w:rPr>
          <w:rFonts w:ascii="Arial" w:eastAsia="Arial" w:hAnsi="Arial" w:cs="Arial"/>
          <w:b/>
          <w:sz w:val="20"/>
        </w:rPr>
        <w:tab/>
        <w:t xml:space="preserve">Providing the Service:  </w:t>
      </w:r>
    </w:p>
    <w:tbl>
      <w:tblPr>
        <w:tblStyle w:val="TableGrid"/>
        <w:tblW w:w="9808" w:type="dxa"/>
        <w:tblInd w:w="55" w:type="dxa"/>
        <w:tblCellMar>
          <w:top w:w="97" w:type="dxa"/>
          <w:left w:w="84" w:type="dxa"/>
          <w:right w:w="29" w:type="dxa"/>
        </w:tblCellMar>
        <w:tblLook w:val="04A0" w:firstRow="1" w:lastRow="0" w:firstColumn="1" w:lastColumn="0" w:noHBand="0" w:noVBand="1"/>
      </w:tblPr>
      <w:tblGrid>
        <w:gridCol w:w="939"/>
        <w:gridCol w:w="8869"/>
      </w:tblGrid>
      <w:tr w:rsidR="001C16AA" w14:paraId="2782951B" w14:textId="77777777">
        <w:trPr>
          <w:trHeight w:val="1373"/>
        </w:trPr>
        <w:tc>
          <w:tcPr>
            <w:tcW w:w="939" w:type="dxa"/>
            <w:tcBorders>
              <w:top w:val="single" w:sz="4" w:space="0" w:color="000000"/>
              <w:left w:val="nil"/>
              <w:bottom w:val="single" w:sz="4" w:space="0" w:color="000000"/>
              <w:right w:val="nil"/>
            </w:tcBorders>
          </w:tcPr>
          <w:p w14:paraId="1B49F08E" w14:textId="77777777" w:rsidR="001C16AA" w:rsidRDefault="00372257">
            <w:pPr>
              <w:ind w:left="3"/>
            </w:pPr>
            <w:r>
              <w:rPr>
                <w:rFonts w:ascii="Arial" w:eastAsia="Arial" w:hAnsi="Arial" w:cs="Arial"/>
                <w:b/>
                <w:sz w:val="20"/>
              </w:rPr>
              <w:t xml:space="preserve">Z2.1 </w:t>
            </w:r>
          </w:p>
        </w:tc>
        <w:tc>
          <w:tcPr>
            <w:tcW w:w="8869" w:type="dxa"/>
            <w:tcBorders>
              <w:top w:val="single" w:sz="4" w:space="0" w:color="000000"/>
              <w:left w:val="nil"/>
              <w:bottom w:val="single" w:sz="4" w:space="0" w:color="000000"/>
              <w:right w:val="nil"/>
            </w:tcBorders>
          </w:tcPr>
          <w:p w14:paraId="7E9E3DCA" w14:textId="77777777" w:rsidR="001C16AA" w:rsidRDefault="00372257">
            <w:pPr>
              <w:spacing w:after="218"/>
            </w:pPr>
            <w:r>
              <w:rPr>
                <w:rFonts w:ascii="Arial" w:eastAsia="Arial" w:hAnsi="Arial" w:cs="Arial"/>
                <w:b/>
                <w:sz w:val="20"/>
              </w:rPr>
              <w:t xml:space="preserve">Delete core clause 20.1 and replace with the following: </w:t>
            </w:r>
          </w:p>
          <w:p w14:paraId="17B57628" w14:textId="77777777" w:rsidR="001C16AA" w:rsidRDefault="00372257">
            <w:pPr>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provides the Service in accordance with the Service Information and warrants that the results of the Service, when complete, shall be fit for their intended purpose.</w:t>
            </w:r>
            <w:r>
              <w:rPr>
                <w:rFonts w:ascii="Arial" w:eastAsia="Arial" w:hAnsi="Arial" w:cs="Arial"/>
                <w:b/>
                <w:sz w:val="20"/>
              </w:rPr>
              <w:t xml:space="preserve"> </w:t>
            </w:r>
          </w:p>
        </w:tc>
      </w:tr>
      <w:tr w:rsidR="001C16AA" w14:paraId="4626E96D" w14:textId="77777777">
        <w:trPr>
          <w:trHeight w:val="646"/>
        </w:trPr>
        <w:tc>
          <w:tcPr>
            <w:tcW w:w="939" w:type="dxa"/>
            <w:tcBorders>
              <w:top w:val="single" w:sz="4" w:space="0" w:color="000000"/>
              <w:left w:val="nil"/>
              <w:bottom w:val="single" w:sz="4" w:space="0" w:color="000000"/>
              <w:right w:val="nil"/>
            </w:tcBorders>
          </w:tcPr>
          <w:p w14:paraId="579EE59A" w14:textId="77777777" w:rsidR="001C16AA" w:rsidRDefault="00372257">
            <w:pPr>
              <w:ind w:left="3"/>
            </w:pPr>
            <w:r>
              <w:rPr>
                <w:rFonts w:ascii="Arial" w:eastAsia="Arial" w:hAnsi="Arial" w:cs="Arial"/>
                <w:b/>
                <w:sz w:val="20"/>
              </w:rPr>
              <w:t xml:space="preserve">Z5 </w:t>
            </w:r>
          </w:p>
        </w:tc>
        <w:tc>
          <w:tcPr>
            <w:tcW w:w="8869" w:type="dxa"/>
            <w:tcBorders>
              <w:top w:val="single" w:sz="4" w:space="0" w:color="000000"/>
              <w:left w:val="nil"/>
              <w:bottom w:val="single" w:sz="4" w:space="0" w:color="000000"/>
              <w:right w:val="nil"/>
            </w:tcBorders>
          </w:tcPr>
          <w:p w14:paraId="05DB3903" w14:textId="77777777" w:rsidR="001C16AA" w:rsidRDefault="00372257">
            <w:r>
              <w:rPr>
                <w:rFonts w:ascii="Arial" w:eastAsia="Arial" w:hAnsi="Arial" w:cs="Arial"/>
                <w:b/>
                <w:sz w:val="20"/>
              </w:rPr>
              <w:t xml:space="preserve">Termination </w:t>
            </w:r>
          </w:p>
        </w:tc>
      </w:tr>
      <w:tr w:rsidR="001C16AA" w14:paraId="3721C2F2" w14:textId="77777777">
        <w:trPr>
          <w:trHeight w:val="1207"/>
        </w:trPr>
        <w:tc>
          <w:tcPr>
            <w:tcW w:w="939" w:type="dxa"/>
            <w:tcBorders>
              <w:top w:val="single" w:sz="4" w:space="0" w:color="000000"/>
              <w:left w:val="nil"/>
              <w:bottom w:val="single" w:sz="4" w:space="0" w:color="000000"/>
              <w:right w:val="nil"/>
            </w:tcBorders>
          </w:tcPr>
          <w:p w14:paraId="5DD5E36C" w14:textId="77777777" w:rsidR="001C16AA" w:rsidRDefault="00372257">
            <w:pPr>
              <w:ind w:left="3"/>
            </w:pPr>
            <w:r>
              <w:rPr>
                <w:rFonts w:ascii="Arial" w:eastAsia="Arial" w:hAnsi="Arial" w:cs="Arial"/>
                <w:b/>
                <w:sz w:val="20"/>
              </w:rPr>
              <w:t xml:space="preserve">Z5.1 </w:t>
            </w:r>
          </w:p>
        </w:tc>
        <w:tc>
          <w:tcPr>
            <w:tcW w:w="8869" w:type="dxa"/>
            <w:tcBorders>
              <w:top w:val="single" w:sz="4" w:space="0" w:color="000000"/>
              <w:left w:val="nil"/>
              <w:bottom w:val="single" w:sz="35" w:space="0" w:color="D9D9D9"/>
              <w:right w:val="nil"/>
            </w:tcBorders>
          </w:tcPr>
          <w:p w14:paraId="7182847E" w14:textId="77777777" w:rsidR="001C16AA" w:rsidRDefault="00372257">
            <w:pPr>
              <w:ind w:right="59"/>
              <w:jc w:val="both"/>
            </w:pPr>
            <w:r>
              <w:rPr>
                <w:rFonts w:ascii="Arial" w:eastAsia="Arial" w:hAnsi="Arial" w:cs="Arial"/>
                <w:b/>
                <w:sz w:val="20"/>
              </w:rPr>
              <w:t xml:space="preserve">Add the following to core clause 91.1, at the second main bullet, fifth sub-bullet point, after the words “assets or”: </w:t>
            </w:r>
            <w:r>
              <w:rPr>
                <w:rFonts w:ascii="Arial" w:eastAsia="Arial" w:hAnsi="Arial" w:cs="Arial"/>
                <w:sz w:val="20"/>
              </w:rPr>
              <w:t>“business rescue proceedings are initiated or steps are taken to initiate business recue proceedings”</w:t>
            </w:r>
            <w:r>
              <w:rPr>
                <w:rFonts w:ascii="Arial" w:eastAsia="Arial" w:hAnsi="Arial" w:cs="Arial"/>
                <w:b/>
                <w:sz w:val="20"/>
              </w:rPr>
              <w:t xml:space="preserve">. </w:t>
            </w:r>
          </w:p>
        </w:tc>
      </w:tr>
      <w:tr w:rsidR="001C16AA" w14:paraId="169E8FE0" w14:textId="77777777">
        <w:trPr>
          <w:trHeight w:val="577"/>
        </w:trPr>
        <w:tc>
          <w:tcPr>
            <w:tcW w:w="939" w:type="dxa"/>
            <w:tcBorders>
              <w:top w:val="single" w:sz="4" w:space="0" w:color="000000"/>
              <w:left w:val="nil"/>
              <w:bottom w:val="single" w:sz="4" w:space="0" w:color="000000"/>
              <w:right w:val="nil"/>
            </w:tcBorders>
          </w:tcPr>
          <w:p w14:paraId="25408A6B" w14:textId="77777777" w:rsidR="001C16AA" w:rsidRDefault="00372257">
            <w:pPr>
              <w:ind w:left="3"/>
            </w:pPr>
            <w:r>
              <w:rPr>
                <w:rFonts w:ascii="Arial" w:eastAsia="Arial" w:hAnsi="Arial" w:cs="Arial"/>
                <w:b/>
                <w:sz w:val="20"/>
              </w:rPr>
              <w:t xml:space="preserve"> </w:t>
            </w:r>
          </w:p>
        </w:tc>
        <w:tc>
          <w:tcPr>
            <w:tcW w:w="8869" w:type="dxa"/>
            <w:tcBorders>
              <w:top w:val="single" w:sz="35" w:space="0" w:color="D9D9D9"/>
              <w:left w:val="nil"/>
              <w:bottom w:val="single" w:sz="4" w:space="0" w:color="000000"/>
              <w:right w:val="nil"/>
            </w:tcBorders>
            <w:shd w:val="clear" w:color="auto" w:fill="D9D9D9"/>
          </w:tcPr>
          <w:p w14:paraId="380AEFCE" w14:textId="77777777" w:rsidR="001C16AA" w:rsidRDefault="00372257">
            <w:r>
              <w:rPr>
                <w:rFonts w:ascii="Arial" w:eastAsia="Arial" w:hAnsi="Arial" w:cs="Arial"/>
                <w:b/>
                <w:sz w:val="20"/>
              </w:rPr>
              <w:t xml:space="preserve">Amendment to the Secondary Option Clauses  </w:t>
            </w:r>
          </w:p>
        </w:tc>
      </w:tr>
      <w:tr w:rsidR="001C16AA" w14:paraId="18ADA956" w14:textId="77777777">
        <w:trPr>
          <w:trHeight w:val="678"/>
        </w:trPr>
        <w:tc>
          <w:tcPr>
            <w:tcW w:w="939" w:type="dxa"/>
            <w:tcBorders>
              <w:top w:val="single" w:sz="4" w:space="0" w:color="000000"/>
              <w:left w:val="nil"/>
              <w:bottom w:val="single" w:sz="4" w:space="0" w:color="000000"/>
              <w:right w:val="nil"/>
            </w:tcBorders>
          </w:tcPr>
          <w:p w14:paraId="5C023647" w14:textId="77777777" w:rsidR="001C16AA" w:rsidRDefault="00372257">
            <w:pPr>
              <w:ind w:left="3"/>
            </w:pPr>
            <w:r>
              <w:rPr>
                <w:rFonts w:ascii="Arial" w:eastAsia="Arial" w:hAnsi="Arial" w:cs="Arial"/>
                <w:b/>
                <w:sz w:val="20"/>
              </w:rPr>
              <w:t xml:space="preserve">Z7 </w:t>
            </w:r>
          </w:p>
        </w:tc>
        <w:tc>
          <w:tcPr>
            <w:tcW w:w="8869" w:type="dxa"/>
            <w:tcBorders>
              <w:top w:val="single" w:sz="4" w:space="0" w:color="000000"/>
              <w:left w:val="nil"/>
              <w:bottom w:val="single" w:sz="4" w:space="0" w:color="000000"/>
              <w:right w:val="nil"/>
            </w:tcBorders>
          </w:tcPr>
          <w:p w14:paraId="5BE91A95" w14:textId="77777777" w:rsidR="001C16AA" w:rsidRDefault="00372257">
            <w:r>
              <w:rPr>
                <w:rFonts w:ascii="Arial" w:eastAsia="Arial" w:hAnsi="Arial" w:cs="Arial"/>
                <w:b/>
                <w:sz w:val="20"/>
              </w:rPr>
              <w:t xml:space="preserve">Limitation of liability:  </w:t>
            </w:r>
          </w:p>
        </w:tc>
      </w:tr>
      <w:tr w:rsidR="001C16AA" w14:paraId="4414B8C6" w14:textId="77777777">
        <w:trPr>
          <w:trHeight w:val="1271"/>
        </w:trPr>
        <w:tc>
          <w:tcPr>
            <w:tcW w:w="939" w:type="dxa"/>
            <w:tcBorders>
              <w:top w:val="single" w:sz="4" w:space="0" w:color="000000"/>
              <w:left w:val="nil"/>
              <w:bottom w:val="nil"/>
              <w:right w:val="nil"/>
            </w:tcBorders>
          </w:tcPr>
          <w:p w14:paraId="59460E99" w14:textId="77777777" w:rsidR="001C16AA" w:rsidRDefault="00372257">
            <w:pPr>
              <w:spacing w:after="218"/>
              <w:ind w:left="3"/>
            </w:pPr>
            <w:r>
              <w:rPr>
                <w:rFonts w:ascii="Arial" w:eastAsia="Arial" w:hAnsi="Arial" w:cs="Arial"/>
                <w:b/>
                <w:sz w:val="20"/>
              </w:rPr>
              <w:t xml:space="preserve"> </w:t>
            </w:r>
          </w:p>
          <w:p w14:paraId="6FAAF2EC" w14:textId="77777777" w:rsidR="001C16AA" w:rsidRDefault="00372257">
            <w:pPr>
              <w:ind w:left="3"/>
            </w:pPr>
            <w:r>
              <w:rPr>
                <w:rFonts w:ascii="Arial" w:eastAsia="Arial" w:hAnsi="Arial" w:cs="Arial"/>
                <w:b/>
                <w:sz w:val="20"/>
              </w:rPr>
              <w:t xml:space="preserve">Z7.1 </w:t>
            </w:r>
          </w:p>
        </w:tc>
        <w:tc>
          <w:tcPr>
            <w:tcW w:w="8869" w:type="dxa"/>
            <w:tcBorders>
              <w:top w:val="single" w:sz="4" w:space="0" w:color="000000"/>
              <w:left w:val="nil"/>
              <w:bottom w:val="nil"/>
              <w:right w:val="nil"/>
            </w:tcBorders>
            <w:vAlign w:val="center"/>
          </w:tcPr>
          <w:p w14:paraId="0C3644CB" w14:textId="77777777" w:rsidR="001C16AA" w:rsidRDefault="00372257">
            <w:pPr>
              <w:spacing w:after="218"/>
            </w:pPr>
            <w:r>
              <w:rPr>
                <w:rFonts w:ascii="Arial" w:eastAsia="Arial" w:hAnsi="Arial" w:cs="Arial"/>
                <w:b/>
                <w:sz w:val="20"/>
              </w:rPr>
              <w:t xml:space="preserve">Insert the following new clause as Option X18.6: </w:t>
            </w:r>
          </w:p>
          <w:p w14:paraId="18F9D95E" w14:textId="77777777" w:rsidR="001C16AA" w:rsidRDefault="00372257">
            <w:pPr>
              <w:jc w:val="both"/>
            </w:pPr>
            <w:r>
              <w:rPr>
                <w:rFonts w:ascii="Arial" w:eastAsia="Arial" w:hAnsi="Arial" w:cs="Arial"/>
                <w:sz w:val="20"/>
              </w:rPr>
              <w:t xml:space="preserve">The </w:t>
            </w:r>
            <w:r>
              <w:rPr>
                <w:rFonts w:ascii="Arial" w:eastAsia="Arial" w:hAnsi="Arial" w:cs="Arial"/>
                <w:i/>
                <w:sz w:val="20"/>
              </w:rPr>
              <w:t>Employer's</w:t>
            </w:r>
            <w:r>
              <w:rPr>
                <w:rFonts w:ascii="Arial" w:eastAsia="Arial" w:hAnsi="Arial" w:cs="Arial"/>
                <w:sz w:val="20"/>
              </w:rPr>
              <w:t xml:space="preserve"> liability to the </w:t>
            </w:r>
            <w:r>
              <w:rPr>
                <w:rFonts w:ascii="Arial" w:eastAsia="Arial" w:hAnsi="Arial" w:cs="Arial"/>
                <w:i/>
                <w:sz w:val="20"/>
              </w:rPr>
              <w:t>Contractor</w:t>
            </w:r>
            <w:r>
              <w:rPr>
                <w:rFonts w:ascii="Arial" w:eastAsia="Arial" w:hAnsi="Arial" w:cs="Arial"/>
                <w:sz w:val="20"/>
              </w:rPr>
              <w:t xml:space="preserve"> for the </w:t>
            </w:r>
            <w:r>
              <w:rPr>
                <w:rFonts w:ascii="Arial" w:eastAsia="Arial" w:hAnsi="Arial" w:cs="Arial"/>
                <w:i/>
                <w:sz w:val="20"/>
              </w:rPr>
              <w:t>Contractor's</w:t>
            </w:r>
            <w:r>
              <w:rPr>
                <w:rFonts w:ascii="Arial" w:eastAsia="Arial" w:hAnsi="Arial" w:cs="Arial"/>
                <w:sz w:val="20"/>
              </w:rPr>
              <w:t xml:space="preserve"> indirect or consequential loss is limited to R0.00 </w:t>
            </w:r>
          </w:p>
        </w:tc>
      </w:tr>
      <w:tr w:rsidR="001C16AA" w14:paraId="2E41CB1B" w14:textId="77777777">
        <w:trPr>
          <w:trHeight w:val="1299"/>
        </w:trPr>
        <w:tc>
          <w:tcPr>
            <w:tcW w:w="939" w:type="dxa"/>
            <w:tcBorders>
              <w:top w:val="nil"/>
              <w:left w:val="nil"/>
              <w:bottom w:val="single" w:sz="4" w:space="0" w:color="000000"/>
              <w:right w:val="nil"/>
            </w:tcBorders>
          </w:tcPr>
          <w:p w14:paraId="6A0164A9" w14:textId="77777777" w:rsidR="001C16AA" w:rsidRDefault="00372257">
            <w:pPr>
              <w:ind w:left="3"/>
            </w:pPr>
            <w:r>
              <w:rPr>
                <w:rFonts w:ascii="Arial" w:eastAsia="Arial" w:hAnsi="Arial" w:cs="Arial"/>
                <w:b/>
                <w:sz w:val="20"/>
              </w:rPr>
              <w:lastRenderedPageBreak/>
              <w:t xml:space="preserve">Z7.2 </w:t>
            </w:r>
          </w:p>
        </w:tc>
        <w:tc>
          <w:tcPr>
            <w:tcW w:w="8869" w:type="dxa"/>
            <w:tcBorders>
              <w:top w:val="nil"/>
              <w:left w:val="nil"/>
              <w:bottom w:val="single" w:sz="35" w:space="0" w:color="D9D9D9"/>
              <w:right w:val="nil"/>
            </w:tcBorders>
          </w:tcPr>
          <w:p w14:paraId="527F9457" w14:textId="77777777" w:rsidR="001C16AA" w:rsidRDefault="00372257">
            <w:pPr>
              <w:spacing w:line="279" w:lineRule="auto"/>
              <w:jc w:val="both"/>
            </w:pPr>
            <w:r>
              <w:rPr>
                <w:rFonts w:ascii="Arial" w:eastAsia="Arial" w:hAnsi="Arial" w:cs="Arial"/>
                <w:sz w:val="20"/>
              </w:rPr>
              <w:t xml:space="preserve">Notwithstanding any other clause in this contract, any proceeds received from any insurances or any proceeds which would have been received from any insurances but for the conduct of the </w:t>
            </w:r>
          </w:p>
          <w:p w14:paraId="036AAB7F" w14:textId="77777777" w:rsidR="001C16AA" w:rsidRDefault="00372257">
            <w:r>
              <w:rPr>
                <w:rFonts w:ascii="Arial" w:eastAsia="Arial" w:hAnsi="Arial" w:cs="Arial"/>
                <w:i/>
                <w:sz w:val="20"/>
              </w:rPr>
              <w:t>Contractor</w:t>
            </w:r>
            <w:r>
              <w:rPr>
                <w:rFonts w:ascii="Arial" w:eastAsia="Arial" w:hAnsi="Arial" w:cs="Arial"/>
                <w:sz w:val="20"/>
              </w:rPr>
              <w:t xml:space="preserve"> shall be excluded from the calculation of the limitations of liability listed in the contract </w:t>
            </w:r>
          </w:p>
        </w:tc>
      </w:tr>
      <w:tr w:rsidR="001C16AA" w14:paraId="10F34EB2" w14:textId="77777777">
        <w:trPr>
          <w:trHeight w:val="577"/>
        </w:trPr>
        <w:tc>
          <w:tcPr>
            <w:tcW w:w="939" w:type="dxa"/>
            <w:tcBorders>
              <w:top w:val="single" w:sz="4" w:space="0" w:color="000000"/>
              <w:left w:val="nil"/>
              <w:bottom w:val="single" w:sz="4" w:space="0" w:color="000000"/>
              <w:right w:val="nil"/>
            </w:tcBorders>
          </w:tcPr>
          <w:p w14:paraId="2D19857B" w14:textId="77777777" w:rsidR="001C16AA" w:rsidRDefault="00372257">
            <w:pPr>
              <w:ind w:left="3"/>
            </w:pPr>
            <w:r>
              <w:rPr>
                <w:rFonts w:ascii="Arial" w:eastAsia="Arial" w:hAnsi="Arial" w:cs="Arial"/>
                <w:b/>
                <w:sz w:val="20"/>
              </w:rPr>
              <w:t xml:space="preserve"> </w:t>
            </w:r>
          </w:p>
        </w:tc>
        <w:tc>
          <w:tcPr>
            <w:tcW w:w="8869" w:type="dxa"/>
            <w:tcBorders>
              <w:top w:val="single" w:sz="35" w:space="0" w:color="D9D9D9"/>
              <w:left w:val="nil"/>
              <w:bottom w:val="single" w:sz="4" w:space="0" w:color="000000"/>
              <w:right w:val="nil"/>
            </w:tcBorders>
            <w:shd w:val="clear" w:color="auto" w:fill="D9D9D9"/>
          </w:tcPr>
          <w:p w14:paraId="47227BC7" w14:textId="77777777" w:rsidR="001C16AA" w:rsidRDefault="00372257">
            <w:r>
              <w:rPr>
                <w:rFonts w:ascii="Arial" w:eastAsia="Arial" w:hAnsi="Arial" w:cs="Arial"/>
                <w:b/>
                <w:sz w:val="20"/>
              </w:rPr>
              <w:t xml:space="preserve">Additional Z Clauses </w:t>
            </w:r>
          </w:p>
        </w:tc>
      </w:tr>
      <w:tr w:rsidR="001C16AA" w14:paraId="5BAA919B" w14:textId="77777777">
        <w:trPr>
          <w:trHeight w:val="678"/>
        </w:trPr>
        <w:tc>
          <w:tcPr>
            <w:tcW w:w="939" w:type="dxa"/>
            <w:tcBorders>
              <w:top w:val="single" w:sz="4" w:space="0" w:color="000000"/>
              <w:left w:val="nil"/>
              <w:bottom w:val="single" w:sz="4" w:space="0" w:color="000000"/>
              <w:right w:val="nil"/>
            </w:tcBorders>
          </w:tcPr>
          <w:p w14:paraId="611ECE7D" w14:textId="77777777" w:rsidR="001C16AA" w:rsidRDefault="00372257">
            <w:pPr>
              <w:ind w:left="3"/>
            </w:pPr>
            <w:r>
              <w:rPr>
                <w:rFonts w:ascii="Arial" w:eastAsia="Arial" w:hAnsi="Arial" w:cs="Arial"/>
                <w:b/>
                <w:sz w:val="20"/>
              </w:rPr>
              <w:t xml:space="preserve">Z8 </w:t>
            </w:r>
          </w:p>
        </w:tc>
        <w:tc>
          <w:tcPr>
            <w:tcW w:w="8869" w:type="dxa"/>
            <w:tcBorders>
              <w:top w:val="single" w:sz="4" w:space="0" w:color="000000"/>
              <w:left w:val="nil"/>
              <w:bottom w:val="single" w:sz="4" w:space="0" w:color="000000"/>
              <w:right w:val="nil"/>
            </w:tcBorders>
          </w:tcPr>
          <w:p w14:paraId="75E48AB7" w14:textId="77777777" w:rsidR="001C16AA" w:rsidRDefault="00372257">
            <w:r>
              <w:rPr>
                <w:rFonts w:ascii="Arial" w:eastAsia="Arial" w:hAnsi="Arial" w:cs="Arial"/>
                <w:b/>
                <w:sz w:val="20"/>
              </w:rPr>
              <w:t xml:space="preserve">Cession, delegation and assignment </w:t>
            </w:r>
          </w:p>
        </w:tc>
      </w:tr>
      <w:tr w:rsidR="001C16AA" w14:paraId="0B64C8B6" w14:textId="77777777">
        <w:trPr>
          <w:trHeight w:val="1336"/>
        </w:trPr>
        <w:tc>
          <w:tcPr>
            <w:tcW w:w="939" w:type="dxa"/>
            <w:tcBorders>
              <w:top w:val="single" w:sz="4" w:space="0" w:color="000000"/>
              <w:left w:val="nil"/>
              <w:bottom w:val="nil"/>
              <w:right w:val="nil"/>
            </w:tcBorders>
          </w:tcPr>
          <w:p w14:paraId="39A0BC5A" w14:textId="77777777" w:rsidR="001C16AA" w:rsidRDefault="00372257">
            <w:pPr>
              <w:ind w:left="3"/>
            </w:pPr>
            <w:r>
              <w:rPr>
                <w:rFonts w:ascii="Arial" w:eastAsia="Arial" w:hAnsi="Arial" w:cs="Arial"/>
                <w:b/>
                <w:sz w:val="20"/>
              </w:rPr>
              <w:t xml:space="preserve">Z8.1 </w:t>
            </w:r>
          </w:p>
        </w:tc>
        <w:tc>
          <w:tcPr>
            <w:tcW w:w="8869" w:type="dxa"/>
            <w:tcBorders>
              <w:top w:val="single" w:sz="4" w:space="0" w:color="000000"/>
              <w:left w:val="nil"/>
              <w:bottom w:val="nil"/>
              <w:right w:val="nil"/>
            </w:tcBorders>
            <w:vAlign w:val="center"/>
          </w:tcPr>
          <w:p w14:paraId="6666A8C0" w14:textId="77777777" w:rsidR="001C16AA" w:rsidRDefault="00372257">
            <w:pPr>
              <w:ind w:right="56"/>
              <w:jc w:val="both"/>
            </w:pPr>
            <w:r>
              <w:rPr>
                <w:rFonts w:ascii="Arial" w:eastAsia="Arial" w:hAnsi="Arial" w:cs="Arial"/>
                <w:sz w:val="20"/>
              </w:rPr>
              <w:t xml:space="preserve">The </w:t>
            </w:r>
            <w:r>
              <w:rPr>
                <w:rFonts w:ascii="Arial" w:eastAsia="Arial" w:hAnsi="Arial" w:cs="Arial"/>
                <w:i/>
                <w:sz w:val="20"/>
              </w:rPr>
              <w:t xml:space="preserve">Contractor </w:t>
            </w:r>
            <w:r>
              <w:rPr>
                <w:rFonts w:ascii="Arial" w:eastAsia="Arial" w:hAnsi="Arial" w:cs="Arial"/>
                <w:sz w:val="20"/>
              </w:rPr>
              <w:t>shall not</w:t>
            </w:r>
            <w:r>
              <w:rPr>
                <w:rFonts w:ascii="Arial" w:eastAsia="Arial" w:hAnsi="Arial" w:cs="Arial"/>
                <w:i/>
                <w:sz w:val="20"/>
              </w:rPr>
              <w:t xml:space="preserve"> </w:t>
            </w:r>
            <w:r>
              <w:rPr>
                <w:rFonts w:ascii="Arial" w:eastAsia="Arial" w:hAnsi="Arial" w:cs="Arial"/>
                <w:sz w:val="20"/>
              </w:rPr>
              <w:t xml:space="preserve">cede, delegate or assign any of its rights or obligations to any person without the written consent of the </w:t>
            </w:r>
            <w:r>
              <w:rPr>
                <w:rFonts w:ascii="Arial" w:eastAsia="Arial" w:hAnsi="Arial" w:cs="Arial"/>
                <w:i/>
                <w:sz w:val="20"/>
              </w:rPr>
              <w:t>Employer</w:t>
            </w:r>
            <w:r>
              <w:rPr>
                <w:rFonts w:ascii="Arial" w:eastAsia="Arial" w:hAnsi="Arial" w:cs="Arial"/>
                <w:sz w:val="20"/>
              </w:rPr>
              <w:t xml:space="preserve">, which consent shall not be unreasonably withheld. This clause shall be binding on the liquidator/business rescue practitioner /trustee (whether provisional or not) of the </w:t>
            </w:r>
            <w:r>
              <w:rPr>
                <w:rFonts w:ascii="Arial" w:eastAsia="Arial" w:hAnsi="Arial" w:cs="Arial"/>
                <w:i/>
                <w:sz w:val="20"/>
              </w:rPr>
              <w:t>Contractor</w:t>
            </w:r>
            <w:r>
              <w:rPr>
                <w:rFonts w:ascii="Arial" w:eastAsia="Arial" w:hAnsi="Arial" w:cs="Arial"/>
                <w:sz w:val="20"/>
              </w:rPr>
              <w:t xml:space="preserve"> </w:t>
            </w:r>
          </w:p>
        </w:tc>
      </w:tr>
      <w:tr w:rsidR="001C16AA" w14:paraId="1949F32D" w14:textId="77777777">
        <w:trPr>
          <w:trHeight w:val="999"/>
        </w:trPr>
        <w:tc>
          <w:tcPr>
            <w:tcW w:w="939" w:type="dxa"/>
            <w:tcBorders>
              <w:top w:val="nil"/>
              <w:left w:val="nil"/>
              <w:bottom w:val="single" w:sz="4" w:space="0" w:color="000000"/>
              <w:right w:val="nil"/>
            </w:tcBorders>
          </w:tcPr>
          <w:p w14:paraId="3474A45E" w14:textId="77777777" w:rsidR="001C16AA" w:rsidRDefault="00372257">
            <w:pPr>
              <w:ind w:left="3"/>
            </w:pPr>
            <w:r>
              <w:rPr>
                <w:rFonts w:ascii="Arial" w:eastAsia="Arial" w:hAnsi="Arial" w:cs="Arial"/>
                <w:b/>
                <w:sz w:val="20"/>
              </w:rPr>
              <w:t xml:space="preserve">Z8.2 </w:t>
            </w:r>
          </w:p>
        </w:tc>
        <w:tc>
          <w:tcPr>
            <w:tcW w:w="8869" w:type="dxa"/>
            <w:tcBorders>
              <w:top w:val="nil"/>
              <w:left w:val="nil"/>
              <w:bottom w:val="single" w:sz="4" w:space="0" w:color="000000"/>
              <w:right w:val="nil"/>
            </w:tcBorders>
          </w:tcPr>
          <w:p w14:paraId="79D2711A" w14:textId="77777777" w:rsidR="001C16AA" w:rsidRDefault="00372257">
            <w:pPr>
              <w:jc w:val="both"/>
            </w:pPr>
            <w:r>
              <w:rPr>
                <w:rFonts w:ascii="Arial" w:eastAsia="Arial" w:hAnsi="Arial" w:cs="Arial"/>
                <w:sz w:val="20"/>
              </w:rPr>
              <w:t xml:space="preserve">The </w:t>
            </w:r>
            <w:r>
              <w:rPr>
                <w:rFonts w:ascii="Arial" w:eastAsia="Arial" w:hAnsi="Arial" w:cs="Arial"/>
                <w:i/>
                <w:sz w:val="20"/>
              </w:rPr>
              <w:t>Employer</w:t>
            </w:r>
            <w:r>
              <w:rPr>
                <w:rFonts w:ascii="Arial" w:eastAsia="Arial" w:hAnsi="Arial" w:cs="Arial"/>
                <w:sz w:val="20"/>
              </w:rPr>
              <w:t xml:space="preserve"> maycede and delegate its rights and obligations under this contract to any person or entity</w:t>
            </w:r>
            <w:r>
              <w:rPr>
                <w:rFonts w:ascii="Arial" w:eastAsia="Arial" w:hAnsi="Arial" w:cs="Arial"/>
                <w:b/>
                <w:sz w:val="20"/>
              </w:rPr>
              <w:t xml:space="preserve"> </w:t>
            </w:r>
          </w:p>
        </w:tc>
      </w:tr>
    </w:tbl>
    <w:p w14:paraId="4502BB39" w14:textId="77777777" w:rsidR="001C16AA" w:rsidRDefault="00372257">
      <w:pPr>
        <w:pStyle w:val="Heading4"/>
        <w:tabs>
          <w:tab w:val="center" w:pos="2265"/>
        </w:tabs>
        <w:spacing w:after="81" w:line="250" w:lineRule="auto"/>
        <w:ind w:left="0" w:firstLine="0"/>
      </w:pPr>
      <w:r>
        <w:rPr>
          <w:color w:val="000000"/>
        </w:rPr>
        <w:t xml:space="preserve">Z9 </w:t>
      </w:r>
      <w:r>
        <w:rPr>
          <w:color w:val="000000"/>
        </w:rPr>
        <w:tab/>
        <w:t xml:space="preserve">Joint and several liability </w:t>
      </w:r>
    </w:p>
    <w:p w14:paraId="14D54430" w14:textId="77777777" w:rsidR="001C16AA" w:rsidRDefault="00372257">
      <w:pPr>
        <w:spacing w:after="129"/>
        <w:ind w:left="55"/>
      </w:pPr>
      <w:r>
        <w:rPr>
          <w:noProof/>
        </w:rPr>
        <mc:AlternateContent>
          <mc:Choice Requires="wpg">
            <w:drawing>
              <wp:inline distT="0" distB="0" distL="0" distR="0" wp14:anchorId="0D710EE1" wp14:editId="45547B85">
                <wp:extent cx="6226683" cy="6097"/>
                <wp:effectExtent l="0" t="0" r="0" b="0"/>
                <wp:docPr id="68215" name="Group 68215"/>
                <wp:cNvGraphicFramePr/>
                <a:graphic xmlns:a="http://schemas.openxmlformats.org/drawingml/2006/main">
                  <a:graphicData uri="http://schemas.microsoft.com/office/word/2010/wordprocessingGroup">
                    <wpg:wgp>
                      <wpg:cNvGrpSpPr/>
                      <wpg:grpSpPr>
                        <a:xfrm>
                          <a:off x="0" y="0"/>
                          <a:ext cx="6226683" cy="6097"/>
                          <a:chOff x="0" y="0"/>
                          <a:chExt cx="6226683" cy="6097"/>
                        </a:xfrm>
                      </wpg:grpSpPr>
                      <wps:wsp>
                        <wps:cNvPr id="86014" name="Shape 86014"/>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5" name="Shape 86015"/>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6" name="Shape 86016"/>
                        <wps:cNvSpPr/>
                        <wps:spPr>
                          <a:xfrm>
                            <a:off x="600710" y="0"/>
                            <a:ext cx="5625973" cy="9144"/>
                          </a:xfrm>
                          <a:custGeom>
                            <a:avLst/>
                            <a:gdLst/>
                            <a:ahLst/>
                            <a:cxnLst/>
                            <a:rect l="0" t="0" r="0" b="0"/>
                            <a:pathLst>
                              <a:path w="5625973" h="9144">
                                <a:moveTo>
                                  <a:pt x="0" y="0"/>
                                </a:moveTo>
                                <a:lnTo>
                                  <a:pt x="5625973" y="0"/>
                                </a:lnTo>
                                <a:lnTo>
                                  <a:pt x="5625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15" style="width:490.29pt;height:0.480042pt;mso-position-horizontal-relative:char;mso-position-vertical-relative:line" coordsize="62266,60">
                <v:shape id="Shape 86017" style="position:absolute;width:5946;height:91;left:0;top:0;" coordsize="594665,9144" path="m0,0l594665,0l594665,9144l0,9144l0,0">
                  <v:stroke weight="0pt" endcap="flat" joinstyle="miter" miterlimit="10" on="false" color="#000000" opacity="0"/>
                  <v:fill on="true" color="#000000"/>
                </v:shape>
                <v:shape id="Shape 86018" style="position:absolute;width:91;height:91;left:5946;top:0;" coordsize="9144,9144" path="m0,0l9144,0l9144,9144l0,9144l0,0">
                  <v:stroke weight="0pt" endcap="flat" joinstyle="miter" miterlimit="10" on="false" color="#000000" opacity="0"/>
                  <v:fill on="true" color="#000000"/>
                </v:shape>
                <v:shape id="Shape 86019" style="position:absolute;width:56259;height:91;left:6007;top:0;" coordsize="5625973,9144" path="m0,0l5625973,0l5625973,9144l0,9144l0,0">
                  <v:stroke weight="0pt" endcap="flat" joinstyle="miter" miterlimit="10" on="false" color="#000000" opacity="0"/>
                  <v:fill on="true" color="#000000"/>
                </v:shape>
              </v:group>
            </w:pict>
          </mc:Fallback>
        </mc:AlternateContent>
      </w:r>
    </w:p>
    <w:tbl>
      <w:tblPr>
        <w:tblStyle w:val="TableGrid"/>
        <w:tblW w:w="9693" w:type="dxa"/>
        <w:tblInd w:w="142" w:type="dxa"/>
        <w:tblLook w:val="04A0" w:firstRow="1" w:lastRow="0" w:firstColumn="1" w:lastColumn="0" w:noHBand="0" w:noVBand="1"/>
      </w:tblPr>
      <w:tblGrid>
        <w:gridCol w:w="936"/>
        <w:gridCol w:w="8757"/>
      </w:tblGrid>
      <w:tr w:rsidR="001C16AA" w14:paraId="2FE503C5" w14:textId="77777777">
        <w:trPr>
          <w:trHeight w:val="938"/>
        </w:trPr>
        <w:tc>
          <w:tcPr>
            <w:tcW w:w="936" w:type="dxa"/>
            <w:tcBorders>
              <w:top w:val="nil"/>
              <w:left w:val="nil"/>
              <w:bottom w:val="nil"/>
              <w:right w:val="nil"/>
            </w:tcBorders>
          </w:tcPr>
          <w:p w14:paraId="54A5AE0B" w14:textId="77777777" w:rsidR="001C16AA" w:rsidRDefault="00372257">
            <w:r>
              <w:rPr>
                <w:rFonts w:ascii="Arial" w:eastAsia="Arial" w:hAnsi="Arial" w:cs="Arial"/>
                <w:b/>
                <w:sz w:val="20"/>
              </w:rPr>
              <w:t xml:space="preserve">Z9.1 </w:t>
            </w:r>
          </w:p>
        </w:tc>
        <w:tc>
          <w:tcPr>
            <w:tcW w:w="8757" w:type="dxa"/>
            <w:tcBorders>
              <w:top w:val="nil"/>
              <w:left w:val="nil"/>
              <w:bottom w:val="nil"/>
              <w:right w:val="nil"/>
            </w:tcBorders>
          </w:tcPr>
          <w:p w14:paraId="7312B635" w14:textId="77777777" w:rsidR="001C16AA" w:rsidRDefault="00372257">
            <w:pPr>
              <w:ind w:right="55"/>
              <w:jc w:val="both"/>
            </w:pPr>
            <w:r>
              <w:rPr>
                <w:rFonts w:ascii="Arial" w:eastAsia="Arial" w:hAnsi="Arial" w:cs="Arial"/>
                <w:sz w:val="20"/>
              </w:rPr>
              <w:t xml:space="preserve">If the </w:t>
            </w:r>
            <w:r>
              <w:rPr>
                <w:rFonts w:ascii="Arial" w:eastAsia="Arial" w:hAnsi="Arial" w:cs="Arial"/>
                <w:i/>
                <w:sz w:val="20"/>
              </w:rPr>
              <w:t>Contractor</w:t>
            </w:r>
            <w:r>
              <w:rPr>
                <w:rFonts w:ascii="Arial" w:eastAsia="Arial" w:hAnsi="Arial" w:cs="Arial"/>
                <w:sz w:val="20"/>
              </w:rPr>
              <w:t xml:space="preserve"> constitutes a joint venture, consortium or other unincorporated grouping of two or more persons, these persons are deemed to be jointly and severally liable to the </w:t>
            </w:r>
            <w:r>
              <w:rPr>
                <w:rFonts w:ascii="Arial" w:eastAsia="Arial" w:hAnsi="Arial" w:cs="Arial"/>
                <w:i/>
                <w:sz w:val="20"/>
              </w:rPr>
              <w:t>Employer</w:t>
            </w:r>
            <w:r>
              <w:rPr>
                <w:rFonts w:ascii="Arial" w:eastAsia="Arial" w:hAnsi="Arial" w:cs="Arial"/>
                <w:sz w:val="20"/>
              </w:rPr>
              <w:t xml:space="preserve"> for the performance of the Contract.</w:t>
            </w:r>
            <w:r>
              <w:rPr>
                <w:rFonts w:ascii="Arial" w:eastAsia="Arial" w:hAnsi="Arial" w:cs="Arial"/>
                <w:b/>
                <w:sz w:val="20"/>
              </w:rPr>
              <w:t xml:space="preserve"> </w:t>
            </w:r>
          </w:p>
        </w:tc>
      </w:tr>
      <w:tr w:rsidR="001C16AA" w14:paraId="5EEE7B4B" w14:textId="77777777">
        <w:trPr>
          <w:trHeight w:val="674"/>
        </w:trPr>
        <w:tc>
          <w:tcPr>
            <w:tcW w:w="936" w:type="dxa"/>
            <w:tcBorders>
              <w:top w:val="nil"/>
              <w:left w:val="nil"/>
              <w:bottom w:val="nil"/>
              <w:right w:val="nil"/>
            </w:tcBorders>
            <w:vAlign w:val="center"/>
          </w:tcPr>
          <w:p w14:paraId="7FCE616C" w14:textId="77777777" w:rsidR="001C16AA" w:rsidRDefault="00372257">
            <w:r>
              <w:rPr>
                <w:rFonts w:ascii="Arial" w:eastAsia="Arial" w:hAnsi="Arial" w:cs="Arial"/>
                <w:b/>
                <w:sz w:val="20"/>
              </w:rPr>
              <w:t xml:space="preserve">Z9.2 </w:t>
            </w:r>
          </w:p>
        </w:tc>
        <w:tc>
          <w:tcPr>
            <w:tcW w:w="8757" w:type="dxa"/>
            <w:tcBorders>
              <w:top w:val="nil"/>
              <w:left w:val="nil"/>
              <w:bottom w:val="nil"/>
              <w:right w:val="nil"/>
            </w:tcBorders>
            <w:vAlign w:val="bottom"/>
          </w:tcPr>
          <w:p w14:paraId="2B7C69AA" w14:textId="77777777" w:rsidR="001C16AA" w:rsidRDefault="00372257">
            <w:pPr>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shall, within 1 week of the Contract Date, notify the </w:t>
            </w:r>
            <w:r>
              <w:rPr>
                <w:rFonts w:ascii="Arial" w:eastAsia="Arial" w:hAnsi="Arial" w:cs="Arial"/>
                <w:i/>
                <w:sz w:val="20"/>
              </w:rPr>
              <w:t xml:space="preserve">Service Manager </w:t>
            </w:r>
            <w:r>
              <w:rPr>
                <w:rFonts w:ascii="Arial" w:eastAsia="Arial" w:hAnsi="Arial" w:cs="Arial"/>
                <w:sz w:val="20"/>
              </w:rPr>
              <w:t xml:space="preserve">and the </w:t>
            </w:r>
            <w:r>
              <w:rPr>
                <w:rFonts w:ascii="Arial" w:eastAsia="Arial" w:hAnsi="Arial" w:cs="Arial"/>
                <w:i/>
                <w:sz w:val="20"/>
              </w:rPr>
              <w:t>Employer</w:t>
            </w:r>
            <w:r>
              <w:rPr>
                <w:rFonts w:ascii="Arial" w:eastAsia="Arial" w:hAnsi="Arial" w:cs="Arial"/>
                <w:sz w:val="20"/>
              </w:rPr>
              <w:t xml:space="preserve"> of the key person who has the authority to bind the </w:t>
            </w:r>
            <w:r>
              <w:rPr>
                <w:rFonts w:ascii="Arial" w:eastAsia="Arial" w:hAnsi="Arial" w:cs="Arial"/>
                <w:i/>
                <w:sz w:val="20"/>
              </w:rPr>
              <w:t>Contractor</w:t>
            </w:r>
            <w:r>
              <w:rPr>
                <w:rFonts w:ascii="Arial" w:eastAsia="Arial" w:hAnsi="Arial" w:cs="Arial"/>
                <w:sz w:val="20"/>
              </w:rPr>
              <w:t xml:space="preserve"> on their behalf.</w:t>
            </w:r>
            <w:r>
              <w:rPr>
                <w:rFonts w:ascii="Arial" w:eastAsia="Arial" w:hAnsi="Arial" w:cs="Arial"/>
                <w:b/>
                <w:sz w:val="20"/>
              </w:rPr>
              <w:t xml:space="preserve"> </w:t>
            </w:r>
          </w:p>
        </w:tc>
      </w:tr>
    </w:tbl>
    <w:p w14:paraId="7DFCD298" w14:textId="77777777" w:rsidR="001C16AA" w:rsidRDefault="00372257">
      <w:pPr>
        <w:spacing w:after="86" w:line="249" w:lineRule="auto"/>
        <w:ind w:left="1078" w:hanging="936"/>
        <w:jc w:val="both"/>
      </w:pPr>
      <w:r>
        <w:rPr>
          <w:rFonts w:ascii="Arial" w:eastAsia="Arial" w:hAnsi="Arial" w:cs="Arial"/>
          <w:b/>
          <w:sz w:val="20"/>
        </w:rPr>
        <w:t xml:space="preserve">Z9.3 </w:t>
      </w: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does not materially alter the composition of the joint venture, consortium or other unincorporated grouping of two or more persons without prior written consent of the </w:t>
      </w:r>
      <w:r>
        <w:rPr>
          <w:rFonts w:ascii="Arial" w:eastAsia="Arial" w:hAnsi="Arial" w:cs="Arial"/>
          <w:i/>
          <w:sz w:val="20"/>
        </w:rPr>
        <w:t>Employer</w:t>
      </w:r>
      <w:r>
        <w:rPr>
          <w:rFonts w:ascii="Arial" w:eastAsia="Arial" w:hAnsi="Arial" w:cs="Arial"/>
          <w:sz w:val="20"/>
        </w:rPr>
        <w:t>.</w:t>
      </w:r>
      <w:r>
        <w:rPr>
          <w:rFonts w:ascii="Arial" w:eastAsia="Arial" w:hAnsi="Arial" w:cs="Arial"/>
          <w:b/>
          <w:sz w:val="20"/>
        </w:rPr>
        <w:t xml:space="preserve"> </w:t>
      </w:r>
    </w:p>
    <w:tbl>
      <w:tblPr>
        <w:tblStyle w:val="TableGrid"/>
        <w:tblW w:w="9806" w:type="dxa"/>
        <w:tblInd w:w="55" w:type="dxa"/>
        <w:tblCellMar>
          <w:top w:w="133" w:type="dxa"/>
          <w:right w:w="26" w:type="dxa"/>
        </w:tblCellMar>
        <w:tblLook w:val="04A0" w:firstRow="1" w:lastRow="0" w:firstColumn="1" w:lastColumn="0" w:noHBand="0" w:noVBand="1"/>
      </w:tblPr>
      <w:tblGrid>
        <w:gridCol w:w="1023"/>
        <w:gridCol w:w="8783"/>
      </w:tblGrid>
      <w:tr w:rsidR="001C16AA" w14:paraId="39CB7BC3" w14:textId="77777777">
        <w:trPr>
          <w:trHeight w:val="646"/>
        </w:trPr>
        <w:tc>
          <w:tcPr>
            <w:tcW w:w="1023" w:type="dxa"/>
            <w:tcBorders>
              <w:top w:val="single" w:sz="4" w:space="0" w:color="000000"/>
              <w:left w:val="nil"/>
              <w:bottom w:val="single" w:sz="4" w:space="0" w:color="000000"/>
              <w:right w:val="nil"/>
            </w:tcBorders>
          </w:tcPr>
          <w:p w14:paraId="67281611" w14:textId="77777777" w:rsidR="001C16AA" w:rsidRDefault="00372257">
            <w:pPr>
              <w:ind w:left="87"/>
            </w:pPr>
            <w:r>
              <w:rPr>
                <w:rFonts w:ascii="Arial" w:eastAsia="Arial" w:hAnsi="Arial" w:cs="Arial"/>
                <w:b/>
                <w:sz w:val="20"/>
              </w:rPr>
              <w:t xml:space="preserve">Z10 </w:t>
            </w:r>
          </w:p>
        </w:tc>
        <w:tc>
          <w:tcPr>
            <w:tcW w:w="8783" w:type="dxa"/>
            <w:tcBorders>
              <w:top w:val="single" w:sz="4" w:space="0" w:color="000000"/>
              <w:left w:val="nil"/>
              <w:bottom w:val="single" w:sz="4" w:space="0" w:color="000000"/>
              <w:right w:val="nil"/>
            </w:tcBorders>
          </w:tcPr>
          <w:p w14:paraId="07E365F7" w14:textId="77777777" w:rsidR="001C16AA" w:rsidRDefault="00372257">
            <w:r>
              <w:rPr>
                <w:rFonts w:ascii="Arial" w:eastAsia="Arial" w:hAnsi="Arial" w:cs="Arial"/>
                <w:b/>
                <w:sz w:val="20"/>
              </w:rPr>
              <w:t xml:space="preserve">Ethics </w:t>
            </w:r>
          </w:p>
        </w:tc>
      </w:tr>
      <w:tr w:rsidR="001C16AA" w14:paraId="1D0C718F" w14:textId="77777777">
        <w:trPr>
          <w:trHeight w:val="544"/>
        </w:trPr>
        <w:tc>
          <w:tcPr>
            <w:tcW w:w="1023" w:type="dxa"/>
            <w:tcBorders>
              <w:top w:val="single" w:sz="4" w:space="0" w:color="000000"/>
              <w:left w:val="nil"/>
              <w:bottom w:val="nil"/>
              <w:right w:val="nil"/>
            </w:tcBorders>
            <w:vAlign w:val="center"/>
          </w:tcPr>
          <w:p w14:paraId="4E57C92C" w14:textId="77777777" w:rsidR="001C16AA" w:rsidRDefault="00372257">
            <w:pPr>
              <w:ind w:left="87"/>
            </w:pPr>
            <w:r>
              <w:rPr>
                <w:rFonts w:ascii="Arial" w:eastAsia="Arial" w:hAnsi="Arial" w:cs="Arial"/>
                <w:b/>
                <w:sz w:val="20"/>
              </w:rPr>
              <w:t xml:space="preserve">Z10.1 </w:t>
            </w:r>
          </w:p>
        </w:tc>
        <w:tc>
          <w:tcPr>
            <w:tcW w:w="8783" w:type="dxa"/>
            <w:tcBorders>
              <w:top w:val="single" w:sz="4" w:space="0" w:color="000000"/>
              <w:left w:val="nil"/>
              <w:bottom w:val="nil"/>
              <w:right w:val="nil"/>
            </w:tcBorders>
            <w:vAlign w:val="center"/>
          </w:tcPr>
          <w:p w14:paraId="18CD74F4" w14:textId="77777777" w:rsidR="001C16AA" w:rsidRDefault="00372257">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undertakes:</w:t>
            </w:r>
            <w:r>
              <w:rPr>
                <w:rFonts w:ascii="Arial" w:eastAsia="Arial" w:hAnsi="Arial" w:cs="Arial"/>
                <w:b/>
                <w:sz w:val="20"/>
              </w:rPr>
              <w:t xml:space="preserve"> </w:t>
            </w:r>
          </w:p>
        </w:tc>
      </w:tr>
      <w:tr w:rsidR="001C16AA" w14:paraId="710C2DBC" w14:textId="77777777">
        <w:trPr>
          <w:trHeight w:val="1163"/>
        </w:trPr>
        <w:tc>
          <w:tcPr>
            <w:tcW w:w="1023" w:type="dxa"/>
            <w:tcBorders>
              <w:top w:val="nil"/>
              <w:left w:val="nil"/>
              <w:bottom w:val="nil"/>
              <w:right w:val="nil"/>
            </w:tcBorders>
          </w:tcPr>
          <w:p w14:paraId="016D4848" w14:textId="77777777" w:rsidR="001C16AA" w:rsidRDefault="00372257">
            <w:pPr>
              <w:ind w:left="87"/>
            </w:pPr>
            <w:r>
              <w:rPr>
                <w:rFonts w:ascii="Arial" w:eastAsia="Arial" w:hAnsi="Arial" w:cs="Arial"/>
                <w:b/>
                <w:sz w:val="20"/>
              </w:rPr>
              <w:t xml:space="preserve">Z10.1.1 </w:t>
            </w:r>
          </w:p>
        </w:tc>
        <w:tc>
          <w:tcPr>
            <w:tcW w:w="8783" w:type="dxa"/>
            <w:tcBorders>
              <w:top w:val="nil"/>
              <w:left w:val="nil"/>
              <w:bottom w:val="nil"/>
              <w:right w:val="nil"/>
            </w:tcBorders>
            <w:vAlign w:val="center"/>
          </w:tcPr>
          <w:p w14:paraId="587A90A7" w14:textId="77777777" w:rsidR="001C16AA" w:rsidRDefault="00372257">
            <w:pPr>
              <w:ind w:right="69"/>
              <w:jc w:val="both"/>
            </w:pPr>
            <w:r>
              <w:rPr>
                <w:rFonts w:ascii="Arial" w:eastAsia="Arial" w:hAnsi="Arial" w:cs="Arial"/>
                <w:sz w:val="20"/>
              </w:rPr>
              <w:t>not to give any offer, payment, consideration, or benefit of any kind, which constitutes or could be construed as an illegal or corrupt practice, either directly or indirectly, as an inducement or reward for the award or in execution of this contract;</w:t>
            </w:r>
            <w:r>
              <w:rPr>
                <w:rFonts w:ascii="Arial" w:eastAsia="Arial" w:hAnsi="Arial" w:cs="Arial"/>
                <w:b/>
                <w:sz w:val="20"/>
              </w:rPr>
              <w:t xml:space="preserve"> </w:t>
            </w:r>
          </w:p>
        </w:tc>
      </w:tr>
      <w:tr w:rsidR="001C16AA" w14:paraId="12892FBA" w14:textId="77777777">
        <w:trPr>
          <w:trHeight w:val="1163"/>
        </w:trPr>
        <w:tc>
          <w:tcPr>
            <w:tcW w:w="1023" w:type="dxa"/>
            <w:tcBorders>
              <w:top w:val="nil"/>
              <w:left w:val="nil"/>
              <w:bottom w:val="nil"/>
              <w:right w:val="nil"/>
            </w:tcBorders>
          </w:tcPr>
          <w:p w14:paraId="7B436D25" w14:textId="77777777" w:rsidR="001C16AA" w:rsidRDefault="00372257">
            <w:pPr>
              <w:ind w:left="87"/>
            </w:pPr>
            <w:r>
              <w:rPr>
                <w:rFonts w:ascii="Arial" w:eastAsia="Arial" w:hAnsi="Arial" w:cs="Arial"/>
                <w:b/>
                <w:sz w:val="20"/>
              </w:rPr>
              <w:t xml:space="preserve">Z10.1.2 </w:t>
            </w:r>
          </w:p>
        </w:tc>
        <w:tc>
          <w:tcPr>
            <w:tcW w:w="8783" w:type="dxa"/>
            <w:tcBorders>
              <w:top w:val="nil"/>
              <w:left w:val="nil"/>
              <w:bottom w:val="nil"/>
              <w:right w:val="nil"/>
            </w:tcBorders>
            <w:vAlign w:val="center"/>
          </w:tcPr>
          <w:p w14:paraId="64BF1B5A" w14:textId="77777777" w:rsidR="001C16AA" w:rsidRDefault="00372257">
            <w:pPr>
              <w:ind w:right="61"/>
              <w:jc w:val="both"/>
            </w:pPr>
            <w:r>
              <w:rPr>
                <w:rFonts w:ascii="Arial" w:eastAsia="Arial" w:hAnsi="Arial" w:cs="Arial"/>
                <w:sz w:val="20"/>
              </w:rPr>
              <w:t xml:space="preserve">to comply with all laws, regulations or policies relating to the prevention and combating of bribery, corruption and money laundering to which it or the </w:t>
            </w:r>
            <w:r>
              <w:rPr>
                <w:rFonts w:ascii="Arial" w:eastAsia="Arial" w:hAnsi="Arial" w:cs="Arial"/>
                <w:i/>
                <w:sz w:val="20"/>
              </w:rPr>
              <w:t>Employer</w:t>
            </w:r>
            <w:r>
              <w:rPr>
                <w:rFonts w:ascii="Arial" w:eastAsia="Arial" w:hAnsi="Arial" w:cs="Arial"/>
                <w:sz w:val="20"/>
              </w:rPr>
              <w:t xml:space="preserve"> is subject, including but not limited to the Prevention and Combating of Corrupt Activities Act, 12 of 2004.</w:t>
            </w:r>
            <w:r>
              <w:rPr>
                <w:rFonts w:ascii="Arial" w:eastAsia="Arial" w:hAnsi="Arial" w:cs="Arial"/>
                <w:b/>
                <w:sz w:val="20"/>
              </w:rPr>
              <w:t xml:space="preserve"> </w:t>
            </w:r>
          </w:p>
        </w:tc>
      </w:tr>
      <w:tr w:rsidR="001C16AA" w14:paraId="74A39AD9" w14:textId="77777777">
        <w:trPr>
          <w:trHeight w:val="1428"/>
        </w:trPr>
        <w:tc>
          <w:tcPr>
            <w:tcW w:w="1023" w:type="dxa"/>
            <w:tcBorders>
              <w:top w:val="nil"/>
              <w:left w:val="nil"/>
              <w:bottom w:val="nil"/>
              <w:right w:val="nil"/>
            </w:tcBorders>
          </w:tcPr>
          <w:p w14:paraId="33F8B8DB" w14:textId="77777777" w:rsidR="001C16AA" w:rsidRDefault="00372257">
            <w:pPr>
              <w:ind w:left="87"/>
            </w:pPr>
            <w:r>
              <w:rPr>
                <w:rFonts w:ascii="Arial" w:eastAsia="Arial" w:hAnsi="Arial" w:cs="Arial"/>
                <w:b/>
                <w:sz w:val="20"/>
              </w:rPr>
              <w:lastRenderedPageBreak/>
              <w:t xml:space="preserve">Z10.2 </w:t>
            </w:r>
          </w:p>
        </w:tc>
        <w:tc>
          <w:tcPr>
            <w:tcW w:w="8783" w:type="dxa"/>
            <w:tcBorders>
              <w:top w:val="nil"/>
              <w:left w:val="nil"/>
              <w:bottom w:val="nil"/>
              <w:right w:val="nil"/>
            </w:tcBorders>
            <w:vAlign w:val="center"/>
          </w:tcPr>
          <w:p w14:paraId="67D86B91" w14:textId="77777777" w:rsidR="001C16AA" w:rsidRDefault="00372257">
            <w:pPr>
              <w:ind w:right="59"/>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’s breach of this clause constitutes grounds for terminating the </w:t>
            </w:r>
            <w:r>
              <w:rPr>
                <w:rFonts w:ascii="Arial" w:eastAsia="Arial" w:hAnsi="Arial" w:cs="Arial"/>
                <w:i/>
                <w:sz w:val="20"/>
              </w:rPr>
              <w:t>Contractor</w:t>
            </w:r>
            <w:r>
              <w:rPr>
                <w:rFonts w:ascii="Arial" w:eastAsia="Arial" w:hAnsi="Arial" w:cs="Arial"/>
                <w:sz w:val="20"/>
              </w:rPr>
              <w:t xml:space="preserve">’s obligation to Provide the Works or taking any other action as appropriate against the </w:t>
            </w:r>
            <w:r>
              <w:rPr>
                <w:rFonts w:ascii="Arial" w:eastAsia="Arial" w:hAnsi="Arial" w:cs="Arial"/>
                <w:i/>
                <w:sz w:val="20"/>
              </w:rPr>
              <w:t xml:space="preserve">Contractor </w:t>
            </w:r>
            <w:r>
              <w:rPr>
                <w:rFonts w:ascii="Arial" w:eastAsia="Arial" w:hAnsi="Arial" w:cs="Arial"/>
                <w:sz w:val="20"/>
              </w:rPr>
              <w:t>(including civil or criminal action). However, lawful inducements and rewards shall not constitute grounds for termination.</w:t>
            </w:r>
            <w:r>
              <w:rPr>
                <w:rFonts w:ascii="Arial" w:eastAsia="Arial" w:hAnsi="Arial" w:cs="Arial"/>
                <w:b/>
                <w:sz w:val="20"/>
              </w:rPr>
              <w:t xml:space="preserve"> </w:t>
            </w:r>
          </w:p>
        </w:tc>
      </w:tr>
      <w:tr w:rsidR="001C16AA" w14:paraId="78ECF780" w14:textId="77777777">
        <w:trPr>
          <w:trHeight w:val="2058"/>
        </w:trPr>
        <w:tc>
          <w:tcPr>
            <w:tcW w:w="1023" w:type="dxa"/>
            <w:tcBorders>
              <w:top w:val="nil"/>
              <w:left w:val="nil"/>
              <w:bottom w:val="single" w:sz="4" w:space="0" w:color="000000"/>
              <w:right w:val="nil"/>
            </w:tcBorders>
          </w:tcPr>
          <w:p w14:paraId="43787CBB" w14:textId="77777777" w:rsidR="001C16AA" w:rsidRDefault="00372257">
            <w:pPr>
              <w:ind w:left="87"/>
            </w:pPr>
            <w:r>
              <w:rPr>
                <w:rFonts w:ascii="Arial" w:eastAsia="Arial" w:hAnsi="Arial" w:cs="Arial"/>
                <w:b/>
                <w:sz w:val="20"/>
              </w:rPr>
              <w:t xml:space="preserve">Z10.3 </w:t>
            </w:r>
          </w:p>
        </w:tc>
        <w:tc>
          <w:tcPr>
            <w:tcW w:w="8783" w:type="dxa"/>
            <w:tcBorders>
              <w:top w:val="nil"/>
              <w:left w:val="nil"/>
              <w:bottom w:val="single" w:sz="4" w:space="0" w:color="000000"/>
              <w:right w:val="nil"/>
            </w:tcBorders>
          </w:tcPr>
          <w:p w14:paraId="0055DC31" w14:textId="77777777" w:rsidR="001C16AA" w:rsidRDefault="00372257">
            <w:pPr>
              <w:ind w:right="61"/>
              <w:jc w:val="both"/>
            </w:pPr>
            <w:r>
              <w:rPr>
                <w:rFonts w:ascii="Arial" w:eastAsia="Arial" w:hAnsi="Arial" w:cs="Arial"/>
                <w:sz w:val="20"/>
              </w:rPr>
              <w:t xml:space="preserve">If the </w:t>
            </w:r>
            <w:r>
              <w:rPr>
                <w:rFonts w:ascii="Arial" w:eastAsia="Arial" w:hAnsi="Arial" w:cs="Arial"/>
                <w:i/>
                <w:sz w:val="20"/>
              </w:rPr>
              <w:t>Contractor</w:t>
            </w:r>
            <w:r>
              <w:rPr>
                <w:rFonts w:ascii="Arial" w:eastAsia="Arial" w:hAnsi="Arial" w:cs="Arial"/>
                <w:sz w:val="20"/>
              </w:rPr>
              <w:t xml:space="preserve"> is found guilty by a competent court, administrative or regulatory body of participating in illegal or corrupt practices, including but not limited to the making of offers (directly or indirectly), payments, gifts, gratuity, commission or benefits of any kind, which are in any way whatsoever in connection with the contract with the </w:t>
            </w:r>
            <w:r>
              <w:rPr>
                <w:rFonts w:ascii="Arial" w:eastAsia="Arial" w:hAnsi="Arial" w:cs="Arial"/>
                <w:i/>
                <w:sz w:val="20"/>
              </w:rPr>
              <w:t>Employer</w:t>
            </w:r>
            <w:r>
              <w:rPr>
                <w:rFonts w:ascii="Arial" w:eastAsia="Arial" w:hAnsi="Arial" w:cs="Arial"/>
                <w:sz w:val="20"/>
              </w:rPr>
              <w:t xml:space="preserve">, the </w:t>
            </w:r>
            <w:r>
              <w:rPr>
                <w:rFonts w:ascii="Arial" w:eastAsia="Arial" w:hAnsi="Arial" w:cs="Arial"/>
                <w:i/>
                <w:sz w:val="20"/>
              </w:rPr>
              <w:t>Employer</w:t>
            </w:r>
            <w:r>
              <w:rPr>
                <w:rFonts w:ascii="Arial" w:eastAsia="Arial" w:hAnsi="Arial" w:cs="Arial"/>
                <w:sz w:val="20"/>
              </w:rPr>
              <w:t xml:space="preserve"> shall be entitled to terminate the contract in accordance with the procedures stated in core clause 92.2. the amount due on termination is A1.</w:t>
            </w:r>
            <w:r>
              <w:rPr>
                <w:rFonts w:ascii="Arial" w:eastAsia="Arial" w:hAnsi="Arial" w:cs="Arial"/>
                <w:b/>
                <w:sz w:val="20"/>
              </w:rPr>
              <w:t xml:space="preserve"> </w:t>
            </w:r>
          </w:p>
        </w:tc>
      </w:tr>
    </w:tbl>
    <w:p w14:paraId="35DFD014" w14:textId="77777777" w:rsidR="001C16AA" w:rsidRDefault="00372257">
      <w:pPr>
        <w:pStyle w:val="Heading4"/>
        <w:tabs>
          <w:tab w:val="center" w:pos="1771"/>
        </w:tabs>
        <w:spacing w:after="80" w:line="250" w:lineRule="auto"/>
        <w:ind w:left="0" w:firstLine="0"/>
      </w:pPr>
      <w:r>
        <w:rPr>
          <w:color w:val="000000"/>
        </w:rPr>
        <w:t xml:space="preserve">Z11 </w:t>
      </w:r>
      <w:r>
        <w:rPr>
          <w:color w:val="000000"/>
        </w:rPr>
        <w:tab/>
        <w:t xml:space="preserve">Confidentiality </w:t>
      </w:r>
    </w:p>
    <w:p w14:paraId="663E6AC0" w14:textId="77777777" w:rsidR="001C16AA" w:rsidRDefault="00372257">
      <w:pPr>
        <w:spacing w:after="126"/>
        <w:ind w:left="55"/>
      </w:pPr>
      <w:r>
        <w:rPr>
          <w:noProof/>
        </w:rPr>
        <mc:AlternateContent>
          <mc:Choice Requires="wpg">
            <w:drawing>
              <wp:inline distT="0" distB="0" distL="0" distR="0" wp14:anchorId="5513767B" wp14:editId="66B52C5D">
                <wp:extent cx="6226683" cy="6096"/>
                <wp:effectExtent l="0" t="0" r="0" b="0"/>
                <wp:docPr id="61241" name="Group 61241"/>
                <wp:cNvGraphicFramePr/>
                <a:graphic xmlns:a="http://schemas.openxmlformats.org/drawingml/2006/main">
                  <a:graphicData uri="http://schemas.microsoft.com/office/word/2010/wordprocessingGroup">
                    <wpg:wgp>
                      <wpg:cNvGrpSpPr/>
                      <wpg:grpSpPr>
                        <a:xfrm>
                          <a:off x="0" y="0"/>
                          <a:ext cx="6226683" cy="6096"/>
                          <a:chOff x="0" y="0"/>
                          <a:chExt cx="6226683" cy="6096"/>
                        </a:xfrm>
                      </wpg:grpSpPr>
                      <wps:wsp>
                        <wps:cNvPr id="86020" name="Shape 86020"/>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1" name="Shape 86021"/>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2" name="Shape 86022"/>
                        <wps:cNvSpPr/>
                        <wps:spPr>
                          <a:xfrm>
                            <a:off x="600710" y="0"/>
                            <a:ext cx="5625973" cy="9144"/>
                          </a:xfrm>
                          <a:custGeom>
                            <a:avLst/>
                            <a:gdLst/>
                            <a:ahLst/>
                            <a:cxnLst/>
                            <a:rect l="0" t="0" r="0" b="0"/>
                            <a:pathLst>
                              <a:path w="5625973" h="9144">
                                <a:moveTo>
                                  <a:pt x="0" y="0"/>
                                </a:moveTo>
                                <a:lnTo>
                                  <a:pt x="5625973" y="0"/>
                                </a:lnTo>
                                <a:lnTo>
                                  <a:pt x="5625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41" style="width:490.29pt;height:0.47998pt;mso-position-horizontal-relative:char;mso-position-vertical-relative:line" coordsize="62266,60">
                <v:shape id="Shape 86023" style="position:absolute;width:5946;height:91;left:0;top:0;" coordsize="594665,9144" path="m0,0l594665,0l594665,9144l0,9144l0,0">
                  <v:stroke weight="0pt" endcap="flat" joinstyle="miter" miterlimit="10" on="false" color="#000000" opacity="0"/>
                  <v:fill on="true" color="#000000"/>
                </v:shape>
                <v:shape id="Shape 86024" style="position:absolute;width:91;height:91;left:5946;top:0;" coordsize="9144,9144" path="m0,0l9144,0l9144,9144l0,9144l0,0">
                  <v:stroke weight="0pt" endcap="flat" joinstyle="miter" miterlimit="10" on="false" color="#000000" opacity="0"/>
                  <v:fill on="true" color="#000000"/>
                </v:shape>
                <v:shape id="Shape 86025" style="position:absolute;width:56259;height:91;left:6007;top:0;" coordsize="5625973,9144" path="m0,0l5625973,0l5625973,9144l0,9144l0,0">
                  <v:stroke weight="0pt" endcap="flat" joinstyle="miter" miterlimit="10" on="false" color="#000000" opacity="0"/>
                  <v:fill on="true" color="#000000"/>
                </v:shape>
              </v:group>
            </w:pict>
          </mc:Fallback>
        </mc:AlternateContent>
      </w:r>
    </w:p>
    <w:tbl>
      <w:tblPr>
        <w:tblStyle w:val="TableGrid"/>
        <w:tblW w:w="9693" w:type="dxa"/>
        <w:tblInd w:w="142" w:type="dxa"/>
        <w:tblLook w:val="04A0" w:firstRow="1" w:lastRow="0" w:firstColumn="1" w:lastColumn="0" w:noHBand="0" w:noVBand="1"/>
      </w:tblPr>
      <w:tblGrid>
        <w:gridCol w:w="86"/>
        <w:gridCol w:w="932"/>
        <w:gridCol w:w="8649"/>
        <w:gridCol w:w="26"/>
      </w:tblGrid>
      <w:tr w:rsidR="001C16AA" w14:paraId="45524597" w14:textId="77777777">
        <w:trPr>
          <w:gridBefore w:val="1"/>
          <w:gridAfter w:val="1"/>
          <w:wBefore w:w="87" w:type="dxa"/>
          <w:wAfter w:w="26" w:type="dxa"/>
          <w:trHeight w:val="1205"/>
        </w:trPr>
        <w:tc>
          <w:tcPr>
            <w:tcW w:w="936" w:type="dxa"/>
            <w:tcBorders>
              <w:top w:val="nil"/>
              <w:left w:val="nil"/>
              <w:bottom w:val="nil"/>
              <w:right w:val="nil"/>
            </w:tcBorders>
          </w:tcPr>
          <w:p w14:paraId="03923FA4" w14:textId="77777777" w:rsidR="001C16AA" w:rsidRDefault="00372257">
            <w:r>
              <w:rPr>
                <w:rFonts w:ascii="Arial" w:eastAsia="Arial" w:hAnsi="Arial" w:cs="Arial"/>
                <w:b/>
                <w:sz w:val="20"/>
              </w:rPr>
              <w:t xml:space="preserve">Z11.1 </w:t>
            </w:r>
          </w:p>
        </w:tc>
        <w:tc>
          <w:tcPr>
            <w:tcW w:w="8757" w:type="dxa"/>
            <w:tcBorders>
              <w:top w:val="nil"/>
              <w:left w:val="nil"/>
              <w:bottom w:val="nil"/>
              <w:right w:val="nil"/>
            </w:tcBorders>
          </w:tcPr>
          <w:p w14:paraId="1CA01BAC" w14:textId="77777777" w:rsidR="001C16AA" w:rsidRDefault="00372257">
            <w:pPr>
              <w:ind w:right="58"/>
              <w:jc w:val="both"/>
            </w:pPr>
            <w:r>
              <w:rPr>
                <w:rFonts w:ascii="Arial" w:eastAsia="Arial" w:hAnsi="Arial" w:cs="Arial"/>
                <w:sz w:val="20"/>
              </w:rPr>
              <w:t xml:space="preserve">All information obtained in terms of this contract or arising from the implementation of this contract shall be treated as confidential by the </w:t>
            </w:r>
            <w:r>
              <w:rPr>
                <w:rFonts w:ascii="Arial" w:eastAsia="Arial" w:hAnsi="Arial" w:cs="Arial"/>
                <w:i/>
                <w:sz w:val="20"/>
              </w:rPr>
              <w:t>Contractor</w:t>
            </w:r>
            <w:r>
              <w:rPr>
                <w:rFonts w:ascii="Arial" w:eastAsia="Arial" w:hAnsi="Arial" w:cs="Arial"/>
                <w:sz w:val="20"/>
              </w:rPr>
              <w:t xml:space="preserve"> and shall not be used or divulged or published to any person not being a party to this contract, without the prior written consent of the </w:t>
            </w:r>
            <w:r>
              <w:rPr>
                <w:rFonts w:ascii="Arial" w:eastAsia="Arial" w:hAnsi="Arial" w:cs="Arial"/>
                <w:i/>
                <w:sz w:val="20"/>
              </w:rPr>
              <w:t xml:space="preserve">Service Manager </w:t>
            </w:r>
            <w:r>
              <w:rPr>
                <w:rFonts w:ascii="Arial" w:eastAsia="Arial" w:hAnsi="Arial" w:cs="Arial"/>
                <w:sz w:val="20"/>
              </w:rPr>
              <w:t xml:space="preserve">or the </w:t>
            </w:r>
            <w:r>
              <w:rPr>
                <w:rFonts w:ascii="Arial" w:eastAsia="Arial" w:hAnsi="Arial" w:cs="Arial"/>
                <w:i/>
                <w:sz w:val="20"/>
              </w:rPr>
              <w:t>Employer</w:t>
            </w:r>
            <w:r>
              <w:rPr>
                <w:rFonts w:ascii="Arial" w:eastAsia="Arial" w:hAnsi="Arial" w:cs="Arial"/>
                <w:sz w:val="20"/>
              </w:rPr>
              <w:t>, which consent shall not be unreasonably withheld.</w:t>
            </w:r>
            <w:r>
              <w:rPr>
                <w:rFonts w:ascii="Arial" w:eastAsia="Arial" w:hAnsi="Arial" w:cs="Arial"/>
                <w:b/>
                <w:sz w:val="20"/>
              </w:rPr>
              <w:t xml:space="preserve"> </w:t>
            </w:r>
          </w:p>
        </w:tc>
      </w:tr>
      <w:tr w:rsidR="001C16AA" w14:paraId="1020BF49" w14:textId="77777777">
        <w:trPr>
          <w:gridBefore w:val="1"/>
          <w:gridAfter w:val="1"/>
          <w:wBefore w:w="87" w:type="dxa"/>
          <w:wAfter w:w="26" w:type="dxa"/>
          <w:trHeight w:val="900"/>
        </w:trPr>
        <w:tc>
          <w:tcPr>
            <w:tcW w:w="936" w:type="dxa"/>
            <w:tcBorders>
              <w:top w:val="nil"/>
              <w:left w:val="nil"/>
              <w:bottom w:val="nil"/>
              <w:right w:val="nil"/>
            </w:tcBorders>
          </w:tcPr>
          <w:p w14:paraId="00447CDD" w14:textId="77777777" w:rsidR="001C16AA" w:rsidRDefault="00372257">
            <w:r>
              <w:rPr>
                <w:rFonts w:ascii="Arial" w:eastAsia="Arial" w:hAnsi="Arial" w:cs="Arial"/>
                <w:b/>
                <w:sz w:val="20"/>
              </w:rPr>
              <w:t xml:space="preserve">Z11.2 </w:t>
            </w:r>
          </w:p>
        </w:tc>
        <w:tc>
          <w:tcPr>
            <w:tcW w:w="8757" w:type="dxa"/>
            <w:tcBorders>
              <w:top w:val="nil"/>
              <w:left w:val="nil"/>
              <w:bottom w:val="nil"/>
              <w:right w:val="nil"/>
            </w:tcBorders>
            <w:vAlign w:val="center"/>
          </w:tcPr>
          <w:p w14:paraId="5E76D6F1" w14:textId="77777777" w:rsidR="001C16AA" w:rsidRDefault="00372257">
            <w:pPr>
              <w:jc w:val="both"/>
            </w:pPr>
            <w:r>
              <w:rPr>
                <w:rFonts w:ascii="Arial" w:eastAsia="Arial" w:hAnsi="Arial" w:cs="Arial"/>
                <w:sz w:val="20"/>
              </w:rPr>
              <w:t xml:space="preserve">If the </w:t>
            </w:r>
            <w:r>
              <w:rPr>
                <w:rFonts w:ascii="Arial" w:eastAsia="Arial" w:hAnsi="Arial" w:cs="Arial"/>
                <w:i/>
                <w:sz w:val="20"/>
              </w:rPr>
              <w:t>Contractor</w:t>
            </w:r>
            <w:r>
              <w:rPr>
                <w:rFonts w:ascii="Arial" w:eastAsia="Arial" w:hAnsi="Arial" w:cs="Arial"/>
                <w:sz w:val="20"/>
              </w:rPr>
              <w:t xml:space="preserve"> is uncertain about whether any such information is confidential, it is to be regarded as such until otherwise notified by the </w:t>
            </w:r>
            <w:r>
              <w:rPr>
                <w:rFonts w:ascii="Arial" w:eastAsia="Arial" w:hAnsi="Arial" w:cs="Arial"/>
                <w:i/>
                <w:sz w:val="20"/>
              </w:rPr>
              <w:t>Service Manager</w:t>
            </w:r>
            <w:r>
              <w:rPr>
                <w:rFonts w:ascii="Arial" w:eastAsia="Arial" w:hAnsi="Arial" w:cs="Arial"/>
                <w:sz w:val="20"/>
              </w:rPr>
              <w:t>.</w:t>
            </w:r>
            <w:r>
              <w:rPr>
                <w:rFonts w:ascii="Arial" w:eastAsia="Arial" w:hAnsi="Arial" w:cs="Arial"/>
                <w:b/>
                <w:sz w:val="20"/>
              </w:rPr>
              <w:t xml:space="preserve"> </w:t>
            </w:r>
          </w:p>
        </w:tc>
      </w:tr>
      <w:tr w:rsidR="001C16AA" w14:paraId="4E1BAC53" w14:textId="77777777">
        <w:trPr>
          <w:gridBefore w:val="1"/>
          <w:gridAfter w:val="1"/>
          <w:wBefore w:w="87" w:type="dxa"/>
          <w:wAfter w:w="26" w:type="dxa"/>
          <w:trHeight w:val="634"/>
        </w:trPr>
        <w:tc>
          <w:tcPr>
            <w:tcW w:w="936" w:type="dxa"/>
            <w:tcBorders>
              <w:top w:val="nil"/>
              <w:left w:val="nil"/>
              <w:bottom w:val="nil"/>
              <w:right w:val="nil"/>
            </w:tcBorders>
            <w:vAlign w:val="center"/>
          </w:tcPr>
          <w:p w14:paraId="53570C50" w14:textId="77777777" w:rsidR="001C16AA" w:rsidRDefault="00372257">
            <w:r>
              <w:rPr>
                <w:rFonts w:ascii="Arial" w:eastAsia="Arial" w:hAnsi="Arial" w:cs="Arial"/>
                <w:b/>
                <w:sz w:val="20"/>
              </w:rPr>
              <w:t xml:space="preserve">Z11.3 </w:t>
            </w:r>
          </w:p>
        </w:tc>
        <w:tc>
          <w:tcPr>
            <w:tcW w:w="8757" w:type="dxa"/>
            <w:tcBorders>
              <w:top w:val="nil"/>
              <w:left w:val="nil"/>
              <w:bottom w:val="nil"/>
              <w:right w:val="nil"/>
            </w:tcBorders>
            <w:vAlign w:val="center"/>
          </w:tcPr>
          <w:p w14:paraId="4D804D20" w14:textId="77777777" w:rsidR="001C16AA" w:rsidRDefault="00372257">
            <w:r>
              <w:rPr>
                <w:rFonts w:ascii="Arial" w:eastAsia="Arial" w:hAnsi="Arial" w:cs="Arial"/>
                <w:sz w:val="20"/>
              </w:rPr>
              <w:t>This undertaking shall not apply to –</w:t>
            </w:r>
            <w:r>
              <w:rPr>
                <w:rFonts w:ascii="Arial" w:eastAsia="Arial" w:hAnsi="Arial" w:cs="Arial"/>
                <w:b/>
                <w:sz w:val="20"/>
              </w:rPr>
              <w:t xml:space="preserve"> </w:t>
            </w:r>
          </w:p>
        </w:tc>
      </w:tr>
      <w:tr w:rsidR="001C16AA" w14:paraId="02BF4171" w14:textId="77777777">
        <w:trPr>
          <w:gridBefore w:val="1"/>
          <w:gridAfter w:val="1"/>
          <w:wBefore w:w="87" w:type="dxa"/>
          <w:wAfter w:w="26" w:type="dxa"/>
          <w:trHeight w:val="1205"/>
        </w:trPr>
        <w:tc>
          <w:tcPr>
            <w:tcW w:w="936" w:type="dxa"/>
            <w:tcBorders>
              <w:top w:val="nil"/>
              <w:left w:val="nil"/>
              <w:bottom w:val="nil"/>
              <w:right w:val="nil"/>
            </w:tcBorders>
          </w:tcPr>
          <w:p w14:paraId="16AED4FB" w14:textId="77777777" w:rsidR="001C16AA" w:rsidRDefault="00372257">
            <w:r>
              <w:rPr>
                <w:rFonts w:ascii="Arial" w:eastAsia="Arial" w:hAnsi="Arial" w:cs="Arial"/>
                <w:b/>
                <w:sz w:val="20"/>
              </w:rPr>
              <w:t xml:space="preserve">Z11.3.1 </w:t>
            </w:r>
          </w:p>
        </w:tc>
        <w:tc>
          <w:tcPr>
            <w:tcW w:w="8757" w:type="dxa"/>
            <w:tcBorders>
              <w:top w:val="nil"/>
              <w:left w:val="nil"/>
              <w:bottom w:val="nil"/>
              <w:right w:val="nil"/>
            </w:tcBorders>
            <w:vAlign w:val="bottom"/>
          </w:tcPr>
          <w:p w14:paraId="4C2D5914" w14:textId="77777777" w:rsidR="001C16AA" w:rsidRDefault="00372257">
            <w:pPr>
              <w:ind w:right="61"/>
              <w:jc w:val="both"/>
            </w:pPr>
            <w:r>
              <w:rPr>
                <w:rFonts w:ascii="Arial" w:eastAsia="Arial" w:hAnsi="Arial" w:cs="Arial"/>
                <w:sz w:val="20"/>
              </w:rPr>
              <w:t xml:space="preserve">Information disclosed to the employees of the </w:t>
            </w:r>
            <w:r>
              <w:rPr>
                <w:rFonts w:ascii="Arial" w:eastAsia="Arial" w:hAnsi="Arial" w:cs="Arial"/>
                <w:i/>
                <w:sz w:val="20"/>
              </w:rPr>
              <w:t>Contractor</w:t>
            </w:r>
            <w:r>
              <w:rPr>
                <w:rFonts w:ascii="Arial" w:eastAsia="Arial" w:hAnsi="Arial" w:cs="Arial"/>
                <w:sz w:val="20"/>
              </w:rPr>
              <w:t xml:space="preserve"> for the purposes of the implementation of this agreement. The </w:t>
            </w:r>
            <w:r>
              <w:rPr>
                <w:rFonts w:ascii="Arial" w:eastAsia="Arial" w:hAnsi="Arial" w:cs="Arial"/>
                <w:i/>
                <w:sz w:val="20"/>
              </w:rPr>
              <w:t>Contractor</w:t>
            </w:r>
            <w:r>
              <w:rPr>
                <w:rFonts w:ascii="Arial" w:eastAsia="Arial" w:hAnsi="Arial" w:cs="Arial"/>
                <w:sz w:val="20"/>
              </w:rPr>
              <w:t xml:space="preserve"> undertakes to procure that its employees are aware of the confidential nature of the information so disclosed and that they comply with the provisions of this clause;</w:t>
            </w:r>
            <w:r>
              <w:rPr>
                <w:rFonts w:ascii="Arial" w:eastAsia="Arial" w:hAnsi="Arial" w:cs="Arial"/>
                <w:b/>
                <w:sz w:val="20"/>
              </w:rPr>
              <w:t xml:space="preserve"> </w:t>
            </w:r>
          </w:p>
        </w:tc>
      </w:tr>
      <w:tr w:rsidR="001C16AA" w14:paraId="57182571" w14:textId="77777777">
        <w:trPr>
          <w:gridBefore w:val="1"/>
          <w:gridAfter w:val="1"/>
          <w:wBefore w:w="87" w:type="dxa"/>
          <w:wAfter w:w="26" w:type="dxa"/>
          <w:trHeight w:val="1469"/>
        </w:trPr>
        <w:tc>
          <w:tcPr>
            <w:tcW w:w="936" w:type="dxa"/>
            <w:tcBorders>
              <w:top w:val="nil"/>
              <w:left w:val="nil"/>
              <w:bottom w:val="nil"/>
              <w:right w:val="nil"/>
            </w:tcBorders>
          </w:tcPr>
          <w:p w14:paraId="7E3E321C" w14:textId="77777777" w:rsidR="001C16AA" w:rsidRDefault="00372257">
            <w:r>
              <w:rPr>
                <w:rFonts w:ascii="Arial" w:eastAsia="Arial" w:hAnsi="Arial" w:cs="Arial"/>
                <w:b/>
                <w:sz w:val="20"/>
              </w:rPr>
              <w:t xml:space="preserve">Z11.3.2 </w:t>
            </w:r>
          </w:p>
        </w:tc>
        <w:tc>
          <w:tcPr>
            <w:tcW w:w="8757" w:type="dxa"/>
            <w:tcBorders>
              <w:top w:val="nil"/>
              <w:left w:val="nil"/>
              <w:bottom w:val="nil"/>
              <w:right w:val="nil"/>
            </w:tcBorders>
          </w:tcPr>
          <w:p w14:paraId="331566DE" w14:textId="77777777" w:rsidR="001C16AA" w:rsidRDefault="00372257">
            <w:pPr>
              <w:ind w:right="57"/>
              <w:jc w:val="both"/>
            </w:pPr>
            <w:r>
              <w:rPr>
                <w:rFonts w:ascii="Arial" w:eastAsia="Arial" w:hAnsi="Arial" w:cs="Arial"/>
                <w:sz w:val="20"/>
              </w:rPr>
              <w:t xml:space="preserve">Information which the </w:t>
            </w:r>
            <w:r>
              <w:rPr>
                <w:rFonts w:ascii="Arial" w:eastAsia="Arial" w:hAnsi="Arial" w:cs="Arial"/>
                <w:i/>
                <w:sz w:val="20"/>
              </w:rPr>
              <w:t>Contractor</w:t>
            </w:r>
            <w:r>
              <w:rPr>
                <w:rFonts w:ascii="Arial" w:eastAsia="Arial" w:hAnsi="Arial" w:cs="Arial"/>
                <w:sz w:val="20"/>
              </w:rPr>
              <w:t xml:space="preserve"> is required by law to disclose, provided that the </w:t>
            </w:r>
            <w:r>
              <w:rPr>
                <w:rFonts w:ascii="Arial" w:eastAsia="Arial" w:hAnsi="Arial" w:cs="Arial"/>
                <w:i/>
                <w:sz w:val="20"/>
              </w:rPr>
              <w:t>Contractor</w:t>
            </w:r>
            <w:r>
              <w:rPr>
                <w:rFonts w:ascii="Arial" w:eastAsia="Arial" w:hAnsi="Arial" w:cs="Arial"/>
                <w:sz w:val="20"/>
              </w:rPr>
              <w:t xml:space="preserve"> notifies the </w:t>
            </w:r>
            <w:r>
              <w:rPr>
                <w:rFonts w:ascii="Arial" w:eastAsia="Arial" w:hAnsi="Arial" w:cs="Arial"/>
                <w:i/>
                <w:sz w:val="20"/>
              </w:rPr>
              <w:t>Employer</w:t>
            </w:r>
            <w:r>
              <w:rPr>
                <w:rFonts w:ascii="Arial" w:eastAsia="Arial" w:hAnsi="Arial" w:cs="Arial"/>
                <w:sz w:val="20"/>
              </w:rPr>
              <w:t xml:space="preserve"> prior to disclosure so as to enable the </w:t>
            </w:r>
            <w:r>
              <w:rPr>
                <w:rFonts w:ascii="Arial" w:eastAsia="Arial" w:hAnsi="Arial" w:cs="Arial"/>
                <w:i/>
                <w:sz w:val="20"/>
              </w:rPr>
              <w:t>Employer</w:t>
            </w:r>
            <w:r>
              <w:rPr>
                <w:rFonts w:ascii="Arial" w:eastAsia="Arial" w:hAnsi="Arial" w:cs="Arial"/>
                <w:sz w:val="20"/>
              </w:rPr>
              <w:t xml:space="preserve"> to take the appropriate action to protect such information. The </w:t>
            </w:r>
            <w:r>
              <w:rPr>
                <w:rFonts w:ascii="Arial" w:eastAsia="Arial" w:hAnsi="Arial" w:cs="Arial"/>
                <w:i/>
                <w:sz w:val="20"/>
              </w:rPr>
              <w:t>Contractor</w:t>
            </w:r>
            <w:r>
              <w:rPr>
                <w:rFonts w:ascii="Arial" w:eastAsia="Arial" w:hAnsi="Arial" w:cs="Arial"/>
                <w:sz w:val="20"/>
              </w:rPr>
              <w:t xml:space="preserve"> may disclose such information only to the extent required by law and shall use reasonable efforts to obtain assurances that confidential treatment will be afforded to the information so disclosed;</w:t>
            </w:r>
            <w:r>
              <w:rPr>
                <w:rFonts w:ascii="Arial" w:eastAsia="Arial" w:hAnsi="Arial" w:cs="Arial"/>
                <w:b/>
                <w:sz w:val="20"/>
              </w:rPr>
              <w:t xml:space="preserve"> </w:t>
            </w:r>
          </w:p>
        </w:tc>
      </w:tr>
      <w:tr w:rsidR="001C16AA" w14:paraId="3D694EFB" w14:textId="77777777">
        <w:trPr>
          <w:gridBefore w:val="1"/>
          <w:gridAfter w:val="1"/>
          <w:wBefore w:w="87" w:type="dxa"/>
          <w:wAfter w:w="26" w:type="dxa"/>
          <w:trHeight w:val="1164"/>
        </w:trPr>
        <w:tc>
          <w:tcPr>
            <w:tcW w:w="936" w:type="dxa"/>
            <w:tcBorders>
              <w:top w:val="nil"/>
              <w:left w:val="nil"/>
              <w:bottom w:val="nil"/>
              <w:right w:val="nil"/>
            </w:tcBorders>
          </w:tcPr>
          <w:p w14:paraId="5461553D" w14:textId="77777777" w:rsidR="001C16AA" w:rsidRDefault="00372257">
            <w:r>
              <w:rPr>
                <w:rFonts w:ascii="Arial" w:eastAsia="Arial" w:hAnsi="Arial" w:cs="Arial"/>
                <w:b/>
                <w:sz w:val="20"/>
              </w:rPr>
              <w:t xml:space="preserve">Z11.3.3 </w:t>
            </w:r>
          </w:p>
        </w:tc>
        <w:tc>
          <w:tcPr>
            <w:tcW w:w="8757" w:type="dxa"/>
            <w:tcBorders>
              <w:top w:val="nil"/>
              <w:left w:val="nil"/>
              <w:bottom w:val="nil"/>
              <w:right w:val="nil"/>
            </w:tcBorders>
            <w:vAlign w:val="center"/>
          </w:tcPr>
          <w:p w14:paraId="350FE24C" w14:textId="77777777" w:rsidR="001C16AA" w:rsidRDefault="00372257">
            <w:pPr>
              <w:ind w:right="58"/>
              <w:jc w:val="both"/>
            </w:pPr>
            <w:r>
              <w:rPr>
                <w:rFonts w:ascii="Arial" w:eastAsia="Arial" w:hAnsi="Arial" w:cs="Arial"/>
                <w:sz w:val="20"/>
              </w:rPr>
              <w:t xml:space="preserve">Information which at the time of disclosure or thereafter, without default on the part of the </w:t>
            </w:r>
            <w:r>
              <w:rPr>
                <w:rFonts w:ascii="Arial" w:eastAsia="Arial" w:hAnsi="Arial" w:cs="Arial"/>
                <w:i/>
                <w:sz w:val="20"/>
              </w:rPr>
              <w:t>Contractor</w:t>
            </w:r>
            <w:r>
              <w:rPr>
                <w:rFonts w:ascii="Arial" w:eastAsia="Arial" w:hAnsi="Arial" w:cs="Arial"/>
                <w:sz w:val="20"/>
              </w:rPr>
              <w:t xml:space="preserve">, enters the public domain or to information which was already in the possession of the </w:t>
            </w:r>
            <w:r>
              <w:rPr>
                <w:rFonts w:ascii="Arial" w:eastAsia="Arial" w:hAnsi="Arial" w:cs="Arial"/>
                <w:i/>
                <w:sz w:val="20"/>
              </w:rPr>
              <w:t>Contractor</w:t>
            </w:r>
            <w:r>
              <w:rPr>
                <w:rFonts w:ascii="Arial" w:eastAsia="Arial" w:hAnsi="Arial" w:cs="Arial"/>
                <w:sz w:val="20"/>
              </w:rPr>
              <w:t xml:space="preserve"> at the time of disclosure (evidenced by written records in existence at that time);   </w:t>
            </w:r>
          </w:p>
        </w:tc>
      </w:tr>
      <w:tr w:rsidR="001C16AA" w14:paraId="58A761EF" w14:textId="77777777">
        <w:trPr>
          <w:gridBefore w:val="1"/>
          <w:gridAfter w:val="1"/>
          <w:wBefore w:w="87" w:type="dxa"/>
          <w:wAfter w:w="26" w:type="dxa"/>
          <w:trHeight w:val="1164"/>
        </w:trPr>
        <w:tc>
          <w:tcPr>
            <w:tcW w:w="936" w:type="dxa"/>
            <w:tcBorders>
              <w:top w:val="nil"/>
              <w:left w:val="nil"/>
              <w:bottom w:val="nil"/>
              <w:right w:val="nil"/>
            </w:tcBorders>
          </w:tcPr>
          <w:p w14:paraId="0C07D711" w14:textId="77777777" w:rsidR="001C16AA" w:rsidRDefault="00372257">
            <w:r>
              <w:rPr>
                <w:rFonts w:ascii="Arial" w:eastAsia="Arial" w:hAnsi="Arial" w:cs="Arial"/>
                <w:b/>
                <w:sz w:val="20"/>
              </w:rPr>
              <w:t xml:space="preserve">Z11.4 </w:t>
            </w:r>
          </w:p>
        </w:tc>
        <w:tc>
          <w:tcPr>
            <w:tcW w:w="8757" w:type="dxa"/>
            <w:tcBorders>
              <w:top w:val="nil"/>
              <w:left w:val="nil"/>
              <w:bottom w:val="nil"/>
              <w:right w:val="nil"/>
            </w:tcBorders>
            <w:vAlign w:val="center"/>
          </w:tcPr>
          <w:p w14:paraId="23D25F86" w14:textId="77777777" w:rsidR="001C16AA" w:rsidRDefault="00372257">
            <w:pPr>
              <w:ind w:right="58"/>
              <w:jc w:val="both"/>
            </w:pPr>
            <w:r>
              <w:rPr>
                <w:rFonts w:ascii="Arial" w:eastAsia="Arial" w:hAnsi="Arial" w:cs="Arial"/>
                <w:sz w:val="20"/>
              </w:rPr>
              <w:t xml:space="preserve">The taking of images (whether photographs, video footage or otherwise) of the </w:t>
            </w:r>
            <w:r>
              <w:rPr>
                <w:rFonts w:ascii="Arial" w:eastAsia="Arial" w:hAnsi="Arial" w:cs="Arial"/>
                <w:i/>
                <w:sz w:val="20"/>
              </w:rPr>
              <w:t>works</w:t>
            </w:r>
            <w:r>
              <w:rPr>
                <w:rFonts w:ascii="Arial" w:eastAsia="Arial" w:hAnsi="Arial" w:cs="Arial"/>
                <w:sz w:val="20"/>
              </w:rPr>
              <w:t xml:space="preserve"> or any portion thereof, in the course of Providing the Works and after Completion, requires the prior written consent of the </w:t>
            </w:r>
            <w:r>
              <w:rPr>
                <w:rFonts w:ascii="Arial" w:eastAsia="Arial" w:hAnsi="Arial" w:cs="Arial"/>
                <w:i/>
                <w:sz w:val="20"/>
              </w:rPr>
              <w:t>Service Manager</w:t>
            </w:r>
            <w:r>
              <w:rPr>
                <w:rFonts w:ascii="Arial" w:eastAsia="Arial" w:hAnsi="Arial" w:cs="Arial"/>
                <w:sz w:val="20"/>
              </w:rPr>
              <w:t xml:space="preserve">.  All rights in and to all such images vests exclusively in the </w:t>
            </w:r>
            <w:r>
              <w:rPr>
                <w:rFonts w:ascii="Arial" w:eastAsia="Arial" w:hAnsi="Arial" w:cs="Arial"/>
                <w:i/>
                <w:sz w:val="20"/>
              </w:rPr>
              <w:t>Employer</w:t>
            </w:r>
            <w:r>
              <w:rPr>
                <w:rFonts w:ascii="Arial" w:eastAsia="Arial" w:hAnsi="Arial" w:cs="Arial"/>
                <w:b/>
                <w:sz w:val="20"/>
              </w:rPr>
              <w:t xml:space="preserve"> </w:t>
            </w:r>
          </w:p>
        </w:tc>
      </w:tr>
      <w:tr w:rsidR="001C16AA" w14:paraId="00C03107" w14:textId="77777777">
        <w:trPr>
          <w:gridBefore w:val="1"/>
          <w:gridAfter w:val="1"/>
          <w:wBefore w:w="87" w:type="dxa"/>
          <w:wAfter w:w="26" w:type="dxa"/>
          <w:trHeight w:val="411"/>
        </w:trPr>
        <w:tc>
          <w:tcPr>
            <w:tcW w:w="936" w:type="dxa"/>
            <w:tcBorders>
              <w:top w:val="nil"/>
              <w:left w:val="nil"/>
              <w:bottom w:val="nil"/>
              <w:right w:val="nil"/>
            </w:tcBorders>
            <w:vAlign w:val="bottom"/>
          </w:tcPr>
          <w:p w14:paraId="2864E7E4" w14:textId="77777777" w:rsidR="001C16AA" w:rsidRDefault="00372257">
            <w:r>
              <w:rPr>
                <w:rFonts w:ascii="Arial" w:eastAsia="Arial" w:hAnsi="Arial" w:cs="Arial"/>
                <w:b/>
                <w:sz w:val="20"/>
              </w:rPr>
              <w:t xml:space="preserve">Z11.5 </w:t>
            </w:r>
          </w:p>
        </w:tc>
        <w:tc>
          <w:tcPr>
            <w:tcW w:w="8757" w:type="dxa"/>
            <w:tcBorders>
              <w:top w:val="nil"/>
              <w:left w:val="nil"/>
              <w:bottom w:val="nil"/>
              <w:right w:val="nil"/>
            </w:tcBorders>
            <w:vAlign w:val="bottom"/>
          </w:tcPr>
          <w:p w14:paraId="4220D60B" w14:textId="77777777" w:rsidR="001C16AA" w:rsidRDefault="00372257">
            <w:r>
              <w:rPr>
                <w:rFonts w:ascii="Arial" w:eastAsia="Arial" w:hAnsi="Arial" w:cs="Arial"/>
                <w:sz w:val="20"/>
              </w:rPr>
              <w:t xml:space="preserve">The </w:t>
            </w:r>
            <w:r>
              <w:rPr>
                <w:rFonts w:ascii="Arial" w:eastAsia="Arial" w:hAnsi="Arial" w:cs="Arial"/>
                <w:i/>
                <w:sz w:val="20"/>
              </w:rPr>
              <w:t xml:space="preserve">Contractor </w:t>
            </w:r>
            <w:r>
              <w:rPr>
                <w:rFonts w:ascii="Arial" w:eastAsia="Arial" w:hAnsi="Arial" w:cs="Arial"/>
                <w:sz w:val="20"/>
              </w:rPr>
              <w:t>ensures that all his Subcontractors abide by the undertakings in this clause.</w:t>
            </w:r>
            <w:r>
              <w:rPr>
                <w:rFonts w:ascii="Arial" w:eastAsia="Arial" w:hAnsi="Arial" w:cs="Arial"/>
                <w:b/>
                <w:sz w:val="20"/>
              </w:rPr>
              <w:t xml:space="preserve"> </w:t>
            </w:r>
          </w:p>
        </w:tc>
      </w:tr>
      <w:tr w:rsidR="001C16AA" w14:paraId="55A61992" w14:textId="77777777">
        <w:tblPrEx>
          <w:tblCellMar>
            <w:top w:w="131" w:type="dxa"/>
            <w:right w:w="26" w:type="dxa"/>
          </w:tblCellMar>
        </w:tblPrEx>
        <w:trPr>
          <w:trHeight w:val="643"/>
        </w:trPr>
        <w:tc>
          <w:tcPr>
            <w:tcW w:w="1023" w:type="dxa"/>
            <w:gridSpan w:val="2"/>
            <w:tcBorders>
              <w:top w:val="single" w:sz="4" w:space="0" w:color="000000"/>
              <w:left w:val="nil"/>
              <w:bottom w:val="single" w:sz="4" w:space="0" w:color="000000"/>
              <w:right w:val="nil"/>
            </w:tcBorders>
          </w:tcPr>
          <w:p w14:paraId="68258287" w14:textId="77777777" w:rsidR="001C16AA" w:rsidRDefault="00372257">
            <w:pPr>
              <w:ind w:left="87"/>
            </w:pPr>
            <w:r>
              <w:rPr>
                <w:rFonts w:ascii="Arial" w:eastAsia="Arial" w:hAnsi="Arial" w:cs="Arial"/>
                <w:b/>
                <w:sz w:val="20"/>
              </w:rPr>
              <w:t xml:space="preserve">Z12 </w:t>
            </w:r>
          </w:p>
        </w:tc>
        <w:tc>
          <w:tcPr>
            <w:tcW w:w="8783" w:type="dxa"/>
            <w:gridSpan w:val="2"/>
            <w:tcBorders>
              <w:top w:val="single" w:sz="4" w:space="0" w:color="000000"/>
              <w:left w:val="nil"/>
              <w:bottom w:val="single" w:sz="4" w:space="0" w:color="000000"/>
              <w:right w:val="nil"/>
            </w:tcBorders>
          </w:tcPr>
          <w:p w14:paraId="020D5C99" w14:textId="77777777" w:rsidR="001C16AA" w:rsidRDefault="00372257">
            <w:r>
              <w:rPr>
                <w:rFonts w:ascii="Arial" w:eastAsia="Arial" w:hAnsi="Arial" w:cs="Arial"/>
                <w:b/>
                <w:i/>
                <w:sz w:val="20"/>
              </w:rPr>
              <w:t>Employer</w:t>
            </w:r>
            <w:r>
              <w:rPr>
                <w:rFonts w:ascii="Arial" w:eastAsia="Arial" w:hAnsi="Arial" w:cs="Arial"/>
                <w:b/>
                <w:sz w:val="20"/>
              </w:rPr>
              <w:t xml:space="preserve">’s Step-in rights </w:t>
            </w:r>
          </w:p>
        </w:tc>
      </w:tr>
      <w:tr w:rsidR="001C16AA" w14:paraId="5E36FF0D" w14:textId="77777777">
        <w:tblPrEx>
          <w:tblCellMar>
            <w:top w:w="131" w:type="dxa"/>
            <w:right w:w="26" w:type="dxa"/>
          </w:tblCellMar>
        </w:tblPrEx>
        <w:trPr>
          <w:trHeight w:val="1602"/>
        </w:trPr>
        <w:tc>
          <w:tcPr>
            <w:tcW w:w="1023" w:type="dxa"/>
            <w:gridSpan w:val="2"/>
            <w:tcBorders>
              <w:top w:val="single" w:sz="4" w:space="0" w:color="000000"/>
              <w:left w:val="nil"/>
              <w:bottom w:val="nil"/>
              <w:right w:val="nil"/>
            </w:tcBorders>
          </w:tcPr>
          <w:p w14:paraId="602FD486" w14:textId="77777777" w:rsidR="001C16AA" w:rsidRDefault="00372257">
            <w:pPr>
              <w:ind w:left="87"/>
            </w:pPr>
            <w:r>
              <w:rPr>
                <w:rFonts w:ascii="Arial" w:eastAsia="Arial" w:hAnsi="Arial" w:cs="Arial"/>
                <w:b/>
                <w:sz w:val="20"/>
              </w:rPr>
              <w:lastRenderedPageBreak/>
              <w:t xml:space="preserve">Z12.1 </w:t>
            </w:r>
          </w:p>
        </w:tc>
        <w:tc>
          <w:tcPr>
            <w:tcW w:w="8783" w:type="dxa"/>
            <w:gridSpan w:val="2"/>
            <w:tcBorders>
              <w:top w:val="single" w:sz="4" w:space="0" w:color="000000"/>
              <w:left w:val="nil"/>
              <w:bottom w:val="nil"/>
              <w:right w:val="nil"/>
            </w:tcBorders>
            <w:vAlign w:val="center"/>
          </w:tcPr>
          <w:p w14:paraId="25F90B66" w14:textId="77777777" w:rsidR="001C16AA" w:rsidRDefault="00372257">
            <w:pPr>
              <w:ind w:right="58"/>
              <w:jc w:val="both"/>
            </w:pPr>
            <w:r>
              <w:rPr>
                <w:rFonts w:ascii="Arial" w:eastAsia="Arial" w:hAnsi="Arial" w:cs="Arial"/>
                <w:sz w:val="20"/>
              </w:rPr>
              <w:t xml:space="preserve">If the </w:t>
            </w:r>
            <w:r>
              <w:rPr>
                <w:rFonts w:ascii="Arial" w:eastAsia="Arial" w:hAnsi="Arial" w:cs="Arial"/>
                <w:i/>
                <w:sz w:val="20"/>
              </w:rPr>
              <w:t>Contractor</w:t>
            </w:r>
            <w:r>
              <w:rPr>
                <w:rFonts w:ascii="Arial" w:eastAsia="Arial" w:hAnsi="Arial" w:cs="Arial"/>
                <w:sz w:val="20"/>
              </w:rPr>
              <w:t xml:space="preserve"> defaults by failing to comply with his obligations and fails to remedy such default within 2 weeks of the notification of the default by the </w:t>
            </w:r>
            <w:r>
              <w:rPr>
                <w:rFonts w:ascii="Arial" w:eastAsia="Arial" w:hAnsi="Arial" w:cs="Arial"/>
                <w:i/>
                <w:sz w:val="20"/>
              </w:rPr>
              <w:t>Service Manager</w:t>
            </w:r>
            <w:r>
              <w:rPr>
                <w:rFonts w:ascii="Arial" w:eastAsia="Arial" w:hAnsi="Arial" w:cs="Arial"/>
                <w:sz w:val="20"/>
              </w:rPr>
              <w:t xml:space="preserve">, the </w:t>
            </w:r>
            <w:r>
              <w:rPr>
                <w:rFonts w:ascii="Arial" w:eastAsia="Arial" w:hAnsi="Arial" w:cs="Arial"/>
                <w:i/>
                <w:sz w:val="20"/>
              </w:rPr>
              <w:t>Employer</w:t>
            </w:r>
            <w:r>
              <w:rPr>
                <w:rFonts w:ascii="Arial" w:eastAsia="Arial" w:hAnsi="Arial" w:cs="Arial"/>
                <w:sz w:val="20"/>
              </w:rPr>
              <w:t xml:space="preserve">, without prejudice to his other rights, powers and remedies under the contract, may remedy the default either himself or procure a third party (including any subcontractor or supplier of the </w:t>
            </w:r>
            <w:r>
              <w:rPr>
                <w:rFonts w:ascii="Arial" w:eastAsia="Arial" w:hAnsi="Arial" w:cs="Arial"/>
                <w:i/>
                <w:sz w:val="20"/>
              </w:rPr>
              <w:t>Contractor</w:t>
            </w:r>
            <w:r>
              <w:rPr>
                <w:rFonts w:ascii="Arial" w:eastAsia="Arial" w:hAnsi="Arial" w:cs="Arial"/>
                <w:sz w:val="20"/>
              </w:rPr>
              <w:t xml:space="preserve">) to do so on his behalf. The reasonable costs of such remedial works shall be borne by the </w:t>
            </w:r>
            <w:r>
              <w:rPr>
                <w:rFonts w:ascii="Arial" w:eastAsia="Arial" w:hAnsi="Arial" w:cs="Arial"/>
                <w:i/>
                <w:sz w:val="20"/>
              </w:rPr>
              <w:t>Contractor</w:t>
            </w:r>
            <w:r>
              <w:rPr>
                <w:rFonts w:ascii="Arial" w:eastAsia="Arial" w:hAnsi="Arial" w:cs="Arial"/>
                <w:sz w:val="20"/>
              </w:rPr>
              <w:t xml:space="preserve"> </w:t>
            </w:r>
          </w:p>
        </w:tc>
      </w:tr>
      <w:tr w:rsidR="001C16AA" w14:paraId="6DDD1EC9" w14:textId="77777777">
        <w:tblPrEx>
          <w:tblCellMar>
            <w:top w:w="131" w:type="dxa"/>
            <w:right w:w="26" w:type="dxa"/>
          </w:tblCellMar>
        </w:tblPrEx>
        <w:trPr>
          <w:trHeight w:val="2322"/>
        </w:trPr>
        <w:tc>
          <w:tcPr>
            <w:tcW w:w="1023" w:type="dxa"/>
            <w:gridSpan w:val="2"/>
            <w:tcBorders>
              <w:top w:val="nil"/>
              <w:left w:val="nil"/>
              <w:bottom w:val="single" w:sz="4" w:space="0" w:color="000000"/>
              <w:right w:val="nil"/>
            </w:tcBorders>
          </w:tcPr>
          <w:p w14:paraId="7EE37BFF" w14:textId="77777777" w:rsidR="001C16AA" w:rsidRDefault="00372257">
            <w:pPr>
              <w:ind w:left="87"/>
            </w:pPr>
            <w:r>
              <w:rPr>
                <w:rFonts w:ascii="Arial" w:eastAsia="Arial" w:hAnsi="Arial" w:cs="Arial"/>
                <w:b/>
                <w:sz w:val="20"/>
              </w:rPr>
              <w:t xml:space="preserve">Z12.2 </w:t>
            </w:r>
          </w:p>
        </w:tc>
        <w:tc>
          <w:tcPr>
            <w:tcW w:w="8783" w:type="dxa"/>
            <w:gridSpan w:val="2"/>
            <w:tcBorders>
              <w:top w:val="nil"/>
              <w:left w:val="nil"/>
              <w:bottom w:val="single" w:sz="4" w:space="0" w:color="000000"/>
              <w:right w:val="nil"/>
            </w:tcBorders>
          </w:tcPr>
          <w:p w14:paraId="7818E383" w14:textId="77777777" w:rsidR="001C16AA" w:rsidRDefault="00372257">
            <w:pPr>
              <w:ind w:right="58"/>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co-operates with the </w:t>
            </w:r>
            <w:r>
              <w:rPr>
                <w:rFonts w:ascii="Arial" w:eastAsia="Arial" w:hAnsi="Arial" w:cs="Arial"/>
                <w:i/>
                <w:sz w:val="20"/>
              </w:rPr>
              <w:t xml:space="preserve">Employer </w:t>
            </w:r>
            <w:r>
              <w:rPr>
                <w:rFonts w:ascii="Arial" w:eastAsia="Arial" w:hAnsi="Arial" w:cs="Arial"/>
                <w:sz w:val="20"/>
              </w:rPr>
              <w:t xml:space="preserve">and facilitates and permits the use of all required information, materials and other matter (including but not limited to documents and all other drawings, CAD materials, data, software, models, plans, designs, programs, diagrams, evaluations, materials, specifications, schedules, reports, calculations, manuals or other documents or recorded information (electronic or otherwise) which have been or are at any time prepared by or on behalf of the </w:t>
            </w:r>
            <w:r>
              <w:rPr>
                <w:rFonts w:ascii="Arial" w:eastAsia="Arial" w:hAnsi="Arial" w:cs="Arial"/>
                <w:i/>
                <w:sz w:val="20"/>
              </w:rPr>
              <w:t>Contractor</w:t>
            </w:r>
            <w:r>
              <w:rPr>
                <w:rFonts w:ascii="Arial" w:eastAsia="Arial" w:hAnsi="Arial" w:cs="Arial"/>
                <w:sz w:val="20"/>
              </w:rPr>
              <w:t xml:space="preserve"> under the contract or otherwise for and/or in connection with the </w:t>
            </w:r>
            <w:r>
              <w:rPr>
                <w:rFonts w:ascii="Arial" w:eastAsia="Arial" w:hAnsi="Arial" w:cs="Arial"/>
                <w:i/>
                <w:sz w:val="20"/>
              </w:rPr>
              <w:t>works</w:t>
            </w:r>
            <w:r>
              <w:rPr>
                <w:rFonts w:ascii="Arial" w:eastAsia="Arial" w:hAnsi="Arial" w:cs="Arial"/>
                <w:sz w:val="20"/>
              </w:rPr>
              <w:t xml:space="preserve">) and generally does all things required by the </w:t>
            </w:r>
            <w:r>
              <w:rPr>
                <w:rFonts w:ascii="Arial" w:eastAsia="Arial" w:hAnsi="Arial" w:cs="Arial"/>
                <w:i/>
                <w:sz w:val="20"/>
              </w:rPr>
              <w:t xml:space="preserve">Service Manager </w:t>
            </w:r>
            <w:r>
              <w:rPr>
                <w:rFonts w:ascii="Arial" w:eastAsia="Arial" w:hAnsi="Arial" w:cs="Arial"/>
                <w:sz w:val="20"/>
              </w:rPr>
              <w:t>to achieve this end.</w:t>
            </w:r>
            <w:r>
              <w:rPr>
                <w:rFonts w:ascii="Arial" w:eastAsia="Arial" w:hAnsi="Arial" w:cs="Arial"/>
                <w:b/>
                <w:sz w:val="20"/>
              </w:rPr>
              <w:t xml:space="preserve"> </w:t>
            </w:r>
          </w:p>
        </w:tc>
      </w:tr>
      <w:tr w:rsidR="001C16AA" w14:paraId="2050A98D" w14:textId="77777777">
        <w:tblPrEx>
          <w:tblCellMar>
            <w:top w:w="131" w:type="dxa"/>
            <w:right w:w="26" w:type="dxa"/>
          </w:tblCellMar>
        </w:tblPrEx>
        <w:trPr>
          <w:trHeight w:val="646"/>
        </w:trPr>
        <w:tc>
          <w:tcPr>
            <w:tcW w:w="1023" w:type="dxa"/>
            <w:gridSpan w:val="2"/>
            <w:tcBorders>
              <w:top w:val="single" w:sz="4" w:space="0" w:color="000000"/>
              <w:left w:val="nil"/>
              <w:bottom w:val="single" w:sz="4" w:space="0" w:color="000000"/>
              <w:right w:val="nil"/>
            </w:tcBorders>
          </w:tcPr>
          <w:p w14:paraId="56F2EB25" w14:textId="77777777" w:rsidR="001C16AA" w:rsidRDefault="00372257">
            <w:pPr>
              <w:ind w:left="87"/>
            </w:pPr>
            <w:r>
              <w:rPr>
                <w:rFonts w:ascii="Arial" w:eastAsia="Arial" w:hAnsi="Arial" w:cs="Arial"/>
                <w:b/>
                <w:sz w:val="20"/>
              </w:rPr>
              <w:t xml:space="preserve">Z13 </w:t>
            </w:r>
          </w:p>
        </w:tc>
        <w:tc>
          <w:tcPr>
            <w:tcW w:w="8783" w:type="dxa"/>
            <w:gridSpan w:val="2"/>
            <w:tcBorders>
              <w:top w:val="single" w:sz="4" w:space="0" w:color="000000"/>
              <w:left w:val="nil"/>
              <w:bottom w:val="single" w:sz="4" w:space="0" w:color="000000"/>
              <w:right w:val="nil"/>
            </w:tcBorders>
          </w:tcPr>
          <w:p w14:paraId="4033DA76" w14:textId="77777777" w:rsidR="001C16AA" w:rsidRDefault="00372257">
            <w:r>
              <w:rPr>
                <w:rFonts w:ascii="Arial" w:eastAsia="Arial" w:hAnsi="Arial" w:cs="Arial"/>
                <w:b/>
                <w:sz w:val="20"/>
              </w:rPr>
              <w:t xml:space="preserve">Liens and Encumbrances </w:t>
            </w:r>
          </w:p>
        </w:tc>
      </w:tr>
      <w:tr w:rsidR="001C16AA" w14:paraId="75898AB3" w14:textId="77777777">
        <w:tblPrEx>
          <w:tblCellMar>
            <w:top w:w="131" w:type="dxa"/>
            <w:right w:w="26" w:type="dxa"/>
          </w:tblCellMar>
        </w:tblPrEx>
        <w:trPr>
          <w:trHeight w:val="1702"/>
        </w:trPr>
        <w:tc>
          <w:tcPr>
            <w:tcW w:w="1023" w:type="dxa"/>
            <w:gridSpan w:val="2"/>
            <w:tcBorders>
              <w:top w:val="single" w:sz="4" w:space="0" w:color="000000"/>
              <w:left w:val="nil"/>
              <w:bottom w:val="single" w:sz="4" w:space="0" w:color="000000"/>
              <w:right w:val="nil"/>
            </w:tcBorders>
          </w:tcPr>
          <w:p w14:paraId="5185410A" w14:textId="77777777" w:rsidR="001C16AA" w:rsidRDefault="00372257">
            <w:pPr>
              <w:ind w:left="87"/>
            </w:pPr>
            <w:r>
              <w:rPr>
                <w:rFonts w:ascii="Arial" w:eastAsia="Arial" w:hAnsi="Arial" w:cs="Arial"/>
                <w:b/>
                <w:sz w:val="20"/>
              </w:rPr>
              <w:t xml:space="preserve">Z13.1 </w:t>
            </w:r>
          </w:p>
        </w:tc>
        <w:tc>
          <w:tcPr>
            <w:tcW w:w="8783" w:type="dxa"/>
            <w:gridSpan w:val="2"/>
            <w:tcBorders>
              <w:top w:val="single" w:sz="4" w:space="0" w:color="000000"/>
              <w:left w:val="nil"/>
              <w:bottom w:val="single" w:sz="4" w:space="0" w:color="000000"/>
              <w:right w:val="nil"/>
            </w:tcBorders>
          </w:tcPr>
          <w:p w14:paraId="001D0D08" w14:textId="77777777" w:rsidR="001C16AA" w:rsidRDefault="00372257">
            <w:pPr>
              <w:ind w:right="60"/>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keeps the Equipment used to Provide the Services free of all liens and other encumbrances at all times. The </w:t>
            </w:r>
            <w:r>
              <w:rPr>
                <w:rFonts w:ascii="Arial" w:eastAsia="Arial" w:hAnsi="Arial" w:cs="Arial"/>
                <w:i/>
                <w:sz w:val="20"/>
              </w:rPr>
              <w:t>Contractor,</w:t>
            </w:r>
            <w:r>
              <w:rPr>
                <w:rFonts w:ascii="Arial" w:eastAsia="Arial" w:hAnsi="Arial" w:cs="Arial"/>
                <w:sz w:val="20"/>
              </w:rPr>
              <w:t xml:space="preserve"> vis-a-vis the </w:t>
            </w:r>
            <w:r>
              <w:rPr>
                <w:rFonts w:ascii="Arial" w:eastAsia="Arial" w:hAnsi="Arial" w:cs="Arial"/>
                <w:i/>
                <w:sz w:val="20"/>
              </w:rPr>
              <w:t>Employer,</w:t>
            </w:r>
            <w:r>
              <w:rPr>
                <w:rFonts w:ascii="Arial" w:eastAsia="Arial" w:hAnsi="Arial" w:cs="Arial"/>
                <w:sz w:val="20"/>
              </w:rPr>
              <w:t xml:space="preserve"> waives all and any liens which he may from time to time have, or become entitled to over such Equipment and any part thereof and procures that his Subcontractors similarly, vis-a-vis the </w:t>
            </w:r>
            <w:r>
              <w:rPr>
                <w:rFonts w:ascii="Arial" w:eastAsia="Arial" w:hAnsi="Arial" w:cs="Arial"/>
                <w:i/>
                <w:sz w:val="20"/>
              </w:rPr>
              <w:t>Employer,</w:t>
            </w:r>
            <w:r>
              <w:rPr>
                <w:rFonts w:ascii="Arial" w:eastAsia="Arial" w:hAnsi="Arial" w:cs="Arial"/>
                <w:sz w:val="20"/>
              </w:rPr>
              <w:t xml:space="preserve"> waive all liens they may have or become entitled to over such Equipment from time to time </w:t>
            </w:r>
          </w:p>
        </w:tc>
      </w:tr>
    </w:tbl>
    <w:p w14:paraId="389AE7F8" w14:textId="77777777" w:rsidR="001C16AA" w:rsidRDefault="00372257">
      <w:pPr>
        <w:pStyle w:val="Heading4"/>
        <w:tabs>
          <w:tab w:val="center" w:pos="2037"/>
        </w:tabs>
        <w:spacing w:after="80" w:line="250" w:lineRule="auto"/>
        <w:ind w:left="0" w:firstLine="0"/>
      </w:pPr>
      <w:r>
        <w:rPr>
          <w:color w:val="000000"/>
        </w:rPr>
        <w:t xml:space="preserve">Z14 </w:t>
      </w:r>
      <w:r>
        <w:rPr>
          <w:color w:val="000000"/>
        </w:rPr>
        <w:tab/>
        <w:t xml:space="preserve">Intellectual Property </w:t>
      </w:r>
    </w:p>
    <w:p w14:paraId="29C1EF62" w14:textId="77777777" w:rsidR="001C16AA" w:rsidRDefault="00372257">
      <w:pPr>
        <w:spacing w:after="126"/>
        <w:ind w:left="55"/>
      </w:pPr>
      <w:r>
        <w:rPr>
          <w:noProof/>
        </w:rPr>
        <mc:AlternateContent>
          <mc:Choice Requires="wpg">
            <w:drawing>
              <wp:inline distT="0" distB="0" distL="0" distR="0" wp14:anchorId="4F73EA43" wp14:editId="2CEEFD8F">
                <wp:extent cx="6226683" cy="6097"/>
                <wp:effectExtent l="0" t="0" r="0" b="0"/>
                <wp:docPr id="80040" name="Group 80040"/>
                <wp:cNvGraphicFramePr/>
                <a:graphic xmlns:a="http://schemas.openxmlformats.org/drawingml/2006/main">
                  <a:graphicData uri="http://schemas.microsoft.com/office/word/2010/wordprocessingGroup">
                    <wpg:wgp>
                      <wpg:cNvGrpSpPr/>
                      <wpg:grpSpPr>
                        <a:xfrm>
                          <a:off x="0" y="0"/>
                          <a:ext cx="6226683" cy="6097"/>
                          <a:chOff x="0" y="0"/>
                          <a:chExt cx="6226683" cy="6097"/>
                        </a:xfrm>
                      </wpg:grpSpPr>
                      <wps:wsp>
                        <wps:cNvPr id="86026" name="Shape 86026"/>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7" name="Shape 86027"/>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8" name="Shape 86028"/>
                        <wps:cNvSpPr/>
                        <wps:spPr>
                          <a:xfrm>
                            <a:off x="600710" y="0"/>
                            <a:ext cx="5625973" cy="9144"/>
                          </a:xfrm>
                          <a:custGeom>
                            <a:avLst/>
                            <a:gdLst/>
                            <a:ahLst/>
                            <a:cxnLst/>
                            <a:rect l="0" t="0" r="0" b="0"/>
                            <a:pathLst>
                              <a:path w="5625973" h="9144">
                                <a:moveTo>
                                  <a:pt x="0" y="0"/>
                                </a:moveTo>
                                <a:lnTo>
                                  <a:pt x="5625973" y="0"/>
                                </a:lnTo>
                                <a:lnTo>
                                  <a:pt x="5625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040" style="width:490.29pt;height:0.480042pt;mso-position-horizontal-relative:char;mso-position-vertical-relative:line" coordsize="62266,60">
                <v:shape id="Shape 86029" style="position:absolute;width:5946;height:91;left:0;top:0;" coordsize="594665,9144" path="m0,0l594665,0l594665,9144l0,9144l0,0">
                  <v:stroke weight="0pt" endcap="flat" joinstyle="miter" miterlimit="10" on="false" color="#000000" opacity="0"/>
                  <v:fill on="true" color="#000000"/>
                </v:shape>
                <v:shape id="Shape 86030" style="position:absolute;width:91;height:91;left:5946;top:0;" coordsize="9144,9144" path="m0,0l9144,0l9144,9144l0,9144l0,0">
                  <v:stroke weight="0pt" endcap="flat" joinstyle="miter" miterlimit="10" on="false" color="#000000" opacity="0"/>
                  <v:fill on="true" color="#000000"/>
                </v:shape>
                <v:shape id="Shape 86031" style="position:absolute;width:56259;height:91;left:6007;top:0;" coordsize="5625973,9144" path="m0,0l5625973,0l5625973,9144l0,9144l0,0">
                  <v:stroke weight="0pt" endcap="flat" joinstyle="miter" miterlimit="10" on="false" color="#000000" opacity="0"/>
                  <v:fill on="true" color="#000000"/>
                </v:shape>
              </v:group>
            </w:pict>
          </mc:Fallback>
        </mc:AlternateContent>
      </w:r>
    </w:p>
    <w:p w14:paraId="100957B9" w14:textId="77777777" w:rsidR="001C16AA" w:rsidRDefault="00372257">
      <w:pPr>
        <w:spacing w:after="4" w:line="249" w:lineRule="auto"/>
        <w:ind w:left="1078" w:hanging="936"/>
        <w:jc w:val="both"/>
      </w:pPr>
      <w:r>
        <w:rPr>
          <w:rFonts w:ascii="Arial" w:eastAsia="Arial" w:hAnsi="Arial" w:cs="Arial"/>
          <w:b/>
          <w:sz w:val="20"/>
        </w:rPr>
        <w:t xml:space="preserve">Z14.1 </w:t>
      </w:r>
      <w:r>
        <w:rPr>
          <w:rFonts w:ascii="Arial" w:eastAsia="Arial" w:hAnsi="Arial" w:cs="Arial"/>
          <w:sz w:val="20"/>
        </w:rPr>
        <w:t xml:space="preserve">Intellectual Property (“IP”) rights means all rights in and to any patent, design, copyright, trade mark, trade name, trade secret or other intellectual or industrial property right relating to the Works. </w:t>
      </w:r>
    </w:p>
    <w:tbl>
      <w:tblPr>
        <w:tblStyle w:val="TableGrid"/>
        <w:tblW w:w="9692" w:type="dxa"/>
        <w:tblInd w:w="142" w:type="dxa"/>
        <w:tblLook w:val="04A0" w:firstRow="1" w:lastRow="0" w:firstColumn="1" w:lastColumn="0" w:noHBand="0" w:noVBand="1"/>
      </w:tblPr>
      <w:tblGrid>
        <w:gridCol w:w="936"/>
        <w:gridCol w:w="8756"/>
      </w:tblGrid>
      <w:tr w:rsidR="001C16AA" w14:paraId="23EF9509" w14:textId="77777777">
        <w:trPr>
          <w:trHeight w:val="676"/>
        </w:trPr>
        <w:tc>
          <w:tcPr>
            <w:tcW w:w="936" w:type="dxa"/>
            <w:tcBorders>
              <w:top w:val="nil"/>
              <w:left w:val="nil"/>
              <w:bottom w:val="nil"/>
              <w:right w:val="nil"/>
            </w:tcBorders>
          </w:tcPr>
          <w:p w14:paraId="517714DF" w14:textId="77777777" w:rsidR="001C16AA" w:rsidRDefault="00372257">
            <w:r>
              <w:rPr>
                <w:rFonts w:ascii="Arial" w:eastAsia="Arial" w:hAnsi="Arial" w:cs="Arial"/>
                <w:b/>
                <w:sz w:val="20"/>
              </w:rPr>
              <w:t xml:space="preserve">Z14.2 </w:t>
            </w:r>
          </w:p>
        </w:tc>
        <w:tc>
          <w:tcPr>
            <w:tcW w:w="8756" w:type="dxa"/>
            <w:tcBorders>
              <w:top w:val="nil"/>
              <w:left w:val="nil"/>
              <w:bottom w:val="nil"/>
              <w:right w:val="nil"/>
            </w:tcBorders>
          </w:tcPr>
          <w:p w14:paraId="60687F7C" w14:textId="77777777" w:rsidR="001C16AA" w:rsidRDefault="00372257">
            <w:pPr>
              <w:jc w:val="both"/>
            </w:pPr>
            <w:r>
              <w:rPr>
                <w:rFonts w:ascii="Arial" w:eastAsia="Arial" w:hAnsi="Arial" w:cs="Arial"/>
                <w:sz w:val="20"/>
              </w:rPr>
              <w:t xml:space="preserve">IP rights remain vested in the originator and shall not be used for any reason whatsoever other than carrying out the </w:t>
            </w:r>
            <w:r>
              <w:rPr>
                <w:rFonts w:ascii="Arial" w:eastAsia="Arial" w:hAnsi="Arial" w:cs="Arial"/>
                <w:i/>
                <w:sz w:val="20"/>
              </w:rPr>
              <w:t>works.</w:t>
            </w:r>
            <w:r>
              <w:rPr>
                <w:rFonts w:ascii="Arial" w:eastAsia="Arial" w:hAnsi="Arial" w:cs="Arial"/>
                <w:sz w:val="20"/>
              </w:rPr>
              <w:t xml:space="preserve"> </w:t>
            </w:r>
          </w:p>
        </w:tc>
      </w:tr>
      <w:tr w:rsidR="001C16AA" w14:paraId="2072958D" w14:textId="77777777">
        <w:trPr>
          <w:trHeight w:val="1164"/>
        </w:trPr>
        <w:tc>
          <w:tcPr>
            <w:tcW w:w="936" w:type="dxa"/>
            <w:tcBorders>
              <w:top w:val="nil"/>
              <w:left w:val="nil"/>
              <w:bottom w:val="nil"/>
              <w:right w:val="nil"/>
            </w:tcBorders>
          </w:tcPr>
          <w:p w14:paraId="39353DB5" w14:textId="77777777" w:rsidR="001C16AA" w:rsidRDefault="00372257">
            <w:r>
              <w:rPr>
                <w:rFonts w:ascii="Arial" w:eastAsia="Arial" w:hAnsi="Arial" w:cs="Arial"/>
                <w:b/>
                <w:sz w:val="20"/>
              </w:rPr>
              <w:t xml:space="preserve">Z14.3 </w:t>
            </w:r>
          </w:p>
        </w:tc>
        <w:tc>
          <w:tcPr>
            <w:tcW w:w="8756" w:type="dxa"/>
            <w:tcBorders>
              <w:top w:val="nil"/>
              <w:left w:val="nil"/>
              <w:bottom w:val="nil"/>
              <w:right w:val="nil"/>
            </w:tcBorders>
            <w:vAlign w:val="center"/>
          </w:tcPr>
          <w:p w14:paraId="4A8D0E83" w14:textId="77777777" w:rsidR="001C16AA" w:rsidRDefault="00372257">
            <w:pPr>
              <w:ind w:right="60"/>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gives the </w:t>
            </w:r>
            <w:r>
              <w:rPr>
                <w:rFonts w:ascii="Arial" w:eastAsia="Arial" w:hAnsi="Arial" w:cs="Arial"/>
                <w:i/>
                <w:sz w:val="20"/>
              </w:rPr>
              <w:t>Employer</w:t>
            </w:r>
            <w:r>
              <w:rPr>
                <w:rFonts w:ascii="Arial" w:eastAsia="Arial" w:hAnsi="Arial" w:cs="Arial"/>
                <w:sz w:val="20"/>
              </w:rPr>
              <w:t xml:space="preserve"> an irrevocable, transferrable, non-exclusive, royalty free licence to use and copy all IP related to the </w:t>
            </w:r>
            <w:r>
              <w:rPr>
                <w:rFonts w:ascii="Arial" w:eastAsia="Arial" w:hAnsi="Arial" w:cs="Arial"/>
                <w:i/>
                <w:sz w:val="20"/>
              </w:rPr>
              <w:t xml:space="preserve">works </w:t>
            </w:r>
            <w:r>
              <w:rPr>
                <w:rFonts w:ascii="Arial" w:eastAsia="Arial" w:hAnsi="Arial" w:cs="Arial"/>
                <w:sz w:val="20"/>
              </w:rPr>
              <w:t xml:space="preserve">for the purposes of constructing, repairing, demolishing, operating and maintaining the works </w:t>
            </w:r>
          </w:p>
        </w:tc>
      </w:tr>
      <w:tr w:rsidR="001C16AA" w14:paraId="35173DE7" w14:textId="77777777">
        <w:trPr>
          <w:trHeight w:val="1692"/>
        </w:trPr>
        <w:tc>
          <w:tcPr>
            <w:tcW w:w="936" w:type="dxa"/>
            <w:tcBorders>
              <w:top w:val="nil"/>
              <w:left w:val="nil"/>
              <w:bottom w:val="nil"/>
              <w:right w:val="nil"/>
            </w:tcBorders>
          </w:tcPr>
          <w:p w14:paraId="66E01385" w14:textId="77777777" w:rsidR="001C16AA" w:rsidRDefault="00372257">
            <w:r>
              <w:rPr>
                <w:rFonts w:ascii="Arial" w:eastAsia="Arial" w:hAnsi="Arial" w:cs="Arial"/>
                <w:b/>
                <w:sz w:val="20"/>
              </w:rPr>
              <w:t xml:space="preserve">Z14.4 </w:t>
            </w:r>
          </w:p>
        </w:tc>
        <w:tc>
          <w:tcPr>
            <w:tcW w:w="8756" w:type="dxa"/>
            <w:tcBorders>
              <w:top w:val="nil"/>
              <w:left w:val="nil"/>
              <w:bottom w:val="nil"/>
              <w:right w:val="nil"/>
            </w:tcBorders>
            <w:vAlign w:val="center"/>
          </w:tcPr>
          <w:p w14:paraId="3D59B23A" w14:textId="77777777" w:rsidR="001C16AA" w:rsidRDefault="00372257">
            <w:pPr>
              <w:ind w:right="57"/>
              <w:jc w:val="both"/>
            </w:pPr>
            <w:r>
              <w:rPr>
                <w:rFonts w:ascii="Arial" w:eastAsia="Arial" w:hAnsi="Arial" w:cs="Arial"/>
                <w:sz w:val="20"/>
              </w:rPr>
              <w:t xml:space="preserve">The written approval of the </w:t>
            </w:r>
            <w:r>
              <w:rPr>
                <w:rFonts w:ascii="Arial" w:eastAsia="Arial" w:hAnsi="Arial" w:cs="Arial"/>
                <w:i/>
                <w:sz w:val="20"/>
              </w:rPr>
              <w:t>Contractor</w:t>
            </w:r>
            <w:r>
              <w:rPr>
                <w:rFonts w:ascii="Arial" w:eastAsia="Arial" w:hAnsi="Arial" w:cs="Arial"/>
                <w:sz w:val="20"/>
              </w:rPr>
              <w:t xml:space="preserve"> is to be obtained before the </w:t>
            </w:r>
            <w:r>
              <w:rPr>
                <w:rFonts w:ascii="Arial" w:eastAsia="Arial" w:hAnsi="Arial" w:cs="Arial"/>
                <w:i/>
                <w:sz w:val="20"/>
              </w:rPr>
              <w:t>Contractor</w:t>
            </w:r>
            <w:r>
              <w:rPr>
                <w:rFonts w:ascii="Arial" w:eastAsia="Arial" w:hAnsi="Arial" w:cs="Arial"/>
                <w:sz w:val="20"/>
              </w:rPr>
              <w:t xml:space="preserve">'s IP made available to any third party which approval will not be unreasonably withheld or delayed. Prior to making any </w:t>
            </w:r>
            <w:r>
              <w:rPr>
                <w:rFonts w:ascii="Arial" w:eastAsia="Arial" w:hAnsi="Arial" w:cs="Arial"/>
                <w:i/>
                <w:sz w:val="20"/>
              </w:rPr>
              <w:t>Contractor</w:t>
            </w:r>
            <w:r>
              <w:rPr>
                <w:rFonts w:ascii="Arial" w:eastAsia="Arial" w:hAnsi="Arial" w:cs="Arial"/>
                <w:sz w:val="20"/>
              </w:rPr>
              <w:t xml:space="preserve">'s IP available to any third party the </w:t>
            </w:r>
            <w:r>
              <w:rPr>
                <w:rFonts w:ascii="Arial" w:eastAsia="Arial" w:hAnsi="Arial" w:cs="Arial"/>
                <w:i/>
                <w:sz w:val="20"/>
              </w:rPr>
              <w:t>Employer</w:t>
            </w:r>
            <w:r>
              <w:rPr>
                <w:rFonts w:ascii="Arial" w:eastAsia="Arial" w:hAnsi="Arial" w:cs="Arial"/>
                <w:sz w:val="20"/>
              </w:rPr>
              <w:t xml:space="preserve"> shall obtain a written confidentiality undertaking from any such third party on terms no less onerous than the terms the </w:t>
            </w:r>
            <w:r>
              <w:rPr>
                <w:rFonts w:ascii="Arial" w:eastAsia="Arial" w:hAnsi="Arial" w:cs="Arial"/>
                <w:i/>
                <w:sz w:val="20"/>
              </w:rPr>
              <w:t>Employer</w:t>
            </w:r>
            <w:r>
              <w:rPr>
                <w:rFonts w:ascii="Arial" w:eastAsia="Arial" w:hAnsi="Arial" w:cs="Arial"/>
                <w:sz w:val="20"/>
              </w:rPr>
              <w:t xml:space="preserve"> would use to protect its IP </w:t>
            </w:r>
          </w:p>
        </w:tc>
      </w:tr>
      <w:tr w:rsidR="001C16AA" w14:paraId="14C7E47C" w14:textId="77777777">
        <w:trPr>
          <w:trHeight w:val="899"/>
        </w:trPr>
        <w:tc>
          <w:tcPr>
            <w:tcW w:w="936" w:type="dxa"/>
            <w:tcBorders>
              <w:top w:val="nil"/>
              <w:left w:val="nil"/>
              <w:bottom w:val="nil"/>
              <w:right w:val="nil"/>
            </w:tcBorders>
          </w:tcPr>
          <w:p w14:paraId="57AE90CC" w14:textId="77777777" w:rsidR="001C16AA" w:rsidRDefault="00372257">
            <w:r>
              <w:rPr>
                <w:rFonts w:ascii="Arial" w:eastAsia="Arial" w:hAnsi="Arial" w:cs="Arial"/>
                <w:b/>
                <w:sz w:val="20"/>
              </w:rPr>
              <w:t xml:space="preserve">Z14.5 </w:t>
            </w:r>
          </w:p>
        </w:tc>
        <w:tc>
          <w:tcPr>
            <w:tcW w:w="8756" w:type="dxa"/>
            <w:tcBorders>
              <w:top w:val="nil"/>
              <w:left w:val="nil"/>
              <w:bottom w:val="nil"/>
              <w:right w:val="nil"/>
            </w:tcBorders>
            <w:vAlign w:val="center"/>
          </w:tcPr>
          <w:p w14:paraId="5EF5BFB1" w14:textId="77777777" w:rsidR="001C16AA" w:rsidRDefault="00372257">
            <w:pPr>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shall indemnify and hold the </w:t>
            </w:r>
            <w:r>
              <w:rPr>
                <w:rFonts w:ascii="Arial" w:eastAsia="Arial" w:hAnsi="Arial" w:cs="Arial"/>
                <w:i/>
                <w:sz w:val="20"/>
              </w:rPr>
              <w:t>Employer</w:t>
            </w:r>
            <w:r>
              <w:rPr>
                <w:rFonts w:ascii="Arial" w:eastAsia="Arial" w:hAnsi="Arial" w:cs="Arial"/>
                <w:sz w:val="20"/>
              </w:rPr>
              <w:t xml:space="preserve"> harmless against and from any claim alleging an infringement of IP rights (</w:t>
            </w:r>
            <w:r>
              <w:rPr>
                <w:rFonts w:ascii="Arial" w:eastAsia="Arial" w:hAnsi="Arial" w:cs="Arial"/>
                <w:b/>
                <w:sz w:val="20"/>
              </w:rPr>
              <w:t>“the claim”</w:t>
            </w:r>
            <w:r>
              <w:rPr>
                <w:rFonts w:ascii="Arial" w:eastAsia="Arial" w:hAnsi="Arial" w:cs="Arial"/>
                <w:sz w:val="20"/>
              </w:rPr>
              <w:t xml:space="preserve">), which arises out of or in relation to: </w:t>
            </w:r>
          </w:p>
        </w:tc>
      </w:tr>
      <w:tr w:rsidR="001C16AA" w14:paraId="10DB958A" w14:textId="77777777">
        <w:trPr>
          <w:trHeight w:val="635"/>
        </w:trPr>
        <w:tc>
          <w:tcPr>
            <w:tcW w:w="936" w:type="dxa"/>
            <w:tcBorders>
              <w:top w:val="nil"/>
              <w:left w:val="nil"/>
              <w:bottom w:val="nil"/>
              <w:right w:val="nil"/>
            </w:tcBorders>
            <w:vAlign w:val="center"/>
          </w:tcPr>
          <w:p w14:paraId="53953433" w14:textId="77777777" w:rsidR="001C16AA" w:rsidRDefault="00372257">
            <w:r>
              <w:rPr>
                <w:rFonts w:ascii="Arial" w:eastAsia="Arial" w:hAnsi="Arial" w:cs="Arial"/>
                <w:b/>
                <w:sz w:val="20"/>
              </w:rPr>
              <w:t xml:space="preserve">Z14.5.1 </w:t>
            </w:r>
          </w:p>
        </w:tc>
        <w:tc>
          <w:tcPr>
            <w:tcW w:w="8756" w:type="dxa"/>
            <w:tcBorders>
              <w:top w:val="nil"/>
              <w:left w:val="nil"/>
              <w:bottom w:val="nil"/>
              <w:right w:val="nil"/>
            </w:tcBorders>
            <w:vAlign w:val="center"/>
          </w:tcPr>
          <w:p w14:paraId="1E00697D" w14:textId="77777777" w:rsidR="001C16AA" w:rsidRDefault="00372257">
            <w:r>
              <w:rPr>
                <w:rFonts w:ascii="Arial" w:eastAsia="Arial" w:hAnsi="Arial" w:cs="Arial"/>
                <w:sz w:val="20"/>
              </w:rPr>
              <w:t xml:space="preserve">the </w:t>
            </w:r>
            <w:r>
              <w:rPr>
                <w:rFonts w:ascii="Arial" w:eastAsia="Arial" w:hAnsi="Arial" w:cs="Arial"/>
                <w:i/>
                <w:sz w:val="20"/>
              </w:rPr>
              <w:t>Contractor’s</w:t>
            </w:r>
            <w:r>
              <w:rPr>
                <w:rFonts w:ascii="Arial" w:eastAsia="Arial" w:hAnsi="Arial" w:cs="Arial"/>
                <w:sz w:val="20"/>
              </w:rPr>
              <w:t xml:space="preserve"> design, manufacture, construction or execution of the Works </w:t>
            </w:r>
          </w:p>
        </w:tc>
      </w:tr>
      <w:tr w:rsidR="001C16AA" w14:paraId="06A85B80" w14:textId="77777777">
        <w:trPr>
          <w:trHeight w:val="635"/>
        </w:trPr>
        <w:tc>
          <w:tcPr>
            <w:tcW w:w="936" w:type="dxa"/>
            <w:tcBorders>
              <w:top w:val="nil"/>
              <w:left w:val="nil"/>
              <w:bottom w:val="nil"/>
              <w:right w:val="nil"/>
            </w:tcBorders>
            <w:vAlign w:val="center"/>
          </w:tcPr>
          <w:p w14:paraId="53047A4A" w14:textId="77777777" w:rsidR="001C16AA" w:rsidRDefault="00372257">
            <w:r>
              <w:rPr>
                <w:rFonts w:ascii="Arial" w:eastAsia="Arial" w:hAnsi="Arial" w:cs="Arial"/>
                <w:b/>
                <w:sz w:val="20"/>
              </w:rPr>
              <w:t xml:space="preserve">Z14.5.2 </w:t>
            </w:r>
          </w:p>
        </w:tc>
        <w:tc>
          <w:tcPr>
            <w:tcW w:w="8756" w:type="dxa"/>
            <w:tcBorders>
              <w:top w:val="nil"/>
              <w:left w:val="nil"/>
              <w:bottom w:val="nil"/>
              <w:right w:val="nil"/>
            </w:tcBorders>
            <w:vAlign w:val="center"/>
          </w:tcPr>
          <w:p w14:paraId="6DD45AB2" w14:textId="77777777" w:rsidR="001C16AA" w:rsidRDefault="00372257">
            <w:r>
              <w:rPr>
                <w:rFonts w:ascii="Arial" w:eastAsia="Arial" w:hAnsi="Arial" w:cs="Arial"/>
                <w:sz w:val="20"/>
              </w:rPr>
              <w:t xml:space="preserve">the use of the </w:t>
            </w:r>
            <w:r>
              <w:rPr>
                <w:rFonts w:ascii="Arial" w:eastAsia="Arial" w:hAnsi="Arial" w:cs="Arial"/>
                <w:i/>
                <w:sz w:val="20"/>
              </w:rPr>
              <w:t>Contractor’s</w:t>
            </w:r>
            <w:r>
              <w:rPr>
                <w:rFonts w:ascii="Arial" w:eastAsia="Arial" w:hAnsi="Arial" w:cs="Arial"/>
                <w:sz w:val="20"/>
              </w:rPr>
              <w:t xml:space="preserve"> Equipment, or </w:t>
            </w:r>
          </w:p>
        </w:tc>
      </w:tr>
      <w:tr w:rsidR="001C16AA" w14:paraId="62B14097" w14:textId="77777777">
        <w:trPr>
          <w:trHeight w:val="634"/>
        </w:trPr>
        <w:tc>
          <w:tcPr>
            <w:tcW w:w="936" w:type="dxa"/>
            <w:tcBorders>
              <w:top w:val="nil"/>
              <w:left w:val="nil"/>
              <w:bottom w:val="nil"/>
              <w:right w:val="nil"/>
            </w:tcBorders>
            <w:vAlign w:val="center"/>
          </w:tcPr>
          <w:p w14:paraId="03CAE24B" w14:textId="77777777" w:rsidR="001C16AA" w:rsidRDefault="00372257">
            <w:r>
              <w:rPr>
                <w:rFonts w:ascii="Arial" w:eastAsia="Arial" w:hAnsi="Arial" w:cs="Arial"/>
                <w:b/>
                <w:sz w:val="20"/>
              </w:rPr>
              <w:lastRenderedPageBreak/>
              <w:t xml:space="preserve">Z14.5.3 </w:t>
            </w:r>
          </w:p>
        </w:tc>
        <w:tc>
          <w:tcPr>
            <w:tcW w:w="8756" w:type="dxa"/>
            <w:tcBorders>
              <w:top w:val="nil"/>
              <w:left w:val="nil"/>
              <w:bottom w:val="nil"/>
              <w:right w:val="nil"/>
            </w:tcBorders>
            <w:vAlign w:val="center"/>
          </w:tcPr>
          <w:p w14:paraId="195811D8" w14:textId="77777777" w:rsidR="001C16AA" w:rsidRDefault="00372257">
            <w:r>
              <w:rPr>
                <w:rFonts w:ascii="Arial" w:eastAsia="Arial" w:hAnsi="Arial" w:cs="Arial"/>
                <w:sz w:val="20"/>
              </w:rPr>
              <w:t xml:space="preserve">the proper use of the Works. </w:t>
            </w:r>
          </w:p>
        </w:tc>
      </w:tr>
      <w:tr w:rsidR="001C16AA" w14:paraId="3ED56ACA" w14:textId="77777777">
        <w:trPr>
          <w:trHeight w:val="941"/>
        </w:trPr>
        <w:tc>
          <w:tcPr>
            <w:tcW w:w="936" w:type="dxa"/>
            <w:tcBorders>
              <w:top w:val="nil"/>
              <w:left w:val="nil"/>
              <w:bottom w:val="nil"/>
              <w:right w:val="nil"/>
            </w:tcBorders>
          </w:tcPr>
          <w:p w14:paraId="4507D8BE" w14:textId="77777777" w:rsidR="001C16AA" w:rsidRDefault="00372257">
            <w:r>
              <w:rPr>
                <w:rFonts w:ascii="Arial" w:eastAsia="Arial" w:hAnsi="Arial" w:cs="Arial"/>
                <w:b/>
                <w:sz w:val="20"/>
              </w:rPr>
              <w:t xml:space="preserve">Z14.6 </w:t>
            </w:r>
          </w:p>
        </w:tc>
        <w:tc>
          <w:tcPr>
            <w:tcW w:w="8756" w:type="dxa"/>
            <w:tcBorders>
              <w:top w:val="nil"/>
              <w:left w:val="nil"/>
              <w:bottom w:val="nil"/>
              <w:right w:val="nil"/>
            </w:tcBorders>
            <w:vAlign w:val="bottom"/>
          </w:tcPr>
          <w:p w14:paraId="5912BC7A" w14:textId="77777777" w:rsidR="001C16AA" w:rsidRDefault="00372257">
            <w:pPr>
              <w:ind w:right="59"/>
              <w:jc w:val="both"/>
            </w:pPr>
            <w:r>
              <w:rPr>
                <w:rFonts w:ascii="Arial" w:eastAsia="Arial" w:hAnsi="Arial" w:cs="Arial"/>
                <w:sz w:val="20"/>
              </w:rPr>
              <w:t xml:space="preserve">The </w:t>
            </w:r>
            <w:r>
              <w:rPr>
                <w:rFonts w:ascii="Arial" w:eastAsia="Arial" w:hAnsi="Arial" w:cs="Arial"/>
                <w:i/>
                <w:sz w:val="20"/>
              </w:rPr>
              <w:t>Employer</w:t>
            </w:r>
            <w:r>
              <w:rPr>
                <w:rFonts w:ascii="Arial" w:eastAsia="Arial" w:hAnsi="Arial" w:cs="Arial"/>
                <w:sz w:val="20"/>
              </w:rPr>
              <w:t xml:space="preserve"> shall, at the request and cost of the </w:t>
            </w:r>
            <w:r>
              <w:rPr>
                <w:rFonts w:ascii="Arial" w:eastAsia="Arial" w:hAnsi="Arial" w:cs="Arial"/>
                <w:i/>
                <w:sz w:val="20"/>
              </w:rPr>
              <w:t>Contractor</w:t>
            </w:r>
            <w:r>
              <w:rPr>
                <w:rFonts w:ascii="Arial" w:eastAsia="Arial" w:hAnsi="Arial" w:cs="Arial"/>
                <w:sz w:val="20"/>
              </w:rPr>
              <w:t xml:space="preserve">, assist in contesting the claim and the </w:t>
            </w:r>
            <w:r>
              <w:rPr>
                <w:rFonts w:ascii="Arial" w:eastAsia="Arial" w:hAnsi="Arial" w:cs="Arial"/>
                <w:i/>
                <w:sz w:val="20"/>
              </w:rPr>
              <w:t xml:space="preserve">Contractor </w:t>
            </w:r>
            <w:r>
              <w:rPr>
                <w:rFonts w:ascii="Arial" w:eastAsia="Arial" w:hAnsi="Arial" w:cs="Arial"/>
                <w:sz w:val="20"/>
              </w:rPr>
              <w:t xml:space="preserve">may (at its cost) conduct negotiations for the settlement of the claim, and any litigation or arbitration which may arise from it. </w:t>
            </w:r>
          </w:p>
        </w:tc>
      </w:tr>
    </w:tbl>
    <w:p w14:paraId="1C6E9263" w14:textId="77777777" w:rsidR="001C16AA" w:rsidRDefault="00372257">
      <w:pPr>
        <w:spacing w:after="126"/>
        <w:ind w:left="55"/>
      </w:pPr>
      <w:r>
        <w:rPr>
          <w:noProof/>
        </w:rPr>
        <mc:AlternateContent>
          <mc:Choice Requires="wpg">
            <w:drawing>
              <wp:inline distT="0" distB="0" distL="0" distR="0" wp14:anchorId="67821C08" wp14:editId="057A4AE2">
                <wp:extent cx="6226683" cy="6096"/>
                <wp:effectExtent l="0" t="0" r="0" b="0"/>
                <wp:docPr id="59499" name="Group 59499"/>
                <wp:cNvGraphicFramePr/>
                <a:graphic xmlns:a="http://schemas.openxmlformats.org/drawingml/2006/main">
                  <a:graphicData uri="http://schemas.microsoft.com/office/word/2010/wordprocessingGroup">
                    <wpg:wgp>
                      <wpg:cNvGrpSpPr/>
                      <wpg:grpSpPr>
                        <a:xfrm>
                          <a:off x="0" y="0"/>
                          <a:ext cx="6226683" cy="6096"/>
                          <a:chOff x="0" y="0"/>
                          <a:chExt cx="6226683" cy="6096"/>
                        </a:xfrm>
                      </wpg:grpSpPr>
                      <wps:wsp>
                        <wps:cNvPr id="86032" name="Shape 86032"/>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3" name="Shape 86033"/>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4" name="Shape 86034"/>
                        <wps:cNvSpPr/>
                        <wps:spPr>
                          <a:xfrm>
                            <a:off x="600710" y="0"/>
                            <a:ext cx="5625973" cy="9144"/>
                          </a:xfrm>
                          <a:custGeom>
                            <a:avLst/>
                            <a:gdLst/>
                            <a:ahLst/>
                            <a:cxnLst/>
                            <a:rect l="0" t="0" r="0" b="0"/>
                            <a:pathLst>
                              <a:path w="5625973" h="9144">
                                <a:moveTo>
                                  <a:pt x="0" y="0"/>
                                </a:moveTo>
                                <a:lnTo>
                                  <a:pt x="5625973" y="0"/>
                                </a:lnTo>
                                <a:lnTo>
                                  <a:pt x="5625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499" style="width:490.29pt;height:0.47998pt;mso-position-horizontal-relative:char;mso-position-vertical-relative:line" coordsize="62266,60">
                <v:shape id="Shape 86035" style="position:absolute;width:5946;height:91;left:0;top:0;" coordsize="594665,9144" path="m0,0l594665,0l594665,9144l0,9144l0,0">
                  <v:stroke weight="0pt" endcap="flat" joinstyle="miter" miterlimit="10" on="false" color="#000000" opacity="0"/>
                  <v:fill on="true" color="#000000"/>
                </v:shape>
                <v:shape id="Shape 86036" style="position:absolute;width:91;height:91;left:5946;top:0;" coordsize="9144,9144" path="m0,0l9144,0l9144,9144l0,9144l0,0">
                  <v:stroke weight="0pt" endcap="flat" joinstyle="miter" miterlimit="10" on="false" color="#000000" opacity="0"/>
                  <v:fill on="true" color="#000000"/>
                </v:shape>
                <v:shape id="Shape 86037" style="position:absolute;width:56259;height:91;left:6007;top:0;" coordsize="5625973,9144" path="m0,0l5625973,0l5625973,9144l0,9144l0,0">
                  <v:stroke weight="0pt" endcap="flat" joinstyle="miter" miterlimit="10" on="false" color="#000000" opacity="0"/>
                  <v:fill on="true" color="#000000"/>
                </v:shape>
              </v:group>
            </w:pict>
          </mc:Fallback>
        </mc:AlternateContent>
      </w:r>
    </w:p>
    <w:p w14:paraId="58F2B2FC" w14:textId="77777777" w:rsidR="001C16AA" w:rsidRDefault="00372257">
      <w:pPr>
        <w:tabs>
          <w:tab w:val="center" w:pos="1988"/>
        </w:tabs>
        <w:spacing w:after="80" w:line="250" w:lineRule="auto"/>
      </w:pPr>
      <w:r>
        <w:rPr>
          <w:rFonts w:ascii="Arial" w:eastAsia="Arial" w:hAnsi="Arial" w:cs="Arial"/>
          <w:b/>
          <w:sz w:val="20"/>
        </w:rPr>
        <w:t xml:space="preserve">Z15 </w:t>
      </w:r>
      <w:r>
        <w:rPr>
          <w:rFonts w:ascii="Arial" w:eastAsia="Arial" w:hAnsi="Arial" w:cs="Arial"/>
          <w:b/>
          <w:sz w:val="20"/>
        </w:rPr>
        <w:tab/>
        <w:t xml:space="preserve">Dispute resolution: </w:t>
      </w:r>
      <w:r>
        <w:rPr>
          <w:rFonts w:ascii="Arial" w:eastAsia="Arial" w:hAnsi="Arial" w:cs="Arial"/>
          <w:sz w:val="20"/>
        </w:rPr>
        <w:t xml:space="preserve"> </w:t>
      </w:r>
    </w:p>
    <w:p w14:paraId="71C95146" w14:textId="77777777" w:rsidR="001C16AA" w:rsidRDefault="00372257">
      <w:pPr>
        <w:spacing w:after="129"/>
        <w:ind w:left="55"/>
      </w:pPr>
      <w:r>
        <w:rPr>
          <w:noProof/>
        </w:rPr>
        <mc:AlternateContent>
          <mc:Choice Requires="wpg">
            <w:drawing>
              <wp:inline distT="0" distB="0" distL="0" distR="0" wp14:anchorId="3F9769C3" wp14:editId="2EC13761">
                <wp:extent cx="6226810" cy="6096"/>
                <wp:effectExtent l="0" t="0" r="0" b="0"/>
                <wp:docPr id="59500" name="Group 59500"/>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38" name="Shape 86038"/>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9" name="Shape 86039"/>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0" name="Shape 86040"/>
                        <wps:cNvSpPr/>
                        <wps:spPr>
                          <a:xfrm>
                            <a:off x="600710" y="0"/>
                            <a:ext cx="1853438" cy="9144"/>
                          </a:xfrm>
                          <a:custGeom>
                            <a:avLst/>
                            <a:gdLst/>
                            <a:ahLst/>
                            <a:cxnLst/>
                            <a:rect l="0" t="0" r="0" b="0"/>
                            <a:pathLst>
                              <a:path w="1853438" h="9144">
                                <a:moveTo>
                                  <a:pt x="0" y="0"/>
                                </a:moveTo>
                                <a:lnTo>
                                  <a:pt x="1853438" y="0"/>
                                </a:lnTo>
                                <a:lnTo>
                                  <a:pt x="1853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1" name="Shape 86041"/>
                        <wps:cNvSpPr/>
                        <wps:spPr>
                          <a:xfrm>
                            <a:off x="24542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2" name="Shape 86042"/>
                        <wps:cNvSpPr/>
                        <wps:spPr>
                          <a:xfrm>
                            <a:off x="2460371"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500" style="width:490.3pt;height:0.47998pt;mso-position-horizontal-relative:char;mso-position-vertical-relative:line" coordsize="62268,60">
                <v:shape id="Shape 86043" style="position:absolute;width:5946;height:91;left:0;top:0;" coordsize="594665,9144" path="m0,0l594665,0l594665,9144l0,9144l0,0">
                  <v:stroke weight="0pt" endcap="flat" joinstyle="miter" miterlimit="10" on="false" color="#000000" opacity="0"/>
                  <v:fill on="true" color="#000000"/>
                </v:shape>
                <v:shape id="Shape 86044" style="position:absolute;width:91;height:91;left:5946;top:0;" coordsize="9144,9144" path="m0,0l9144,0l9144,9144l0,9144l0,0">
                  <v:stroke weight="0pt" endcap="flat" joinstyle="miter" miterlimit="10" on="false" color="#000000" opacity="0"/>
                  <v:fill on="true" color="#000000"/>
                </v:shape>
                <v:shape id="Shape 86045" style="position:absolute;width:18534;height:91;left:6007;top:0;" coordsize="1853438,9144" path="m0,0l1853438,0l1853438,9144l0,9144l0,0">
                  <v:stroke weight="0pt" endcap="flat" joinstyle="miter" miterlimit="10" on="false" color="#000000" opacity="0"/>
                  <v:fill on="true" color="#000000"/>
                </v:shape>
                <v:shape id="Shape 86046" style="position:absolute;width:91;height:91;left:24542;top:0;" coordsize="9144,9144" path="m0,0l9144,0l9144,9144l0,9144l0,0">
                  <v:stroke weight="0pt" endcap="flat" joinstyle="miter" miterlimit="10" on="false" color="#000000" opacity="0"/>
                  <v:fill on="true" color="#000000"/>
                </v:shape>
                <v:shape id="Shape 86047" style="position:absolute;width:37664;height:91;left:24603;top:0;" coordsize="3766439,9144" path="m0,0l3766439,0l3766439,9144l0,9144l0,0">
                  <v:stroke weight="0pt" endcap="flat" joinstyle="miter" miterlimit="10" on="false" color="#000000" opacity="0"/>
                  <v:fill on="true" color="#000000"/>
                </v:shape>
              </v:group>
            </w:pict>
          </mc:Fallback>
        </mc:AlternateContent>
      </w:r>
    </w:p>
    <w:p w14:paraId="533FE191" w14:textId="77777777" w:rsidR="001C16AA" w:rsidRDefault="00372257">
      <w:pPr>
        <w:pStyle w:val="Heading4"/>
        <w:spacing w:after="11" w:line="250" w:lineRule="auto"/>
        <w:ind w:left="152" w:right="401"/>
        <w:jc w:val="both"/>
      </w:pPr>
      <w:r>
        <w:rPr>
          <w:color w:val="000000"/>
        </w:rPr>
        <w:t xml:space="preserve">Z15.1 </w:t>
      </w:r>
      <w:r>
        <w:rPr>
          <w:color w:val="000000"/>
        </w:rPr>
        <w:tab/>
        <w:t xml:space="preserve">Appointment </w:t>
      </w:r>
      <w:r>
        <w:rPr>
          <w:color w:val="000000"/>
        </w:rPr>
        <w:tab/>
        <w:t xml:space="preserve">of </w:t>
      </w:r>
      <w:r>
        <w:rPr>
          <w:color w:val="000000"/>
        </w:rPr>
        <w:tab/>
        <w:t xml:space="preserve">the  Adjudicator </w:t>
      </w:r>
    </w:p>
    <w:p w14:paraId="54BD4A52" w14:textId="77777777" w:rsidR="001C16AA" w:rsidRDefault="00372257">
      <w:pPr>
        <w:tabs>
          <w:tab w:val="center" w:pos="3485"/>
        </w:tabs>
        <w:spacing w:after="34" w:line="249" w:lineRule="auto"/>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An </w:t>
      </w:r>
      <w:r>
        <w:rPr>
          <w:rFonts w:ascii="Arial" w:eastAsia="Arial" w:hAnsi="Arial" w:cs="Arial"/>
          <w:i/>
          <w:sz w:val="20"/>
        </w:rPr>
        <w:t>Adjudicator</w:t>
      </w:r>
      <w:r>
        <w:rPr>
          <w:rFonts w:ascii="Arial" w:eastAsia="Arial" w:hAnsi="Arial" w:cs="Arial"/>
          <w:sz w:val="20"/>
        </w:rPr>
        <w:t xml:space="preserve"> is appointed Panel of Adjudicators </w:t>
      </w:r>
    </w:p>
    <w:tbl>
      <w:tblPr>
        <w:tblStyle w:val="TableGrid"/>
        <w:tblpPr w:vertAnchor="text" w:tblpX="4011" w:tblpY="625"/>
        <w:tblOverlap w:val="never"/>
        <w:tblW w:w="5852" w:type="dxa"/>
        <w:tblInd w:w="0" w:type="dxa"/>
        <w:tblCellMar>
          <w:top w:w="47" w:type="dxa"/>
          <w:left w:w="108" w:type="dxa"/>
        </w:tblCellMar>
        <w:tblLook w:val="04A0" w:firstRow="1" w:lastRow="0" w:firstColumn="1" w:lastColumn="0" w:noHBand="0" w:noVBand="1"/>
      </w:tblPr>
      <w:tblGrid>
        <w:gridCol w:w="2160"/>
        <w:gridCol w:w="1080"/>
        <w:gridCol w:w="2612"/>
      </w:tblGrid>
      <w:tr w:rsidR="001C16AA" w14:paraId="0C22AF15"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7CD91309" w14:textId="77777777" w:rsidR="001C16AA" w:rsidRDefault="00372257">
            <w:r>
              <w:rPr>
                <w:rFonts w:ascii="Arial" w:eastAsia="Arial" w:hAnsi="Arial" w:cs="Arial"/>
                <w:sz w:val="20"/>
              </w:rPr>
              <w:t xml:space="preserve">Name </w:t>
            </w:r>
          </w:p>
        </w:tc>
        <w:tc>
          <w:tcPr>
            <w:tcW w:w="1080" w:type="dxa"/>
            <w:tcBorders>
              <w:top w:val="single" w:sz="4" w:space="0" w:color="000000"/>
              <w:left w:val="single" w:sz="4" w:space="0" w:color="000000"/>
              <w:bottom w:val="single" w:sz="4" w:space="0" w:color="000000"/>
              <w:right w:val="single" w:sz="4" w:space="0" w:color="000000"/>
            </w:tcBorders>
          </w:tcPr>
          <w:p w14:paraId="2EBC4C03" w14:textId="77777777" w:rsidR="001C16AA" w:rsidRDefault="00372257">
            <w:r>
              <w:rPr>
                <w:rFonts w:ascii="Arial" w:eastAsia="Arial" w:hAnsi="Arial" w:cs="Arial"/>
                <w:sz w:val="20"/>
              </w:rPr>
              <w:t xml:space="preserve">Location </w:t>
            </w:r>
          </w:p>
        </w:tc>
        <w:tc>
          <w:tcPr>
            <w:tcW w:w="2612" w:type="dxa"/>
            <w:tcBorders>
              <w:top w:val="single" w:sz="4" w:space="0" w:color="000000"/>
              <w:left w:val="single" w:sz="4" w:space="0" w:color="000000"/>
              <w:bottom w:val="single" w:sz="4" w:space="0" w:color="000000"/>
              <w:right w:val="nil"/>
            </w:tcBorders>
          </w:tcPr>
          <w:p w14:paraId="08BCDFCB" w14:textId="77777777" w:rsidR="001C16AA" w:rsidRDefault="00372257">
            <w:pPr>
              <w:spacing w:after="216"/>
            </w:pPr>
            <w:r>
              <w:rPr>
                <w:rFonts w:ascii="Arial" w:eastAsia="Arial" w:hAnsi="Arial" w:cs="Arial"/>
                <w:sz w:val="20"/>
              </w:rPr>
              <w:t xml:space="preserve">Contact details  </w:t>
            </w:r>
          </w:p>
          <w:p w14:paraId="50E213E9" w14:textId="77777777" w:rsidR="001C16AA" w:rsidRDefault="00372257">
            <w:r>
              <w:rPr>
                <w:rFonts w:ascii="Arial" w:eastAsia="Arial" w:hAnsi="Arial" w:cs="Arial"/>
                <w:sz w:val="20"/>
              </w:rPr>
              <w:t xml:space="preserve">(phone &amp; e mail) </w:t>
            </w:r>
          </w:p>
        </w:tc>
      </w:tr>
      <w:tr w:rsidR="001C16AA" w14:paraId="074994A6"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29A37F83" w14:textId="77777777" w:rsidR="001C16AA" w:rsidRDefault="00372257">
            <w:r>
              <w:rPr>
                <w:rFonts w:ascii="Arial" w:eastAsia="Arial" w:hAnsi="Arial" w:cs="Arial"/>
                <w:sz w:val="20"/>
              </w:rPr>
              <w:t xml:space="preserve">Adv. Ghandi Badela  </w:t>
            </w:r>
          </w:p>
        </w:tc>
        <w:tc>
          <w:tcPr>
            <w:tcW w:w="1080" w:type="dxa"/>
            <w:tcBorders>
              <w:top w:val="single" w:sz="4" w:space="0" w:color="000000"/>
              <w:left w:val="single" w:sz="4" w:space="0" w:color="000000"/>
              <w:bottom w:val="single" w:sz="4" w:space="0" w:color="000000"/>
              <w:right w:val="single" w:sz="4" w:space="0" w:color="000000"/>
            </w:tcBorders>
          </w:tcPr>
          <w:p w14:paraId="005F97FD"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6E567EC1" w14:textId="77777777" w:rsidR="001C16AA" w:rsidRDefault="00372257">
            <w:r>
              <w:rPr>
                <w:rFonts w:ascii="Arial" w:eastAsia="Arial" w:hAnsi="Arial" w:cs="Arial"/>
                <w:sz w:val="20"/>
              </w:rPr>
              <w:t xml:space="preserve">+27 11  282 3700 </w:t>
            </w:r>
            <w:r>
              <w:rPr>
                <w:rFonts w:ascii="Arial" w:eastAsia="Arial" w:hAnsi="Arial" w:cs="Arial"/>
                <w:color w:val="0000FF"/>
                <w:sz w:val="20"/>
                <w:u w:val="single" w:color="0000FF"/>
              </w:rPr>
              <w:t>ghandi@badela.co.za</w:t>
            </w:r>
            <w:r>
              <w:rPr>
                <w:rFonts w:ascii="Arial" w:eastAsia="Arial" w:hAnsi="Arial" w:cs="Arial"/>
                <w:sz w:val="20"/>
              </w:rPr>
              <w:t xml:space="preserve"> </w:t>
            </w:r>
          </w:p>
        </w:tc>
      </w:tr>
      <w:tr w:rsidR="001C16AA" w14:paraId="00AA6543" w14:textId="77777777">
        <w:trPr>
          <w:trHeight w:val="939"/>
        </w:trPr>
        <w:tc>
          <w:tcPr>
            <w:tcW w:w="2160" w:type="dxa"/>
            <w:tcBorders>
              <w:top w:val="single" w:sz="4" w:space="0" w:color="000000"/>
              <w:left w:val="single" w:sz="4" w:space="0" w:color="000000"/>
              <w:bottom w:val="single" w:sz="4" w:space="0" w:color="000000"/>
              <w:right w:val="single" w:sz="4" w:space="0" w:color="000000"/>
            </w:tcBorders>
          </w:tcPr>
          <w:p w14:paraId="2CD860C6" w14:textId="77777777" w:rsidR="001C16AA" w:rsidRDefault="00372257">
            <w:r>
              <w:rPr>
                <w:rFonts w:ascii="Arial" w:eastAsia="Arial" w:hAnsi="Arial" w:cs="Arial"/>
                <w:sz w:val="20"/>
              </w:rPr>
              <w:t xml:space="preserve">Mr. Errol Tate Pr. Eng.  </w:t>
            </w:r>
          </w:p>
        </w:tc>
        <w:tc>
          <w:tcPr>
            <w:tcW w:w="1080" w:type="dxa"/>
            <w:tcBorders>
              <w:top w:val="single" w:sz="4" w:space="0" w:color="000000"/>
              <w:left w:val="single" w:sz="4" w:space="0" w:color="000000"/>
              <w:bottom w:val="single" w:sz="4" w:space="0" w:color="000000"/>
              <w:right w:val="single" w:sz="4" w:space="0" w:color="000000"/>
            </w:tcBorders>
          </w:tcPr>
          <w:p w14:paraId="040555D0" w14:textId="77777777" w:rsidR="001C16AA" w:rsidRDefault="00372257">
            <w:r>
              <w:rPr>
                <w:rFonts w:ascii="Arial" w:eastAsia="Arial" w:hAnsi="Arial" w:cs="Arial"/>
                <w:sz w:val="20"/>
              </w:rPr>
              <w:t xml:space="preserve">Durban  </w:t>
            </w:r>
          </w:p>
        </w:tc>
        <w:tc>
          <w:tcPr>
            <w:tcW w:w="2612" w:type="dxa"/>
            <w:tcBorders>
              <w:top w:val="single" w:sz="4" w:space="0" w:color="000000"/>
              <w:left w:val="single" w:sz="4" w:space="0" w:color="000000"/>
              <w:bottom w:val="single" w:sz="4" w:space="0" w:color="000000"/>
              <w:right w:val="nil"/>
            </w:tcBorders>
          </w:tcPr>
          <w:p w14:paraId="5BB9C3C9" w14:textId="77777777" w:rsidR="001C16AA" w:rsidRDefault="00372257">
            <w:pPr>
              <w:spacing w:after="218"/>
            </w:pPr>
            <w:r>
              <w:rPr>
                <w:rFonts w:ascii="Arial" w:eastAsia="Arial" w:hAnsi="Arial" w:cs="Arial"/>
                <w:sz w:val="20"/>
              </w:rPr>
              <w:t xml:space="preserve">+27 11 262 4001 </w:t>
            </w:r>
          </w:p>
          <w:p w14:paraId="0098CAD8" w14:textId="77777777" w:rsidR="001C16AA" w:rsidRDefault="00372257">
            <w:r>
              <w:rPr>
                <w:rFonts w:ascii="Arial" w:eastAsia="Arial" w:hAnsi="Arial" w:cs="Arial"/>
                <w:color w:val="0000FF"/>
                <w:sz w:val="20"/>
                <w:u w:val="single" w:color="0000FF"/>
              </w:rPr>
              <w:t>Errol.tate@mweb.co.za</w:t>
            </w:r>
            <w:r>
              <w:rPr>
                <w:rFonts w:ascii="Arial" w:eastAsia="Arial" w:hAnsi="Arial" w:cs="Arial"/>
                <w:sz w:val="20"/>
              </w:rPr>
              <w:t xml:space="preserve"> </w:t>
            </w:r>
          </w:p>
        </w:tc>
      </w:tr>
      <w:tr w:rsidR="001C16AA" w14:paraId="700476DD"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23FB75F0" w14:textId="77777777" w:rsidR="001C16AA" w:rsidRDefault="00372257">
            <w:r>
              <w:rPr>
                <w:rFonts w:ascii="Arial" w:eastAsia="Arial" w:hAnsi="Arial" w:cs="Arial"/>
                <w:sz w:val="20"/>
              </w:rPr>
              <w:t xml:space="preserve">Adv. Saleem Ebrahim  </w:t>
            </w:r>
          </w:p>
        </w:tc>
        <w:tc>
          <w:tcPr>
            <w:tcW w:w="1080" w:type="dxa"/>
            <w:tcBorders>
              <w:top w:val="single" w:sz="4" w:space="0" w:color="000000"/>
              <w:left w:val="single" w:sz="4" w:space="0" w:color="000000"/>
              <w:bottom w:val="single" w:sz="4" w:space="0" w:color="000000"/>
              <w:right w:val="single" w:sz="4" w:space="0" w:color="000000"/>
            </w:tcBorders>
          </w:tcPr>
          <w:p w14:paraId="00E838D1"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67D84CBA" w14:textId="77777777" w:rsidR="001C16AA" w:rsidRDefault="00372257">
            <w:r>
              <w:rPr>
                <w:rFonts w:ascii="Arial" w:eastAsia="Arial" w:hAnsi="Arial" w:cs="Arial"/>
                <w:sz w:val="20"/>
              </w:rPr>
              <w:t xml:space="preserve">+27 11  535-1800 </w:t>
            </w:r>
            <w:r>
              <w:rPr>
                <w:rFonts w:ascii="Arial" w:eastAsia="Arial" w:hAnsi="Arial" w:cs="Arial"/>
                <w:color w:val="0000FF"/>
                <w:sz w:val="20"/>
                <w:u w:val="single" w:color="0000FF"/>
              </w:rPr>
              <w:t>salimebrahim@mweb.co.za</w:t>
            </w:r>
            <w:r>
              <w:rPr>
                <w:rFonts w:ascii="Arial" w:eastAsia="Arial" w:hAnsi="Arial" w:cs="Arial"/>
                <w:sz w:val="20"/>
              </w:rPr>
              <w:t xml:space="preserve"> </w:t>
            </w:r>
          </w:p>
        </w:tc>
      </w:tr>
      <w:tr w:rsidR="001C16AA" w14:paraId="248961F9"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7650F092" w14:textId="77777777" w:rsidR="001C16AA" w:rsidRDefault="00372257">
            <w:pPr>
              <w:spacing w:after="17"/>
            </w:pPr>
            <w:r>
              <w:rPr>
                <w:rFonts w:ascii="Arial" w:eastAsia="Arial" w:hAnsi="Arial" w:cs="Arial"/>
                <w:sz w:val="20"/>
              </w:rPr>
              <w:t xml:space="preserve">Mr. Sebe Msutwana </w:t>
            </w:r>
          </w:p>
          <w:p w14:paraId="1A2A0DA6" w14:textId="77777777" w:rsidR="001C16AA" w:rsidRDefault="00372257">
            <w:r>
              <w:rPr>
                <w:rFonts w:ascii="Arial" w:eastAsia="Arial" w:hAnsi="Arial" w:cs="Arial"/>
                <w:sz w:val="20"/>
              </w:rPr>
              <w:t xml:space="preserve">Pr. Eng.  </w:t>
            </w:r>
          </w:p>
        </w:tc>
        <w:tc>
          <w:tcPr>
            <w:tcW w:w="1080" w:type="dxa"/>
            <w:tcBorders>
              <w:top w:val="single" w:sz="4" w:space="0" w:color="000000"/>
              <w:left w:val="single" w:sz="4" w:space="0" w:color="000000"/>
              <w:bottom w:val="single" w:sz="4" w:space="0" w:color="000000"/>
              <w:right w:val="single" w:sz="4" w:space="0" w:color="000000"/>
            </w:tcBorders>
          </w:tcPr>
          <w:p w14:paraId="5A5A4F7A"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55A7E1AC" w14:textId="77777777" w:rsidR="001C16AA" w:rsidRDefault="00372257">
            <w:r>
              <w:rPr>
                <w:rFonts w:ascii="Arial" w:eastAsia="Arial" w:hAnsi="Arial" w:cs="Arial"/>
                <w:sz w:val="20"/>
              </w:rPr>
              <w:t xml:space="preserve">+27 11 442 8555 </w:t>
            </w:r>
            <w:r>
              <w:rPr>
                <w:rFonts w:ascii="Arial" w:eastAsia="Arial" w:hAnsi="Arial" w:cs="Arial"/>
                <w:color w:val="0000FF"/>
                <w:sz w:val="20"/>
                <w:u w:val="single" w:color="0000FF"/>
              </w:rPr>
              <w:t>sebe@civilprojects.co.za</w:t>
            </w:r>
            <w:r>
              <w:rPr>
                <w:rFonts w:ascii="Arial" w:eastAsia="Arial" w:hAnsi="Arial" w:cs="Arial"/>
                <w:sz w:val="20"/>
              </w:rPr>
              <w:t xml:space="preserve"> </w:t>
            </w:r>
          </w:p>
        </w:tc>
      </w:tr>
      <w:tr w:rsidR="001C16AA" w14:paraId="1B3E831F"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458042CE" w14:textId="77777777" w:rsidR="001C16AA" w:rsidRDefault="00372257">
            <w:r>
              <w:rPr>
                <w:rFonts w:ascii="Arial" w:eastAsia="Arial" w:hAnsi="Arial" w:cs="Arial"/>
                <w:sz w:val="20"/>
              </w:rPr>
              <w:t xml:space="preserve">Mr.  Sam Amod  </w:t>
            </w:r>
          </w:p>
        </w:tc>
        <w:tc>
          <w:tcPr>
            <w:tcW w:w="1080" w:type="dxa"/>
            <w:tcBorders>
              <w:top w:val="single" w:sz="4" w:space="0" w:color="000000"/>
              <w:left w:val="single" w:sz="4" w:space="0" w:color="000000"/>
              <w:bottom w:val="single" w:sz="4" w:space="0" w:color="000000"/>
              <w:right w:val="single" w:sz="4" w:space="0" w:color="000000"/>
            </w:tcBorders>
          </w:tcPr>
          <w:p w14:paraId="648FBF43"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79A952CA" w14:textId="77777777" w:rsidR="001C16AA" w:rsidRDefault="00372257">
            <w:pPr>
              <w:spacing w:after="216"/>
            </w:pPr>
            <w:r>
              <w:rPr>
                <w:rFonts w:ascii="Arial" w:eastAsia="Arial" w:hAnsi="Arial" w:cs="Arial"/>
                <w:color w:val="0000FF"/>
                <w:sz w:val="20"/>
                <w:u w:val="single" w:color="0000FF"/>
              </w:rPr>
              <w:t>sam@samamod.com</w:t>
            </w:r>
            <w:r>
              <w:rPr>
                <w:rFonts w:ascii="Arial" w:eastAsia="Arial" w:hAnsi="Arial" w:cs="Arial"/>
                <w:sz w:val="20"/>
              </w:rPr>
              <w:t xml:space="preserve"> </w:t>
            </w:r>
          </w:p>
          <w:p w14:paraId="6FDA0D56" w14:textId="77777777" w:rsidR="001C16AA" w:rsidRDefault="00372257">
            <w:r>
              <w:rPr>
                <w:rFonts w:ascii="Arial" w:eastAsia="Arial" w:hAnsi="Arial" w:cs="Arial"/>
                <w:sz w:val="20"/>
              </w:rPr>
              <w:t xml:space="preserve"> </w:t>
            </w:r>
          </w:p>
        </w:tc>
      </w:tr>
      <w:tr w:rsidR="001C16AA" w14:paraId="484F0389" w14:textId="77777777">
        <w:trPr>
          <w:trHeight w:val="1203"/>
        </w:trPr>
        <w:tc>
          <w:tcPr>
            <w:tcW w:w="2160" w:type="dxa"/>
            <w:tcBorders>
              <w:top w:val="single" w:sz="4" w:space="0" w:color="000000"/>
              <w:left w:val="single" w:sz="4" w:space="0" w:color="000000"/>
              <w:bottom w:val="single" w:sz="4" w:space="0" w:color="000000"/>
              <w:right w:val="single" w:sz="4" w:space="0" w:color="000000"/>
            </w:tcBorders>
          </w:tcPr>
          <w:p w14:paraId="4838FEDF" w14:textId="77777777" w:rsidR="001C16AA" w:rsidRDefault="00372257">
            <w:r>
              <w:rPr>
                <w:rFonts w:ascii="Arial" w:eastAsia="Arial" w:hAnsi="Arial" w:cs="Arial"/>
                <w:sz w:val="20"/>
              </w:rPr>
              <w:t xml:space="preserve"> Adv. Sias Ryneke SC </w:t>
            </w:r>
          </w:p>
        </w:tc>
        <w:tc>
          <w:tcPr>
            <w:tcW w:w="1080" w:type="dxa"/>
            <w:tcBorders>
              <w:top w:val="single" w:sz="4" w:space="0" w:color="000000"/>
              <w:left w:val="single" w:sz="4" w:space="0" w:color="000000"/>
              <w:bottom w:val="single" w:sz="4" w:space="0" w:color="000000"/>
              <w:right w:val="single" w:sz="4" w:space="0" w:color="000000"/>
            </w:tcBorders>
          </w:tcPr>
          <w:p w14:paraId="4D969D35"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2619DF2F" w14:textId="77777777" w:rsidR="001C16AA" w:rsidRDefault="00372257">
            <w:pPr>
              <w:spacing w:after="218"/>
            </w:pPr>
            <w:r>
              <w:rPr>
                <w:rFonts w:ascii="Arial" w:eastAsia="Arial" w:hAnsi="Arial" w:cs="Arial"/>
                <w:sz w:val="20"/>
              </w:rPr>
              <w:t xml:space="preserve">083 653 2281 </w:t>
            </w:r>
          </w:p>
          <w:p w14:paraId="4993DB40" w14:textId="77777777" w:rsidR="001C16AA" w:rsidRDefault="00372257">
            <w:r>
              <w:rPr>
                <w:rFonts w:ascii="Arial" w:eastAsia="Arial" w:hAnsi="Arial" w:cs="Arial"/>
                <w:color w:val="0000FF"/>
                <w:sz w:val="20"/>
                <w:u w:val="single" w:color="0000FF"/>
              </w:rPr>
              <w:t>reyneke@duma.nokwe.co.z a</w:t>
            </w:r>
            <w:r>
              <w:rPr>
                <w:rFonts w:ascii="Arial" w:eastAsia="Arial" w:hAnsi="Arial" w:cs="Arial"/>
                <w:sz w:val="20"/>
              </w:rPr>
              <w:t xml:space="preserve"> </w:t>
            </w:r>
          </w:p>
        </w:tc>
      </w:tr>
      <w:tr w:rsidR="001C16AA" w14:paraId="3B91F3FF"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1A477E15" w14:textId="77777777" w:rsidR="001C16AA" w:rsidRDefault="00372257">
            <w:pPr>
              <w:spacing w:after="218"/>
            </w:pPr>
            <w:r>
              <w:rPr>
                <w:rFonts w:ascii="Arial" w:eastAsia="Arial" w:hAnsi="Arial" w:cs="Arial"/>
                <w:sz w:val="20"/>
              </w:rPr>
              <w:t xml:space="preserve">Mr. Emeka Ogbugo </w:t>
            </w:r>
          </w:p>
          <w:p w14:paraId="43BCA0E7" w14:textId="77777777" w:rsidR="001C16AA" w:rsidRDefault="00372257">
            <w:r>
              <w:rPr>
                <w:rFonts w:ascii="Arial" w:eastAsia="Arial" w:hAnsi="Arial" w:cs="Arial"/>
                <w:sz w:val="20"/>
              </w:rPr>
              <w:t xml:space="preserve">(Quantity Surveyor) </w:t>
            </w:r>
          </w:p>
        </w:tc>
        <w:tc>
          <w:tcPr>
            <w:tcW w:w="1080" w:type="dxa"/>
            <w:tcBorders>
              <w:top w:val="single" w:sz="4" w:space="0" w:color="000000"/>
              <w:left w:val="single" w:sz="4" w:space="0" w:color="000000"/>
              <w:bottom w:val="single" w:sz="4" w:space="0" w:color="000000"/>
              <w:right w:val="single" w:sz="4" w:space="0" w:color="000000"/>
            </w:tcBorders>
          </w:tcPr>
          <w:p w14:paraId="36759D61" w14:textId="77777777" w:rsidR="001C16AA" w:rsidRDefault="00372257">
            <w:r>
              <w:rPr>
                <w:rFonts w:ascii="Arial" w:eastAsia="Arial" w:hAnsi="Arial" w:cs="Arial"/>
                <w:sz w:val="20"/>
              </w:rPr>
              <w:t xml:space="preserve">Pretoria  </w:t>
            </w:r>
          </w:p>
        </w:tc>
        <w:tc>
          <w:tcPr>
            <w:tcW w:w="2612" w:type="dxa"/>
            <w:tcBorders>
              <w:top w:val="single" w:sz="4" w:space="0" w:color="000000"/>
              <w:left w:val="single" w:sz="4" w:space="0" w:color="000000"/>
              <w:bottom w:val="single" w:sz="4" w:space="0" w:color="000000"/>
              <w:right w:val="nil"/>
            </w:tcBorders>
          </w:tcPr>
          <w:p w14:paraId="59235573" w14:textId="77777777" w:rsidR="001C16AA" w:rsidRDefault="00372257">
            <w:r>
              <w:rPr>
                <w:rFonts w:ascii="Arial" w:eastAsia="Arial" w:hAnsi="Arial" w:cs="Arial"/>
                <w:sz w:val="20"/>
              </w:rPr>
              <w:t xml:space="preserve">+27 12 349 2027 </w:t>
            </w:r>
            <w:r>
              <w:rPr>
                <w:rFonts w:ascii="Arial" w:eastAsia="Arial" w:hAnsi="Arial" w:cs="Arial"/>
                <w:color w:val="0000FF"/>
                <w:sz w:val="20"/>
                <w:u w:val="single" w:color="0000FF"/>
              </w:rPr>
              <w:t>emeka@gosiame.co.za</w:t>
            </w:r>
            <w:r>
              <w:rPr>
                <w:rFonts w:ascii="Arial" w:eastAsia="Arial" w:hAnsi="Arial" w:cs="Arial"/>
                <w:sz w:val="20"/>
              </w:rPr>
              <w:t xml:space="preserve"> </w:t>
            </w:r>
          </w:p>
        </w:tc>
      </w:tr>
    </w:tbl>
    <w:p w14:paraId="694A4198" w14:textId="77777777" w:rsidR="001C16AA" w:rsidRDefault="00372257">
      <w:pPr>
        <w:spacing w:after="230" w:line="242" w:lineRule="auto"/>
        <w:ind w:left="1088" w:right="794" w:hanging="10"/>
      </w:pPr>
      <w:r>
        <w:rPr>
          <w:rFonts w:ascii="Arial" w:eastAsia="Arial" w:hAnsi="Arial" w:cs="Arial"/>
          <w:sz w:val="20"/>
        </w:rPr>
        <w:t xml:space="preserve">when a dispute arises, from the Panel of Adjudicators below. </w:t>
      </w:r>
      <w:r>
        <w:rPr>
          <w:rFonts w:ascii="Arial" w:eastAsia="Arial" w:hAnsi="Arial" w:cs="Arial"/>
          <w:sz w:val="31"/>
          <w:vertAlign w:val="superscript"/>
        </w:rPr>
        <w:t xml:space="preserve"> </w:t>
      </w:r>
      <w:r>
        <w:rPr>
          <w:rFonts w:ascii="Arial" w:eastAsia="Arial" w:hAnsi="Arial" w:cs="Arial"/>
          <w:sz w:val="20"/>
        </w:rPr>
        <w:t xml:space="preserve">The referring party nominates an </w:t>
      </w:r>
      <w:r>
        <w:rPr>
          <w:rFonts w:ascii="Arial" w:eastAsia="Arial" w:hAnsi="Arial" w:cs="Arial"/>
          <w:sz w:val="20"/>
        </w:rPr>
        <w:tab/>
        <w:t xml:space="preserve">Adjudicator, </w:t>
      </w:r>
      <w:r>
        <w:rPr>
          <w:rFonts w:ascii="Arial" w:eastAsia="Arial" w:hAnsi="Arial" w:cs="Arial"/>
          <w:sz w:val="20"/>
        </w:rPr>
        <w:tab/>
        <w:t xml:space="preserve">which nomination is either accepted or rejected by the other party. In the instance of a rejection of the nominated </w:t>
      </w:r>
      <w:r>
        <w:rPr>
          <w:rFonts w:ascii="Arial" w:eastAsia="Arial" w:hAnsi="Arial" w:cs="Arial"/>
          <w:sz w:val="20"/>
        </w:rPr>
        <w:tab/>
      </w:r>
      <w:r>
        <w:rPr>
          <w:rFonts w:ascii="Arial" w:eastAsia="Arial" w:hAnsi="Arial" w:cs="Arial"/>
          <w:i/>
          <w:sz w:val="20"/>
        </w:rPr>
        <w:t>Adjudicator,</w:t>
      </w:r>
      <w:r>
        <w:rPr>
          <w:rFonts w:ascii="Arial" w:eastAsia="Arial" w:hAnsi="Arial" w:cs="Arial"/>
          <w:sz w:val="20"/>
        </w:rPr>
        <w:t xml:space="preserve"> </w:t>
      </w:r>
      <w:r>
        <w:rPr>
          <w:rFonts w:ascii="Arial" w:eastAsia="Arial" w:hAnsi="Arial" w:cs="Arial"/>
          <w:sz w:val="20"/>
        </w:rPr>
        <w:tab/>
        <w:t xml:space="preserve">the referring </w:t>
      </w:r>
      <w:r>
        <w:rPr>
          <w:rFonts w:ascii="Arial" w:eastAsia="Arial" w:hAnsi="Arial" w:cs="Arial"/>
          <w:sz w:val="20"/>
        </w:rPr>
        <w:tab/>
        <w:t xml:space="preserve">Party </w:t>
      </w:r>
      <w:r>
        <w:rPr>
          <w:rFonts w:ascii="Arial" w:eastAsia="Arial" w:hAnsi="Arial" w:cs="Arial"/>
          <w:sz w:val="20"/>
        </w:rPr>
        <w:tab/>
        <w:t xml:space="preserve">refers </w:t>
      </w:r>
      <w:r>
        <w:rPr>
          <w:rFonts w:ascii="Arial" w:eastAsia="Arial" w:hAnsi="Arial" w:cs="Arial"/>
          <w:sz w:val="20"/>
        </w:rPr>
        <w:tab/>
        <w:t xml:space="preserve">the appointment deadlock to the Chairman of the Johannesburg Bar Council, who appoints an </w:t>
      </w:r>
      <w:r>
        <w:rPr>
          <w:rFonts w:ascii="Arial" w:eastAsia="Arial" w:hAnsi="Arial" w:cs="Arial"/>
          <w:i/>
          <w:sz w:val="20"/>
        </w:rPr>
        <w:t>Adjudicator</w:t>
      </w:r>
      <w:r>
        <w:rPr>
          <w:rFonts w:ascii="Arial" w:eastAsia="Arial" w:hAnsi="Arial" w:cs="Arial"/>
          <w:sz w:val="20"/>
        </w:rPr>
        <w:t xml:space="preserve"> listed in the Panel of Adjudicators below </w:t>
      </w:r>
    </w:p>
    <w:p w14:paraId="60C35AC1" w14:textId="77777777" w:rsidR="001C16AA" w:rsidRDefault="00372257">
      <w:pPr>
        <w:spacing w:after="216"/>
        <w:ind w:left="1078" w:right="330"/>
      </w:pPr>
      <w:r>
        <w:rPr>
          <w:rFonts w:ascii="Arial" w:eastAsia="Arial" w:hAnsi="Arial" w:cs="Arial"/>
          <w:sz w:val="20"/>
        </w:rPr>
        <w:t xml:space="preserve"> </w:t>
      </w:r>
    </w:p>
    <w:p w14:paraId="417D8597" w14:textId="77777777" w:rsidR="001C16AA" w:rsidRDefault="00372257">
      <w:pPr>
        <w:spacing w:after="4" w:line="249" w:lineRule="auto"/>
        <w:ind w:left="1088" w:right="497" w:hanging="10"/>
        <w:jc w:val="both"/>
      </w:pPr>
      <w:r>
        <w:rPr>
          <w:noProof/>
        </w:rPr>
        <mc:AlternateContent>
          <mc:Choice Requires="wpg">
            <w:drawing>
              <wp:anchor distT="0" distB="0" distL="114300" distR="114300" simplePos="0" relativeHeight="251659264" behindDoc="0" locked="0" layoutInCell="1" allowOverlap="1" wp14:anchorId="45766066" wp14:editId="695D12ED">
                <wp:simplePos x="0" y="0"/>
                <wp:positionH relativeFrom="page">
                  <wp:posOffset>719328</wp:posOffset>
                </wp:positionH>
                <wp:positionV relativeFrom="page">
                  <wp:posOffset>900684</wp:posOffset>
                </wp:positionV>
                <wp:extent cx="6226810" cy="6096"/>
                <wp:effectExtent l="0" t="0" r="0" b="0"/>
                <wp:wrapTopAndBottom/>
                <wp:docPr id="68554" name="Group 68554"/>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48" name="Shape 86048"/>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9" name="Shape 86049"/>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0" name="Shape 86050"/>
                        <wps:cNvSpPr/>
                        <wps:spPr>
                          <a:xfrm>
                            <a:off x="600710" y="0"/>
                            <a:ext cx="1853438" cy="9144"/>
                          </a:xfrm>
                          <a:custGeom>
                            <a:avLst/>
                            <a:gdLst/>
                            <a:ahLst/>
                            <a:cxnLst/>
                            <a:rect l="0" t="0" r="0" b="0"/>
                            <a:pathLst>
                              <a:path w="1853438" h="9144">
                                <a:moveTo>
                                  <a:pt x="0" y="0"/>
                                </a:moveTo>
                                <a:lnTo>
                                  <a:pt x="1853438" y="0"/>
                                </a:lnTo>
                                <a:lnTo>
                                  <a:pt x="1853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1" name="Shape 86051"/>
                        <wps:cNvSpPr/>
                        <wps:spPr>
                          <a:xfrm>
                            <a:off x="24542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2" name="Shape 86052"/>
                        <wps:cNvSpPr/>
                        <wps:spPr>
                          <a:xfrm>
                            <a:off x="2460371"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554" style="width:490.3pt;height:0.47998pt;position:absolute;mso-position-horizontal-relative:page;mso-position-horizontal:absolute;margin-left:56.64pt;mso-position-vertical-relative:page;margin-top:70.92pt;" coordsize="62268,60">
                <v:shape id="Shape 86053" style="position:absolute;width:5946;height:91;left:0;top:0;" coordsize="594665,9144" path="m0,0l594665,0l594665,9144l0,9144l0,0">
                  <v:stroke weight="0pt" endcap="flat" joinstyle="miter" miterlimit="10" on="false" color="#000000" opacity="0"/>
                  <v:fill on="true" color="#000000"/>
                </v:shape>
                <v:shape id="Shape 86054" style="position:absolute;width:91;height:91;left:5946;top:0;" coordsize="9144,9144" path="m0,0l9144,0l9144,9144l0,9144l0,0">
                  <v:stroke weight="0pt" endcap="flat" joinstyle="miter" miterlimit="10" on="false" color="#000000" opacity="0"/>
                  <v:fill on="true" color="#000000"/>
                </v:shape>
                <v:shape id="Shape 86055" style="position:absolute;width:18534;height:91;left:6007;top:0;" coordsize="1853438,9144" path="m0,0l1853438,0l1853438,9144l0,9144l0,0">
                  <v:stroke weight="0pt" endcap="flat" joinstyle="miter" miterlimit="10" on="false" color="#000000" opacity="0"/>
                  <v:fill on="true" color="#000000"/>
                </v:shape>
                <v:shape id="Shape 86056" style="position:absolute;width:91;height:91;left:24542;top:0;" coordsize="9144,9144" path="m0,0l9144,0l9144,9144l0,9144l0,0">
                  <v:stroke weight="0pt" endcap="flat" joinstyle="miter" miterlimit="10" on="false" color="#000000" opacity="0"/>
                  <v:fill on="true" color="#000000"/>
                </v:shape>
                <v:shape id="Shape 86057" style="position:absolute;width:37664;height:91;left:24603;top:0;" coordsize="3766439,9144" path="m0,0l3766439,0l3766439,9144l0,9144l0,0">
                  <v:stroke weight="0pt" endcap="flat" joinstyle="miter" miterlimit="10" on="false" color="#000000" opacity="0"/>
                  <v:fill on="true" color="#000000"/>
                </v:shape>
                <w10:wrap type="topAndBottom"/>
              </v:group>
            </w:pict>
          </mc:Fallback>
        </mc:AlternateContent>
      </w:r>
      <w:r>
        <w:rPr>
          <w:rFonts w:ascii="Arial" w:eastAsia="Arial" w:hAnsi="Arial" w:cs="Arial"/>
          <w:sz w:val="20"/>
        </w:rPr>
        <w:t xml:space="preserve">The Parties appoint the </w:t>
      </w:r>
      <w:r>
        <w:rPr>
          <w:rFonts w:ascii="Arial" w:eastAsia="Arial" w:hAnsi="Arial" w:cs="Arial"/>
          <w:i/>
          <w:sz w:val="20"/>
        </w:rPr>
        <w:t xml:space="preserve">Adjudicator </w:t>
      </w:r>
      <w:r>
        <w:rPr>
          <w:rFonts w:ascii="Arial" w:eastAsia="Arial" w:hAnsi="Arial" w:cs="Arial"/>
          <w:sz w:val="20"/>
        </w:rPr>
        <w:t xml:space="preserve">under the NEC3 Adjudicator’s Contract, April </w:t>
      </w:r>
    </w:p>
    <w:p w14:paraId="077AC5C7" w14:textId="77777777" w:rsidR="001C16AA" w:rsidRDefault="00372257">
      <w:pPr>
        <w:spacing w:after="224" w:line="249" w:lineRule="auto"/>
        <w:ind w:left="1088" w:right="497" w:hanging="10"/>
        <w:jc w:val="both"/>
      </w:pPr>
      <w:r>
        <w:rPr>
          <w:rFonts w:ascii="Arial" w:eastAsia="Arial" w:hAnsi="Arial" w:cs="Arial"/>
          <w:sz w:val="20"/>
        </w:rPr>
        <w:t xml:space="preserve">2013   </w:t>
      </w:r>
    </w:p>
    <w:p w14:paraId="0C02278E" w14:textId="77777777" w:rsidR="001C16AA" w:rsidRDefault="00372257">
      <w:pPr>
        <w:spacing w:after="2393"/>
        <w:ind w:left="1078" w:right="330"/>
      </w:pPr>
      <w:r>
        <w:rPr>
          <w:rFonts w:ascii="Arial" w:eastAsia="Arial" w:hAnsi="Arial" w:cs="Arial"/>
          <w:sz w:val="20"/>
        </w:rPr>
        <w:t xml:space="preserve"> </w:t>
      </w:r>
    </w:p>
    <w:p w14:paraId="49B43845" w14:textId="77777777" w:rsidR="001C16AA" w:rsidRDefault="00372257">
      <w:pPr>
        <w:spacing w:after="70"/>
        <w:ind w:right="330"/>
        <w:jc w:val="center"/>
      </w:pPr>
      <w:r>
        <w:rPr>
          <w:rFonts w:ascii="Arial" w:eastAsia="Arial" w:hAnsi="Arial" w:cs="Arial"/>
          <w:sz w:val="2"/>
        </w:rPr>
        <w:t xml:space="preserve"> </w:t>
      </w:r>
    </w:p>
    <w:p w14:paraId="21DF860F" w14:textId="77777777" w:rsidR="001C16AA" w:rsidRDefault="00372257">
      <w:pPr>
        <w:spacing w:after="129"/>
        <w:ind w:left="55"/>
      </w:pPr>
      <w:r>
        <w:rPr>
          <w:noProof/>
        </w:rPr>
        <mc:AlternateContent>
          <mc:Choice Requires="wpg">
            <w:drawing>
              <wp:inline distT="0" distB="0" distL="0" distR="0" wp14:anchorId="32AC0130" wp14:editId="0BB66848">
                <wp:extent cx="6226810" cy="6096"/>
                <wp:effectExtent l="0" t="0" r="0" b="0"/>
                <wp:docPr id="68558" name="Group 68558"/>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58" name="Shape 86058"/>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9" name="Shape 86059"/>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0" name="Shape 86060"/>
                        <wps:cNvSpPr/>
                        <wps:spPr>
                          <a:xfrm>
                            <a:off x="600710" y="0"/>
                            <a:ext cx="1853438" cy="9144"/>
                          </a:xfrm>
                          <a:custGeom>
                            <a:avLst/>
                            <a:gdLst/>
                            <a:ahLst/>
                            <a:cxnLst/>
                            <a:rect l="0" t="0" r="0" b="0"/>
                            <a:pathLst>
                              <a:path w="1853438" h="9144">
                                <a:moveTo>
                                  <a:pt x="0" y="0"/>
                                </a:moveTo>
                                <a:lnTo>
                                  <a:pt x="1853438" y="0"/>
                                </a:lnTo>
                                <a:lnTo>
                                  <a:pt x="1853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1" name="Shape 86061"/>
                        <wps:cNvSpPr/>
                        <wps:spPr>
                          <a:xfrm>
                            <a:off x="24542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2" name="Shape 86062"/>
                        <wps:cNvSpPr/>
                        <wps:spPr>
                          <a:xfrm>
                            <a:off x="2460371"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558" style="width:490.3pt;height:0.47998pt;mso-position-horizontal-relative:char;mso-position-vertical-relative:line" coordsize="62268,60">
                <v:shape id="Shape 86063" style="position:absolute;width:5946;height:91;left:0;top:0;" coordsize="594665,9144" path="m0,0l594665,0l594665,9144l0,9144l0,0">
                  <v:stroke weight="0pt" endcap="flat" joinstyle="miter" miterlimit="10" on="false" color="#000000" opacity="0"/>
                  <v:fill on="true" color="#000000"/>
                </v:shape>
                <v:shape id="Shape 86064" style="position:absolute;width:91;height:91;left:5946;top:0;" coordsize="9144,9144" path="m0,0l9144,0l9144,9144l0,9144l0,0">
                  <v:stroke weight="0pt" endcap="flat" joinstyle="miter" miterlimit="10" on="false" color="#000000" opacity="0"/>
                  <v:fill on="true" color="#000000"/>
                </v:shape>
                <v:shape id="Shape 86065" style="position:absolute;width:18534;height:91;left:6007;top:0;" coordsize="1853438,9144" path="m0,0l1853438,0l1853438,9144l0,9144l0,0">
                  <v:stroke weight="0pt" endcap="flat" joinstyle="miter" miterlimit="10" on="false" color="#000000" opacity="0"/>
                  <v:fill on="true" color="#000000"/>
                </v:shape>
                <v:shape id="Shape 86066" style="position:absolute;width:91;height:91;left:24542;top:0;" coordsize="9144,9144" path="m0,0l9144,0l9144,9144l0,9144l0,0">
                  <v:stroke weight="0pt" endcap="flat" joinstyle="miter" miterlimit="10" on="false" color="#000000" opacity="0"/>
                  <v:fill on="true" color="#000000"/>
                </v:shape>
                <v:shape id="Shape 86067" style="position:absolute;width:37664;height:91;left:24603;top:0;" coordsize="3766439,9144" path="m0,0l3766439,0l3766439,9144l0,9144l0,0">
                  <v:stroke weight="0pt" endcap="flat" joinstyle="miter" miterlimit="10" on="false" color="#000000" opacity="0"/>
                  <v:fill on="true" color="#000000"/>
                </v:shape>
              </v:group>
            </w:pict>
          </mc:Fallback>
        </mc:AlternateContent>
      </w:r>
    </w:p>
    <w:p w14:paraId="1726C2DF" w14:textId="77777777" w:rsidR="001C16AA" w:rsidRDefault="00372257">
      <w:pPr>
        <w:pStyle w:val="Heading4"/>
        <w:spacing w:after="11" w:line="250" w:lineRule="auto"/>
        <w:ind w:left="152" w:right="401"/>
        <w:jc w:val="both"/>
      </w:pPr>
      <w:r>
        <w:rPr>
          <w:color w:val="000000"/>
        </w:rPr>
        <w:lastRenderedPageBreak/>
        <w:t xml:space="preserve">Z15.2 </w:t>
      </w:r>
      <w:r>
        <w:rPr>
          <w:color w:val="000000"/>
        </w:rPr>
        <w:tab/>
        <w:t xml:space="preserve">Appointment </w:t>
      </w:r>
      <w:r>
        <w:rPr>
          <w:color w:val="000000"/>
        </w:rPr>
        <w:tab/>
        <w:t xml:space="preserve">of </w:t>
      </w:r>
      <w:r>
        <w:rPr>
          <w:color w:val="000000"/>
        </w:rPr>
        <w:tab/>
        <w:t xml:space="preserve">the  Arbitrator </w:t>
      </w:r>
    </w:p>
    <w:tbl>
      <w:tblPr>
        <w:tblStyle w:val="TableGrid"/>
        <w:tblpPr w:vertAnchor="text" w:tblpX="4011" w:tblpY="891"/>
        <w:tblOverlap w:val="never"/>
        <w:tblW w:w="5852" w:type="dxa"/>
        <w:tblInd w:w="0" w:type="dxa"/>
        <w:tblCellMar>
          <w:top w:w="47" w:type="dxa"/>
          <w:left w:w="108" w:type="dxa"/>
        </w:tblCellMar>
        <w:tblLook w:val="04A0" w:firstRow="1" w:lastRow="0" w:firstColumn="1" w:lastColumn="0" w:noHBand="0" w:noVBand="1"/>
      </w:tblPr>
      <w:tblGrid>
        <w:gridCol w:w="2160"/>
        <w:gridCol w:w="1080"/>
        <w:gridCol w:w="2612"/>
      </w:tblGrid>
      <w:tr w:rsidR="001C16AA" w14:paraId="55576108"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450E9B2F" w14:textId="77777777" w:rsidR="001C16AA" w:rsidRDefault="00372257">
            <w:r>
              <w:rPr>
                <w:rFonts w:ascii="Arial" w:eastAsia="Arial" w:hAnsi="Arial" w:cs="Arial"/>
                <w:sz w:val="20"/>
              </w:rPr>
              <w:t xml:space="preserve">Name </w:t>
            </w:r>
          </w:p>
        </w:tc>
        <w:tc>
          <w:tcPr>
            <w:tcW w:w="1080" w:type="dxa"/>
            <w:tcBorders>
              <w:top w:val="single" w:sz="4" w:space="0" w:color="000000"/>
              <w:left w:val="single" w:sz="4" w:space="0" w:color="000000"/>
              <w:bottom w:val="single" w:sz="4" w:space="0" w:color="000000"/>
              <w:right w:val="single" w:sz="4" w:space="0" w:color="000000"/>
            </w:tcBorders>
          </w:tcPr>
          <w:p w14:paraId="5C64406D" w14:textId="77777777" w:rsidR="001C16AA" w:rsidRDefault="00372257">
            <w:r>
              <w:rPr>
                <w:rFonts w:ascii="Arial" w:eastAsia="Arial" w:hAnsi="Arial" w:cs="Arial"/>
                <w:sz w:val="20"/>
              </w:rPr>
              <w:t xml:space="preserve">Location </w:t>
            </w:r>
          </w:p>
        </w:tc>
        <w:tc>
          <w:tcPr>
            <w:tcW w:w="2612" w:type="dxa"/>
            <w:tcBorders>
              <w:top w:val="single" w:sz="4" w:space="0" w:color="000000"/>
              <w:left w:val="single" w:sz="4" w:space="0" w:color="000000"/>
              <w:bottom w:val="single" w:sz="4" w:space="0" w:color="000000"/>
              <w:right w:val="nil"/>
            </w:tcBorders>
          </w:tcPr>
          <w:p w14:paraId="0D087416" w14:textId="77777777" w:rsidR="001C16AA" w:rsidRDefault="00372257">
            <w:pPr>
              <w:spacing w:after="216"/>
            </w:pPr>
            <w:r>
              <w:rPr>
                <w:rFonts w:ascii="Arial" w:eastAsia="Arial" w:hAnsi="Arial" w:cs="Arial"/>
                <w:sz w:val="20"/>
              </w:rPr>
              <w:t xml:space="preserve">Contact details  </w:t>
            </w:r>
          </w:p>
          <w:p w14:paraId="185A2558" w14:textId="77777777" w:rsidR="001C16AA" w:rsidRDefault="00372257">
            <w:r>
              <w:rPr>
                <w:rFonts w:ascii="Arial" w:eastAsia="Arial" w:hAnsi="Arial" w:cs="Arial"/>
                <w:sz w:val="20"/>
              </w:rPr>
              <w:t xml:space="preserve">(phone &amp; e mail) </w:t>
            </w:r>
          </w:p>
        </w:tc>
      </w:tr>
      <w:tr w:rsidR="001C16AA" w14:paraId="406773C2"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1432555D" w14:textId="77777777" w:rsidR="001C16AA" w:rsidRDefault="00372257">
            <w:r>
              <w:rPr>
                <w:rFonts w:ascii="Arial" w:eastAsia="Arial" w:hAnsi="Arial" w:cs="Arial"/>
                <w:sz w:val="20"/>
              </w:rPr>
              <w:t xml:space="preserve">Adv. Ghandi Badela  </w:t>
            </w:r>
          </w:p>
        </w:tc>
        <w:tc>
          <w:tcPr>
            <w:tcW w:w="1080" w:type="dxa"/>
            <w:tcBorders>
              <w:top w:val="single" w:sz="4" w:space="0" w:color="000000"/>
              <w:left w:val="single" w:sz="4" w:space="0" w:color="000000"/>
              <w:bottom w:val="single" w:sz="4" w:space="0" w:color="000000"/>
              <w:right w:val="single" w:sz="4" w:space="0" w:color="000000"/>
            </w:tcBorders>
          </w:tcPr>
          <w:p w14:paraId="6A018203"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56E593E4" w14:textId="77777777" w:rsidR="001C16AA" w:rsidRDefault="00372257">
            <w:r>
              <w:rPr>
                <w:rFonts w:ascii="Arial" w:eastAsia="Arial" w:hAnsi="Arial" w:cs="Arial"/>
                <w:sz w:val="20"/>
              </w:rPr>
              <w:t xml:space="preserve">+27 11  282 3700 </w:t>
            </w:r>
            <w:r>
              <w:rPr>
                <w:rFonts w:ascii="Arial" w:eastAsia="Arial" w:hAnsi="Arial" w:cs="Arial"/>
                <w:color w:val="0000FF"/>
                <w:sz w:val="20"/>
                <w:u w:val="single" w:color="0000FF"/>
              </w:rPr>
              <w:t>ghandi@badela.co.za</w:t>
            </w:r>
            <w:r>
              <w:rPr>
                <w:rFonts w:ascii="Arial" w:eastAsia="Arial" w:hAnsi="Arial" w:cs="Arial"/>
                <w:sz w:val="20"/>
              </w:rPr>
              <w:t xml:space="preserve"> </w:t>
            </w:r>
          </w:p>
        </w:tc>
      </w:tr>
      <w:tr w:rsidR="001C16AA" w14:paraId="148A7036" w14:textId="77777777">
        <w:trPr>
          <w:trHeight w:val="939"/>
        </w:trPr>
        <w:tc>
          <w:tcPr>
            <w:tcW w:w="2160" w:type="dxa"/>
            <w:tcBorders>
              <w:top w:val="single" w:sz="4" w:space="0" w:color="000000"/>
              <w:left w:val="single" w:sz="4" w:space="0" w:color="000000"/>
              <w:bottom w:val="single" w:sz="4" w:space="0" w:color="000000"/>
              <w:right w:val="single" w:sz="4" w:space="0" w:color="000000"/>
            </w:tcBorders>
          </w:tcPr>
          <w:p w14:paraId="5BD0C2D3" w14:textId="77777777" w:rsidR="001C16AA" w:rsidRDefault="00372257">
            <w:r>
              <w:rPr>
                <w:rFonts w:ascii="Arial" w:eastAsia="Arial" w:hAnsi="Arial" w:cs="Arial"/>
                <w:sz w:val="20"/>
              </w:rPr>
              <w:t xml:space="preserve">Mr. Errol Tate Pr. Eng.  </w:t>
            </w:r>
          </w:p>
        </w:tc>
        <w:tc>
          <w:tcPr>
            <w:tcW w:w="1080" w:type="dxa"/>
            <w:tcBorders>
              <w:top w:val="single" w:sz="4" w:space="0" w:color="000000"/>
              <w:left w:val="single" w:sz="4" w:space="0" w:color="000000"/>
              <w:bottom w:val="single" w:sz="4" w:space="0" w:color="000000"/>
              <w:right w:val="single" w:sz="4" w:space="0" w:color="000000"/>
            </w:tcBorders>
          </w:tcPr>
          <w:p w14:paraId="72CF0153" w14:textId="77777777" w:rsidR="001C16AA" w:rsidRDefault="00372257">
            <w:r>
              <w:rPr>
                <w:rFonts w:ascii="Arial" w:eastAsia="Arial" w:hAnsi="Arial" w:cs="Arial"/>
                <w:sz w:val="20"/>
              </w:rPr>
              <w:t xml:space="preserve">Durban  </w:t>
            </w:r>
          </w:p>
        </w:tc>
        <w:tc>
          <w:tcPr>
            <w:tcW w:w="2612" w:type="dxa"/>
            <w:tcBorders>
              <w:top w:val="single" w:sz="4" w:space="0" w:color="000000"/>
              <w:left w:val="single" w:sz="4" w:space="0" w:color="000000"/>
              <w:bottom w:val="single" w:sz="4" w:space="0" w:color="000000"/>
              <w:right w:val="nil"/>
            </w:tcBorders>
          </w:tcPr>
          <w:p w14:paraId="0A72C3D8" w14:textId="77777777" w:rsidR="001C16AA" w:rsidRDefault="00372257">
            <w:pPr>
              <w:spacing w:after="218"/>
            </w:pPr>
            <w:r>
              <w:rPr>
                <w:rFonts w:ascii="Arial" w:eastAsia="Arial" w:hAnsi="Arial" w:cs="Arial"/>
                <w:sz w:val="20"/>
              </w:rPr>
              <w:t xml:space="preserve">+27 11 262 4001 </w:t>
            </w:r>
          </w:p>
          <w:p w14:paraId="6FCFDE27" w14:textId="77777777" w:rsidR="001C16AA" w:rsidRDefault="00372257">
            <w:r>
              <w:rPr>
                <w:rFonts w:ascii="Arial" w:eastAsia="Arial" w:hAnsi="Arial" w:cs="Arial"/>
                <w:color w:val="0000FF"/>
                <w:sz w:val="20"/>
                <w:u w:val="single" w:color="0000FF"/>
              </w:rPr>
              <w:t>Errol.tate@mweb.co.za</w:t>
            </w:r>
            <w:r>
              <w:rPr>
                <w:rFonts w:ascii="Arial" w:eastAsia="Arial" w:hAnsi="Arial" w:cs="Arial"/>
                <w:sz w:val="20"/>
              </w:rPr>
              <w:t xml:space="preserve"> </w:t>
            </w:r>
          </w:p>
        </w:tc>
      </w:tr>
      <w:tr w:rsidR="001C16AA" w14:paraId="23775300"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1DFF8CC7" w14:textId="77777777" w:rsidR="001C16AA" w:rsidRDefault="00372257">
            <w:r>
              <w:rPr>
                <w:rFonts w:ascii="Arial" w:eastAsia="Arial" w:hAnsi="Arial" w:cs="Arial"/>
                <w:sz w:val="20"/>
              </w:rPr>
              <w:t xml:space="preserve">Adv. Saleem Ebrahim  </w:t>
            </w:r>
          </w:p>
        </w:tc>
        <w:tc>
          <w:tcPr>
            <w:tcW w:w="1080" w:type="dxa"/>
            <w:tcBorders>
              <w:top w:val="single" w:sz="4" w:space="0" w:color="000000"/>
              <w:left w:val="single" w:sz="4" w:space="0" w:color="000000"/>
              <w:bottom w:val="single" w:sz="4" w:space="0" w:color="000000"/>
              <w:right w:val="single" w:sz="4" w:space="0" w:color="000000"/>
            </w:tcBorders>
          </w:tcPr>
          <w:p w14:paraId="6FC87ADE"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791E88E9" w14:textId="77777777" w:rsidR="001C16AA" w:rsidRDefault="00372257">
            <w:r>
              <w:rPr>
                <w:rFonts w:ascii="Arial" w:eastAsia="Arial" w:hAnsi="Arial" w:cs="Arial"/>
                <w:sz w:val="20"/>
              </w:rPr>
              <w:t xml:space="preserve">+27 11  535-1800 </w:t>
            </w:r>
            <w:r>
              <w:rPr>
                <w:rFonts w:ascii="Arial" w:eastAsia="Arial" w:hAnsi="Arial" w:cs="Arial"/>
                <w:color w:val="0000FF"/>
                <w:sz w:val="20"/>
                <w:u w:val="single" w:color="0000FF"/>
              </w:rPr>
              <w:t>salimebrahim@mweb.co.za</w:t>
            </w:r>
            <w:r>
              <w:rPr>
                <w:rFonts w:ascii="Arial" w:eastAsia="Arial" w:hAnsi="Arial" w:cs="Arial"/>
                <w:sz w:val="20"/>
              </w:rPr>
              <w:t xml:space="preserve"> </w:t>
            </w:r>
          </w:p>
        </w:tc>
      </w:tr>
      <w:tr w:rsidR="001C16AA" w14:paraId="53966115"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33B7E052" w14:textId="77777777" w:rsidR="001C16AA" w:rsidRDefault="00372257">
            <w:pPr>
              <w:spacing w:after="17"/>
            </w:pPr>
            <w:r>
              <w:rPr>
                <w:rFonts w:ascii="Arial" w:eastAsia="Arial" w:hAnsi="Arial" w:cs="Arial"/>
                <w:sz w:val="20"/>
              </w:rPr>
              <w:t xml:space="preserve">Mr. Sebe Msutwana </w:t>
            </w:r>
          </w:p>
          <w:p w14:paraId="302581E8" w14:textId="77777777" w:rsidR="001C16AA" w:rsidRDefault="00372257">
            <w:r>
              <w:rPr>
                <w:rFonts w:ascii="Arial" w:eastAsia="Arial" w:hAnsi="Arial" w:cs="Arial"/>
                <w:sz w:val="20"/>
              </w:rPr>
              <w:t xml:space="preserve">Pr. Eng.  </w:t>
            </w:r>
          </w:p>
        </w:tc>
        <w:tc>
          <w:tcPr>
            <w:tcW w:w="1080" w:type="dxa"/>
            <w:tcBorders>
              <w:top w:val="single" w:sz="4" w:space="0" w:color="000000"/>
              <w:left w:val="single" w:sz="4" w:space="0" w:color="000000"/>
              <w:bottom w:val="single" w:sz="4" w:space="0" w:color="000000"/>
              <w:right w:val="single" w:sz="4" w:space="0" w:color="000000"/>
            </w:tcBorders>
          </w:tcPr>
          <w:p w14:paraId="29F56C23"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47423FCC" w14:textId="77777777" w:rsidR="001C16AA" w:rsidRDefault="00372257">
            <w:r>
              <w:rPr>
                <w:rFonts w:ascii="Arial" w:eastAsia="Arial" w:hAnsi="Arial" w:cs="Arial"/>
                <w:sz w:val="20"/>
              </w:rPr>
              <w:t xml:space="preserve">+27 11 442 8555 </w:t>
            </w:r>
            <w:r>
              <w:rPr>
                <w:rFonts w:ascii="Arial" w:eastAsia="Arial" w:hAnsi="Arial" w:cs="Arial"/>
                <w:color w:val="0000FF"/>
                <w:sz w:val="20"/>
                <w:u w:val="single" w:color="0000FF"/>
              </w:rPr>
              <w:t>sebe@civilprojects.co.za</w:t>
            </w:r>
            <w:r>
              <w:rPr>
                <w:rFonts w:ascii="Arial" w:eastAsia="Arial" w:hAnsi="Arial" w:cs="Arial"/>
                <w:sz w:val="20"/>
              </w:rPr>
              <w:t xml:space="preserve"> </w:t>
            </w:r>
          </w:p>
        </w:tc>
      </w:tr>
      <w:tr w:rsidR="001C16AA" w14:paraId="6E52BF67" w14:textId="77777777">
        <w:trPr>
          <w:trHeight w:val="938"/>
        </w:trPr>
        <w:tc>
          <w:tcPr>
            <w:tcW w:w="2160" w:type="dxa"/>
            <w:tcBorders>
              <w:top w:val="single" w:sz="4" w:space="0" w:color="000000"/>
              <w:left w:val="single" w:sz="4" w:space="0" w:color="000000"/>
              <w:bottom w:val="single" w:sz="4" w:space="0" w:color="000000"/>
              <w:right w:val="single" w:sz="4" w:space="0" w:color="000000"/>
            </w:tcBorders>
          </w:tcPr>
          <w:p w14:paraId="4B1732A7" w14:textId="77777777" w:rsidR="001C16AA" w:rsidRDefault="00372257">
            <w:r>
              <w:rPr>
                <w:rFonts w:ascii="Arial" w:eastAsia="Arial" w:hAnsi="Arial" w:cs="Arial"/>
                <w:sz w:val="20"/>
              </w:rPr>
              <w:t xml:space="preserve">Mr.  Sam Amod  </w:t>
            </w:r>
          </w:p>
        </w:tc>
        <w:tc>
          <w:tcPr>
            <w:tcW w:w="1080" w:type="dxa"/>
            <w:tcBorders>
              <w:top w:val="single" w:sz="4" w:space="0" w:color="000000"/>
              <w:left w:val="single" w:sz="4" w:space="0" w:color="000000"/>
              <w:bottom w:val="single" w:sz="4" w:space="0" w:color="000000"/>
              <w:right w:val="single" w:sz="4" w:space="0" w:color="000000"/>
            </w:tcBorders>
          </w:tcPr>
          <w:p w14:paraId="53FF0A35"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7A376F6A" w14:textId="77777777" w:rsidR="001C16AA" w:rsidRDefault="00372257">
            <w:pPr>
              <w:spacing w:after="216"/>
            </w:pPr>
            <w:r>
              <w:rPr>
                <w:rFonts w:ascii="Arial" w:eastAsia="Arial" w:hAnsi="Arial" w:cs="Arial"/>
                <w:color w:val="0000FF"/>
                <w:sz w:val="20"/>
                <w:u w:val="single" w:color="0000FF"/>
              </w:rPr>
              <w:t>sam@samamod.com</w:t>
            </w:r>
            <w:r>
              <w:rPr>
                <w:rFonts w:ascii="Arial" w:eastAsia="Arial" w:hAnsi="Arial" w:cs="Arial"/>
                <w:sz w:val="20"/>
              </w:rPr>
              <w:t xml:space="preserve"> </w:t>
            </w:r>
          </w:p>
          <w:p w14:paraId="3BBA1F62" w14:textId="77777777" w:rsidR="001C16AA" w:rsidRDefault="00372257">
            <w:r>
              <w:rPr>
                <w:rFonts w:ascii="Arial" w:eastAsia="Arial" w:hAnsi="Arial" w:cs="Arial"/>
                <w:sz w:val="20"/>
              </w:rPr>
              <w:t xml:space="preserve"> </w:t>
            </w:r>
          </w:p>
        </w:tc>
      </w:tr>
      <w:tr w:rsidR="001C16AA" w14:paraId="2CB925CA" w14:textId="77777777">
        <w:trPr>
          <w:trHeight w:val="1203"/>
        </w:trPr>
        <w:tc>
          <w:tcPr>
            <w:tcW w:w="2160" w:type="dxa"/>
            <w:tcBorders>
              <w:top w:val="single" w:sz="4" w:space="0" w:color="000000"/>
              <w:left w:val="single" w:sz="4" w:space="0" w:color="000000"/>
              <w:bottom w:val="single" w:sz="4" w:space="0" w:color="000000"/>
              <w:right w:val="single" w:sz="4" w:space="0" w:color="000000"/>
            </w:tcBorders>
          </w:tcPr>
          <w:p w14:paraId="7785B339" w14:textId="77777777" w:rsidR="001C16AA" w:rsidRDefault="00372257">
            <w:r>
              <w:rPr>
                <w:rFonts w:ascii="Arial" w:eastAsia="Arial" w:hAnsi="Arial" w:cs="Arial"/>
                <w:sz w:val="20"/>
              </w:rPr>
              <w:t xml:space="preserve"> Adv. Sias Ryneke SC </w:t>
            </w:r>
          </w:p>
        </w:tc>
        <w:tc>
          <w:tcPr>
            <w:tcW w:w="1080" w:type="dxa"/>
            <w:tcBorders>
              <w:top w:val="single" w:sz="4" w:space="0" w:color="000000"/>
              <w:left w:val="single" w:sz="4" w:space="0" w:color="000000"/>
              <w:bottom w:val="single" w:sz="4" w:space="0" w:color="000000"/>
              <w:right w:val="single" w:sz="4" w:space="0" w:color="000000"/>
            </w:tcBorders>
          </w:tcPr>
          <w:p w14:paraId="5F39859F" w14:textId="77777777" w:rsidR="001C16AA" w:rsidRDefault="00372257">
            <w:r>
              <w:rPr>
                <w:rFonts w:ascii="Arial" w:eastAsia="Arial" w:hAnsi="Arial" w:cs="Arial"/>
                <w:sz w:val="20"/>
              </w:rPr>
              <w:t xml:space="preserve">Gauteng </w:t>
            </w:r>
          </w:p>
        </w:tc>
        <w:tc>
          <w:tcPr>
            <w:tcW w:w="2612" w:type="dxa"/>
            <w:tcBorders>
              <w:top w:val="single" w:sz="4" w:space="0" w:color="000000"/>
              <w:left w:val="single" w:sz="4" w:space="0" w:color="000000"/>
              <w:bottom w:val="single" w:sz="4" w:space="0" w:color="000000"/>
              <w:right w:val="nil"/>
            </w:tcBorders>
          </w:tcPr>
          <w:p w14:paraId="3CC7FE9A" w14:textId="77777777" w:rsidR="001C16AA" w:rsidRDefault="00372257">
            <w:pPr>
              <w:spacing w:after="218"/>
            </w:pPr>
            <w:r>
              <w:rPr>
                <w:rFonts w:ascii="Arial" w:eastAsia="Arial" w:hAnsi="Arial" w:cs="Arial"/>
                <w:sz w:val="20"/>
              </w:rPr>
              <w:t xml:space="preserve">083 653 2281 </w:t>
            </w:r>
          </w:p>
          <w:p w14:paraId="5F7F2B9E" w14:textId="77777777" w:rsidR="001C16AA" w:rsidRDefault="00372257">
            <w:r>
              <w:rPr>
                <w:rFonts w:ascii="Arial" w:eastAsia="Arial" w:hAnsi="Arial" w:cs="Arial"/>
                <w:color w:val="0000FF"/>
                <w:sz w:val="20"/>
                <w:u w:val="single" w:color="0000FF"/>
              </w:rPr>
              <w:t>reyneke@duma.nokwe.co.z a</w:t>
            </w:r>
            <w:r>
              <w:rPr>
                <w:rFonts w:ascii="Arial" w:eastAsia="Arial" w:hAnsi="Arial" w:cs="Arial"/>
                <w:sz w:val="20"/>
              </w:rPr>
              <w:t xml:space="preserve"> </w:t>
            </w:r>
          </w:p>
        </w:tc>
      </w:tr>
      <w:tr w:rsidR="001C16AA" w14:paraId="04E9960B" w14:textId="77777777">
        <w:trPr>
          <w:trHeight w:val="941"/>
        </w:trPr>
        <w:tc>
          <w:tcPr>
            <w:tcW w:w="2160" w:type="dxa"/>
            <w:tcBorders>
              <w:top w:val="single" w:sz="4" w:space="0" w:color="000000"/>
              <w:left w:val="single" w:sz="4" w:space="0" w:color="000000"/>
              <w:bottom w:val="single" w:sz="4" w:space="0" w:color="000000"/>
              <w:right w:val="single" w:sz="4" w:space="0" w:color="000000"/>
            </w:tcBorders>
          </w:tcPr>
          <w:p w14:paraId="55EB849B" w14:textId="77777777" w:rsidR="001C16AA" w:rsidRDefault="00372257">
            <w:pPr>
              <w:spacing w:after="218"/>
            </w:pPr>
            <w:r>
              <w:rPr>
                <w:rFonts w:ascii="Arial" w:eastAsia="Arial" w:hAnsi="Arial" w:cs="Arial"/>
                <w:sz w:val="20"/>
              </w:rPr>
              <w:t xml:space="preserve">Mr. Emeka Ogbugo </w:t>
            </w:r>
          </w:p>
          <w:p w14:paraId="474B206D" w14:textId="77777777" w:rsidR="001C16AA" w:rsidRDefault="00372257">
            <w:r>
              <w:rPr>
                <w:rFonts w:ascii="Arial" w:eastAsia="Arial" w:hAnsi="Arial" w:cs="Arial"/>
                <w:sz w:val="20"/>
              </w:rPr>
              <w:t xml:space="preserve">(Quantity Surveyor) </w:t>
            </w:r>
          </w:p>
        </w:tc>
        <w:tc>
          <w:tcPr>
            <w:tcW w:w="1080" w:type="dxa"/>
            <w:tcBorders>
              <w:top w:val="single" w:sz="4" w:space="0" w:color="000000"/>
              <w:left w:val="single" w:sz="4" w:space="0" w:color="000000"/>
              <w:bottom w:val="single" w:sz="4" w:space="0" w:color="000000"/>
              <w:right w:val="single" w:sz="4" w:space="0" w:color="000000"/>
            </w:tcBorders>
          </w:tcPr>
          <w:p w14:paraId="2827C194" w14:textId="77777777" w:rsidR="001C16AA" w:rsidRDefault="00372257">
            <w:r>
              <w:rPr>
                <w:rFonts w:ascii="Arial" w:eastAsia="Arial" w:hAnsi="Arial" w:cs="Arial"/>
                <w:sz w:val="20"/>
              </w:rPr>
              <w:t xml:space="preserve">Pretoria  </w:t>
            </w:r>
          </w:p>
        </w:tc>
        <w:tc>
          <w:tcPr>
            <w:tcW w:w="2612" w:type="dxa"/>
            <w:tcBorders>
              <w:top w:val="single" w:sz="4" w:space="0" w:color="000000"/>
              <w:left w:val="single" w:sz="4" w:space="0" w:color="000000"/>
              <w:bottom w:val="single" w:sz="4" w:space="0" w:color="000000"/>
              <w:right w:val="nil"/>
            </w:tcBorders>
          </w:tcPr>
          <w:p w14:paraId="183A054A" w14:textId="77777777" w:rsidR="001C16AA" w:rsidRDefault="00372257">
            <w:r>
              <w:rPr>
                <w:rFonts w:ascii="Arial" w:eastAsia="Arial" w:hAnsi="Arial" w:cs="Arial"/>
                <w:sz w:val="20"/>
              </w:rPr>
              <w:t xml:space="preserve">+27 12 349 2027 </w:t>
            </w:r>
            <w:r>
              <w:rPr>
                <w:rFonts w:ascii="Arial" w:eastAsia="Arial" w:hAnsi="Arial" w:cs="Arial"/>
                <w:color w:val="0000FF"/>
                <w:sz w:val="20"/>
                <w:u w:val="single" w:color="0000FF"/>
              </w:rPr>
              <w:t>emeka@gosiame.co.za</w:t>
            </w:r>
            <w:r>
              <w:rPr>
                <w:rFonts w:ascii="Arial" w:eastAsia="Arial" w:hAnsi="Arial" w:cs="Arial"/>
                <w:sz w:val="20"/>
              </w:rPr>
              <w:t xml:space="preserve"> </w:t>
            </w:r>
          </w:p>
        </w:tc>
      </w:tr>
    </w:tbl>
    <w:p w14:paraId="102DD347" w14:textId="77777777" w:rsidR="001C16AA" w:rsidRDefault="00372257">
      <w:pPr>
        <w:spacing w:after="4586" w:line="249" w:lineRule="auto"/>
        <w:ind w:left="1078" w:right="4479" w:hanging="936"/>
        <w:jc w:val="both"/>
      </w:pPr>
      <w:r>
        <w:rPr>
          <w:noProof/>
        </w:rPr>
        <mc:AlternateContent>
          <mc:Choice Requires="wpg">
            <w:drawing>
              <wp:anchor distT="0" distB="0" distL="114300" distR="114300" simplePos="0" relativeHeight="251660288" behindDoc="0" locked="0" layoutInCell="1" allowOverlap="1" wp14:anchorId="6FCB3D76" wp14:editId="6301D79E">
                <wp:simplePos x="0" y="0"/>
                <wp:positionH relativeFrom="page">
                  <wp:posOffset>719328</wp:posOffset>
                </wp:positionH>
                <wp:positionV relativeFrom="page">
                  <wp:posOffset>900684</wp:posOffset>
                </wp:positionV>
                <wp:extent cx="6226810" cy="6096"/>
                <wp:effectExtent l="0" t="0" r="0" b="0"/>
                <wp:wrapTopAndBottom/>
                <wp:docPr id="81099" name="Group 81099"/>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68" name="Shape 86068"/>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9" name="Shape 86069"/>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0" name="Shape 86070"/>
                        <wps:cNvSpPr/>
                        <wps:spPr>
                          <a:xfrm>
                            <a:off x="600710" y="0"/>
                            <a:ext cx="1853438" cy="9144"/>
                          </a:xfrm>
                          <a:custGeom>
                            <a:avLst/>
                            <a:gdLst/>
                            <a:ahLst/>
                            <a:cxnLst/>
                            <a:rect l="0" t="0" r="0" b="0"/>
                            <a:pathLst>
                              <a:path w="1853438" h="9144">
                                <a:moveTo>
                                  <a:pt x="0" y="0"/>
                                </a:moveTo>
                                <a:lnTo>
                                  <a:pt x="1853438" y="0"/>
                                </a:lnTo>
                                <a:lnTo>
                                  <a:pt x="1853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1" name="Shape 86071"/>
                        <wps:cNvSpPr/>
                        <wps:spPr>
                          <a:xfrm>
                            <a:off x="24542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2" name="Shape 86072"/>
                        <wps:cNvSpPr/>
                        <wps:spPr>
                          <a:xfrm>
                            <a:off x="2460371"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99" style="width:490.3pt;height:0.47998pt;position:absolute;mso-position-horizontal-relative:page;mso-position-horizontal:absolute;margin-left:56.64pt;mso-position-vertical-relative:page;margin-top:70.92pt;" coordsize="62268,60">
                <v:shape id="Shape 86073" style="position:absolute;width:5946;height:91;left:0;top:0;" coordsize="594665,9144" path="m0,0l594665,0l594665,9144l0,9144l0,0">
                  <v:stroke weight="0pt" endcap="flat" joinstyle="miter" miterlimit="10" on="false" color="#000000" opacity="0"/>
                  <v:fill on="true" color="#000000"/>
                </v:shape>
                <v:shape id="Shape 86074" style="position:absolute;width:91;height:91;left:5946;top:0;" coordsize="9144,9144" path="m0,0l9144,0l9144,9144l0,9144l0,0">
                  <v:stroke weight="0pt" endcap="flat" joinstyle="miter" miterlimit="10" on="false" color="#000000" opacity="0"/>
                  <v:fill on="true" color="#000000"/>
                </v:shape>
                <v:shape id="Shape 86075" style="position:absolute;width:18534;height:91;left:6007;top:0;" coordsize="1853438,9144" path="m0,0l1853438,0l1853438,9144l0,9144l0,0">
                  <v:stroke weight="0pt" endcap="flat" joinstyle="miter" miterlimit="10" on="false" color="#000000" opacity="0"/>
                  <v:fill on="true" color="#000000"/>
                </v:shape>
                <v:shape id="Shape 86076" style="position:absolute;width:91;height:91;left:24542;top:0;" coordsize="9144,9144" path="m0,0l9144,0l9144,9144l0,9144l0,0">
                  <v:stroke weight="0pt" endcap="flat" joinstyle="miter" miterlimit="10" on="false" color="#000000" opacity="0"/>
                  <v:fill on="true" color="#000000"/>
                </v:shape>
                <v:shape id="Shape 86077" style="position:absolute;width:37664;height:91;left:24603;top:0;" coordsize="3766439,9144" path="m0,0l3766439,0l3766439,9144l0,9144l0,0">
                  <v:stroke weight="0pt" endcap="flat" joinstyle="miter" miterlimit="10" on="false" color="#000000" opacity="0"/>
                  <v:fill on="true" color="#000000"/>
                </v:shape>
                <w10:wrap type="topAndBottom"/>
              </v:group>
            </w:pict>
          </mc:Fallback>
        </mc:AlternateContent>
      </w:r>
      <w:r>
        <w:rPr>
          <w:rFonts w:ascii="Arial" w:eastAsia="Arial" w:hAnsi="Arial" w:cs="Arial"/>
          <w:b/>
          <w:sz w:val="20"/>
        </w:rPr>
        <w:t xml:space="preserve"> </w:t>
      </w:r>
      <w:r>
        <w:rPr>
          <w:rFonts w:ascii="Arial" w:eastAsia="Arial" w:hAnsi="Arial" w:cs="Arial"/>
          <w:sz w:val="20"/>
        </w:rPr>
        <w:t xml:space="preserve">An </w:t>
      </w:r>
      <w:r>
        <w:rPr>
          <w:rFonts w:ascii="Arial" w:eastAsia="Arial" w:hAnsi="Arial" w:cs="Arial"/>
          <w:i/>
          <w:sz w:val="20"/>
        </w:rPr>
        <w:t>Arbitrator</w:t>
      </w:r>
      <w:r>
        <w:rPr>
          <w:rFonts w:ascii="Arial" w:eastAsia="Arial" w:hAnsi="Arial" w:cs="Arial"/>
          <w:sz w:val="20"/>
        </w:rPr>
        <w:t xml:space="preserve"> is appointed when Panel of Arbitrators a dispute arises from the Panel of Arbitrators below. The </w:t>
      </w:r>
      <w:r>
        <w:rPr>
          <w:rFonts w:ascii="Arial" w:eastAsia="Arial" w:hAnsi="Arial" w:cs="Arial"/>
          <w:sz w:val="31"/>
          <w:vertAlign w:val="superscript"/>
        </w:rPr>
        <w:t xml:space="preserve"> </w:t>
      </w:r>
      <w:r>
        <w:rPr>
          <w:rFonts w:ascii="Arial" w:eastAsia="Arial" w:hAnsi="Arial" w:cs="Arial"/>
          <w:sz w:val="20"/>
        </w:rPr>
        <w:t xml:space="preserve">referring    party nominates an Arbitrator, which nomination is either accepted or rejected by the other party. In the instance of a rejection of the nominated </w:t>
      </w:r>
      <w:r>
        <w:rPr>
          <w:rFonts w:ascii="Arial" w:eastAsia="Arial" w:hAnsi="Arial" w:cs="Arial"/>
          <w:i/>
          <w:sz w:val="20"/>
        </w:rPr>
        <w:t>Arbitrator,</w:t>
      </w:r>
      <w:r>
        <w:rPr>
          <w:rFonts w:ascii="Arial" w:eastAsia="Arial" w:hAnsi="Arial" w:cs="Arial"/>
          <w:sz w:val="20"/>
        </w:rPr>
        <w:t xml:space="preserve"> the referring Party refers the appointment deadlock to the Chairman of the Johannesburg Bar Council, who appoints an </w:t>
      </w:r>
      <w:r>
        <w:rPr>
          <w:rFonts w:ascii="Arial" w:eastAsia="Arial" w:hAnsi="Arial" w:cs="Arial"/>
          <w:i/>
          <w:sz w:val="20"/>
        </w:rPr>
        <w:t>Arbitrator</w:t>
      </w:r>
      <w:r>
        <w:rPr>
          <w:rFonts w:ascii="Arial" w:eastAsia="Arial" w:hAnsi="Arial" w:cs="Arial"/>
          <w:sz w:val="20"/>
        </w:rPr>
        <w:t xml:space="preserve"> listed in the Panel of </w:t>
      </w:r>
      <w:r>
        <w:rPr>
          <w:rFonts w:ascii="Arial" w:eastAsia="Arial" w:hAnsi="Arial" w:cs="Arial"/>
          <w:i/>
          <w:sz w:val="20"/>
        </w:rPr>
        <w:t>Arbitrators</w:t>
      </w:r>
      <w:r>
        <w:rPr>
          <w:rFonts w:ascii="Arial" w:eastAsia="Arial" w:hAnsi="Arial" w:cs="Arial"/>
          <w:sz w:val="20"/>
        </w:rPr>
        <w:t xml:space="preserve"> below </w:t>
      </w:r>
    </w:p>
    <w:p w14:paraId="490F15DF" w14:textId="77777777" w:rsidR="001C16AA" w:rsidRDefault="00372257">
      <w:pPr>
        <w:spacing w:after="75"/>
        <w:ind w:right="330"/>
        <w:jc w:val="center"/>
      </w:pPr>
      <w:r>
        <w:rPr>
          <w:rFonts w:ascii="Arial" w:eastAsia="Arial" w:hAnsi="Arial" w:cs="Arial"/>
          <w:sz w:val="2"/>
        </w:rPr>
        <w:t xml:space="preserve"> </w:t>
      </w:r>
    </w:p>
    <w:tbl>
      <w:tblPr>
        <w:tblStyle w:val="TableGrid"/>
        <w:tblW w:w="9806" w:type="dxa"/>
        <w:tblInd w:w="55" w:type="dxa"/>
        <w:tblCellMar>
          <w:top w:w="131" w:type="dxa"/>
          <w:right w:w="27" w:type="dxa"/>
        </w:tblCellMar>
        <w:tblLook w:val="04A0" w:firstRow="1" w:lastRow="0" w:firstColumn="1" w:lastColumn="0" w:noHBand="0" w:noVBand="1"/>
      </w:tblPr>
      <w:tblGrid>
        <w:gridCol w:w="1023"/>
        <w:gridCol w:w="8783"/>
      </w:tblGrid>
      <w:tr w:rsidR="001C16AA" w14:paraId="57E3CAD1" w14:textId="77777777">
        <w:trPr>
          <w:trHeight w:val="646"/>
        </w:trPr>
        <w:tc>
          <w:tcPr>
            <w:tcW w:w="1023" w:type="dxa"/>
            <w:tcBorders>
              <w:top w:val="single" w:sz="4" w:space="0" w:color="000000"/>
              <w:left w:val="nil"/>
              <w:bottom w:val="single" w:sz="4" w:space="0" w:color="000000"/>
              <w:right w:val="nil"/>
            </w:tcBorders>
          </w:tcPr>
          <w:p w14:paraId="62C6E600" w14:textId="77777777" w:rsidR="001C16AA" w:rsidRDefault="00372257">
            <w:pPr>
              <w:ind w:left="87"/>
            </w:pPr>
            <w:r>
              <w:rPr>
                <w:rFonts w:ascii="Arial" w:eastAsia="Arial" w:hAnsi="Arial" w:cs="Arial"/>
                <w:b/>
                <w:sz w:val="20"/>
              </w:rPr>
              <w:t xml:space="preserve">Z16 </w:t>
            </w:r>
          </w:p>
        </w:tc>
        <w:tc>
          <w:tcPr>
            <w:tcW w:w="8783" w:type="dxa"/>
            <w:tcBorders>
              <w:top w:val="single" w:sz="4" w:space="0" w:color="000000"/>
              <w:left w:val="nil"/>
              <w:bottom w:val="single" w:sz="4" w:space="0" w:color="000000"/>
              <w:right w:val="nil"/>
            </w:tcBorders>
          </w:tcPr>
          <w:p w14:paraId="03726D9D" w14:textId="77777777" w:rsidR="001C16AA" w:rsidRDefault="00372257">
            <w:r>
              <w:rPr>
                <w:rFonts w:ascii="Arial" w:eastAsia="Arial" w:hAnsi="Arial" w:cs="Arial"/>
                <w:b/>
                <w:sz w:val="20"/>
              </w:rPr>
              <w:t xml:space="preserve">Notification of a compensation event </w:t>
            </w:r>
          </w:p>
        </w:tc>
      </w:tr>
      <w:tr w:rsidR="001C16AA" w14:paraId="05435DA4" w14:textId="77777777">
        <w:trPr>
          <w:trHeight w:val="1174"/>
        </w:trPr>
        <w:tc>
          <w:tcPr>
            <w:tcW w:w="1023" w:type="dxa"/>
            <w:tcBorders>
              <w:top w:val="single" w:sz="4" w:space="0" w:color="000000"/>
              <w:left w:val="nil"/>
              <w:bottom w:val="single" w:sz="4" w:space="0" w:color="000000"/>
              <w:right w:val="nil"/>
            </w:tcBorders>
          </w:tcPr>
          <w:p w14:paraId="58E8A943" w14:textId="77777777" w:rsidR="001C16AA" w:rsidRDefault="00372257">
            <w:pPr>
              <w:ind w:left="87"/>
            </w:pPr>
            <w:r>
              <w:rPr>
                <w:rFonts w:ascii="Arial" w:eastAsia="Arial" w:hAnsi="Arial" w:cs="Arial"/>
                <w:b/>
                <w:sz w:val="20"/>
              </w:rPr>
              <w:t xml:space="preserve">Z16.1 </w:t>
            </w:r>
          </w:p>
        </w:tc>
        <w:tc>
          <w:tcPr>
            <w:tcW w:w="8783" w:type="dxa"/>
            <w:tcBorders>
              <w:top w:val="single" w:sz="4" w:space="0" w:color="000000"/>
              <w:left w:val="nil"/>
              <w:bottom w:val="single" w:sz="4" w:space="0" w:color="000000"/>
              <w:right w:val="nil"/>
            </w:tcBorders>
          </w:tcPr>
          <w:p w14:paraId="70B25A69" w14:textId="77777777" w:rsidR="001C16AA" w:rsidRDefault="00372257">
            <w:pPr>
              <w:ind w:right="62"/>
              <w:jc w:val="both"/>
            </w:pPr>
            <w:r>
              <w:rPr>
                <w:rFonts w:ascii="Arial" w:eastAsia="Arial" w:hAnsi="Arial" w:cs="Arial"/>
                <w:sz w:val="20"/>
              </w:rPr>
              <w:t xml:space="preserve">Delete “eight weeks” in clause 61.3 and replace with “four weeks”. Delete the words “unless the event arises from the Service Manager or the Supervisor giving an instruction, issuing a certificate, changing an earlier decision or correcting an assumption. </w:t>
            </w:r>
          </w:p>
        </w:tc>
      </w:tr>
      <w:tr w:rsidR="001C16AA" w14:paraId="174B9913" w14:textId="77777777">
        <w:trPr>
          <w:trHeight w:val="908"/>
        </w:trPr>
        <w:tc>
          <w:tcPr>
            <w:tcW w:w="1023" w:type="dxa"/>
            <w:tcBorders>
              <w:top w:val="single" w:sz="4" w:space="0" w:color="000000"/>
              <w:left w:val="nil"/>
              <w:bottom w:val="single" w:sz="4" w:space="0" w:color="000000"/>
              <w:right w:val="nil"/>
            </w:tcBorders>
          </w:tcPr>
          <w:p w14:paraId="046C1AD9" w14:textId="77777777" w:rsidR="001C16AA" w:rsidRDefault="00372257">
            <w:pPr>
              <w:ind w:left="87"/>
            </w:pPr>
            <w:r>
              <w:rPr>
                <w:rFonts w:ascii="Arial" w:eastAsia="Arial" w:hAnsi="Arial" w:cs="Arial"/>
                <w:b/>
                <w:sz w:val="20"/>
              </w:rPr>
              <w:t xml:space="preserve">Z17 </w:t>
            </w:r>
          </w:p>
        </w:tc>
        <w:tc>
          <w:tcPr>
            <w:tcW w:w="8783" w:type="dxa"/>
            <w:tcBorders>
              <w:top w:val="single" w:sz="4" w:space="0" w:color="000000"/>
              <w:left w:val="nil"/>
              <w:bottom w:val="single" w:sz="4" w:space="0" w:color="000000"/>
              <w:right w:val="nil"/>
            </w:tcBorders>
          </w:tcPr>
          <w:p w14:paraId="424EA823" w14:textId="77777777" w:rsidR="001C16AA" w:rsidRDefault="00372257">
            <w:pPr>
              <w:spacing w:after="17"/>
            </w:pPr>
            <w:r>
              <w:rPr>
                <w:rFonts w:ascii="Arial" w:eastAsia="Arial" w:hAnsi="Arial" w:cs="Arial"/>
                <w:b/>
                <w:sz w:val="20"/>
              </w:rPr>
              <w:t xml:space="preserve">BBBEE and Tax Clearance  </w:t>
            </w:r>
          </w:p>
          <w:p w14:paraId="5E950E1F" w14:textId="77777777" w:rsidR="001C16AA" w:rsidRDefault="00372257">
            <w:r>
              <w:rPr>
                <w:rFonts w:ascii="Arial" w:eastAsia="Arial" w:hAnsi="Arial" w:cs="Arial"/>
                <w:b/>
                <w:sz w:val="20"/>
              </w:rPr>
              <w:t xml:space="preserve">Certificates </w:t>
            </w:r>
          </w:p>
        </w:tc>
      </w:tr>
      <w:tr w:rsidR="001C16AA" w14:paraId="225E0FDB" w14:textId="77777777">
        <w:trPr>
          <w:trHeight w:val="1438"/>
        </w:trPr>
        <w:tc>
          <w:tcPr>
            <w:tcW w:w="1023" w:type="dxa"/>
            <w:tcBorders>
              <w:top w:val="single" w:sz="4" w:space="0" w:color="000000"/>
              <w:left w:val="nil"/>
              <w:bottom w:val="single" w:sz="4" w:space="0" w:color="000000"/>
              <w:right w:val="nil"/>
            </w:tcBorders>
          </w:tcPr>
          <w:p w14:paraId="4A3C3143" w14:textId="77777777" w:rsidR="001C16AA" w:rsidRDefault="00372257">
            <w:pPr>
              <w:ind w:left="87"/>
            </w:pPr>
            <w:r>
              <w:rPr>
                <w:rFonts w:ascii="Arial" w:eastAsia="Arial" w:hAnsi="Arial" w:cs="Arial"/>
                <w:b/>
                <w:sz w:val="20"/>
              </w:rPr>
              <w:lastRenderedPageBreak/>
              <w:t xml:space="preserve">Z17.1 </w:t>
            </w:r>
          </w:p>
        </w:tc>
        <w:tc>
          <w:tcPr>
            <w:tcW w:w="8783" w:type="dxa"/>
            <w:tcBorders>
              <w:top w:val="single" w:sz="4" w:space="0" w:color="000000"/>
              <w:left w:val="nil"/>
              <w:bottom w:val="single" w:sz="4" w:space="0" w:color="000000"/>
              <w:right w:val="nil"/>
            </w:tcBorders>
          </w:tcPr>
          <w:p w14:paraId="023ABC7F" w14:textId="77777777" w:rsidR="001C16AA" w:rsidRDefault="00372257">
            <w:pPr>
              <w:ind w:right="56"/>
              <w:jc w:val="both"/>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shall be expected to annually present a compliant BEE Certificate and a Tax clearance Certificate . Failure to do adhere to these requirements shall be considered a material breach of the conditions of this Contract, the sanction for which may be a cancellation of this Contract.  </w:t>
            </w:r>
          </w:p>
        </w:tc>
      </w:tr>
    </w:tbl>
    <w:p w14:paraId="0D93157D" w14:textId="77777777" w:rsidR="001C16AA" w:rsidRDefault="00372257">
      <w:pPr>
        <w:pStyle w:val="Heading4"/>
        <w:tabs>
          <w:tab w:val="center" w:pos="1832"/>
          <w:tab w:val="center" w:pos="4007"/>
        </w:tabs>
        <w:spacing w:after="80" w:line="250" w:lineRule="auto"/>
        <w:ind w:left="0" w:firstLine="0"/>
      </w:pPr>
      <w:r>
        <w:rPr>
          <w:color w:val="000000"/>
        </w:rPr>
        <w:t xml:space="preserve">Z18 </w:t>
      </w:r>
      <w:r>
        <w:rPr>
          <w:color w:val="000000"/>
        </w:rPr>
        <w:tab/>
        <w:t xml:space="preserve">Communication  </w:t>
      </w:r>
      <w:r>
        <w:rPr>
          <w:color w:val="000000"/>
        </w:rPr>
        <w:tab/>
        <w:t xml:space="preserve"> </w:t>
      </w:r>
    </w:p>
    <w:p w14:paraId="5EAC071E" w14:textId="77777777" w:rsidR="001C16AA" w:rsidRDefault="00372257">
      <w:pPr>
        <w:spacing w:after="0"/>
        <w:ind w:left="41"/>
      </w:pPr>
      <w:r>
        <w:rPr>
          <w:noProof/>
        </w:rPr>
        <mc:AlternateContent>
          <mc:Choice Requires="wpg">
            <w:drawing>
              <wp:inline distT="0" distB="0" distL="0" distR="0" wp14:anchorId="58B9BD10" wp14:editId="6896E188">
                <wp:extent cx="6235954" cy="6096"/>
                <wp:effectExtent l="0" t="0" r="0" b="0"/>
                <wp:docPr id="81100" name="Group 81100"/>
                <wp:cNvGraphicFramePr/>
                <a:graphic xmlns:a="http://schemas.openxmlformats.org/drawingml/2006/main">
                  <a:graphicData uri="http://schemas.microsoft.com/office/word/2010/wordprocessingGroup">
                    <wpg:wgp>
                      <wpg:cNvGrpSpPr/>
                      <wpg:grpSpPr>
                        <a:xfrm>
                          <a:off x="0" y="0"/>
                          <a:ext cx="6235954" cy="6096"/>
                          <a:chOff x="0" y="0"/>
                          <a:chExt cx="6235954" cy="6096"/>
                        </a:xfrm>
                      </wpg:grpSpPr>
                      <wps:wsp>
                        <wps:cNvPr id="86078" name="Shape 86078"/>
                        <wps:cNvSpPr/>
                        <wps:spPr>
                          <a:xfrm>
                            <a:off x="0" y="0"/>
                            <a:ext cx="603809" cy="9144"/>
                          </a:xfrm>
                          <a:custGeom>
                            <a:avLst/>
                            <a:gdLst/>
                            <a:ahLst/>
                            <a:cxnLst/>
                            <a:rect l="0" t="0" r="0" b="0"/>
                            <a:pathLst>
                              <a:path w="603809" h="9144">
                                <a:moveTo>
                                  <a:pt x="0" y="0"/>
                                </a:moveTo>
                                <a:lnTo>
                                  <a:pt x="603809" y="0"/>
                                </a:lnTo>
                                <a:lnTo>
                                  <a:pt x="6038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9" name="Shape 86079"/>
                        <wps:cNvSpPr/>
                        <wps:spPr>
                          <a:xfrm>
                            <a:off x="5946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0" name="Shape 86080"/>
                        <wps:cNvSpPr/>
                        <wps:spPr>
                          <a:xfrm>
                            <a:off x="600710" y="0"/>
                            <a:ext cx="1862582" cy="9144"/>
                          </a:xfrm>
                          <a:custGeom>
                            <a:avLst/>
                            <a:gdLst/>
                            <a:ahLst/>
                            <a:cxnLst/>
                            <a:rect l="0" t="0" r="0" b="0"/>
                            <a:pathLst>
                              <a:path w="1862582" h="9144">
                                <a:moveTo>
                                  <a:pt x="0" y="0"/>
                                </a:moveTo>
                                <a:lnTo>
                                  <a:pt x="1862582" y="0"/>
                                </a:lnTo>
                                <a:lnTo>
                                  <a:pt x="1862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1" name="Shape 86081"/>
                        <wps:cNvSpPr/>
                        <wps:spPr>
                          <a:xfrm>
                            <a:off x="24542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2" name="Shape 86082"/>
                        <wps:cNvSpPr/>
                        <wps:spPr>
                          <a:xfrm>
                            <a:off x="2460371" y="0"/>
                            <a:ext cx="3775583" cy="9144"/>
                          </a:xfrm>
                          <a:custGeom>
                            <a:avLst/>
                            <a:gdLst/>
                            <a:ahLst/>
                            <a:cxnLst/>
                            <a:rect l="0" t="0" r="0" b="0"/>
                            <a:pathLst>
                              <a:path w="3775583" h="9144">
                                <a:moveTo>
                                  <a:pt x="0" y="0"/>
                                </a:moveTo>
                                <a:lnTo>
                                  <a:pt x="3775583" y="0"/>
                                </a:lnTo>
                                <a:lnTo>
                                  <a:pt x="37755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100" style="width:491.02pt;height:0.47998pt;mso-position-horizontal-relative:char;mso-position-vertical-relative:line" coordsize="62359,60">
                <v:shape id="Shape 86083" style="position:absolute;width:6038;height:91;left:0;top:0;" coordsize="603809,9144" path="m0,0l603809,0l603809,9144l0,9144l0,0">
                  <v:stroke weight="0pt" endcap="flat" joinstyle="miter" miterlimit="10" on="false" color="#000000" opacity="0"/>
                  <v:fill on="true" color="#000000"/>
                </v:shape>
                <v:shape id="Shape 86084" style="position:absolute;width:91;height:91;left:5946;top:0;" coordsize="9144,9144" path="m0,0l9144,0l9144,9144l0,9144l0,0">
                  <v:stroke weight="0pt" endcap="flat" joinstyle="miter" miterlimit="10" on="false" color="#000000" opacity="0"/>
                  <v:fill on="true" color="#000000"/>
                </v:shape>
                <v:shape id="Shape 86085" style="position:absolute;width:18625;height:91;left:6007;top:0;" coordsize="1862582,9144" path="m0,0l1862582,0l1862582,9144l0,9144l0,0">
                  <v:stroke weight="0pt" endcap="flat" joinstyle="miter" miterlimit="10" on="false" color="#000000" opacity="0"/>
                  <v:fill on="true" color="#000000"/>
                </v:shape>
                <v:shape id="Shape 86086" style="position:absolute;width:91;height:91;left:24542;top:0;" coordsize="9144,9144" path="m0,0l9144,0l9144,9144l0,9144l0,0">
                  <v:stroke weight="0pt" endcap="flat" joinstyle="miter" miterlimit="10" on="false" color="#000000" opacity="0"/>
                  <v:fill on="true" color="#000000"/>
                </v:shape>
                <v:shape id="Shape 86087" style="position:absolute;width:37755;height:91;left:24603;top:0;" coordsize="3775583,9144" path="m0,0l3775583,0l3775583,9144l0,9144l0,0">
                  <v:stroke weight="0pt" endcap="flat" joinstyle="miter" miterlimit="10" on="false" color="#000000" opacity="0"/>
                  <v:fill on="true" color="#000000"/>
                </v:shape>
              </v:group>
            </w:pict>
          </mc:Fallback>
        </mc:AlternateContent>
      </w:r>
    </w:p>
    <w:tbl>
      <w:tblPr>
        <w:tblStyle w:val="TableGrid"/>
        <w:tblW w:w="9806" w:type="dxa"/>
        <w:tblInd w:w="55" w:type="dxa"/>
        <w:tblCellMar>
          <w:top w:w="131" w:type="dxa"/>
          <w:right w:w="33" w:type="dxa"/>
        </w:tblCellMar>
        <w:tblLook w:val="04A0" w:firstRow="1" w:lastRow="0" w:firstColumn="1" w:lastColumn="0" w:noHBand="0" w:noVBand="1"/>
      </w:tblPr>
      <w:tblGrid>
        <w:gridCol w:w="1023"/>
        <w:gridCol w:w="8783"/>
      </w:tblGrid>
      <w:tr w:rsidR="001C16AA" w14:paraId="1BFC3358" w14:textId="77777777">
        <w:trPr>
          <w:trHeight w:val="1907"/>
        </w:trPr>
        <w:tc>
          <w:tcPr>
            <w:tcW w:w="1023" w:type="dxa"/>
            <w:tcBorders>
              <w:top w:val="single" w:sz="4" w:space="0" w:color="000000"/>
              <w:left w:val="nil"/>
              <w:bottom w:val="nil"/>
              <w:right w:val="nil"/>
            </w:tcBorders>
          </w:tcPr>
          <w:p w14:paraId="0899F846" w14:textId="77777777" w:rsidR="001C16AA" w:rsidRDefault="00372257">
            <w:pPr>
              <w:spacing w:after="389"/>
              <w:ind w:left="87"/>
            </w:pPr>
            <w:r>
              <w:rPr>
                <w:rFonts w:ascii="Arial" w:eastAsia="Arial" w:hAnsi="Arial" w:cs="Arial"/>
                <w:b/>
                <w:sz w:val="20"/>
              </w:rPr>
              <w:t xml:space="preserve"> </w:t>
            </w:r>
          </w:p>
          <w:p w14:paraId="15D637E6" w14:textId="77777777" w:rsidR="001C16AA" w:rsidRDefault="00372257">
            <w:pPr>
              <w:ind w:left="87"/>
            </w:pPr>
            <w:r>
              <w:rPr>
                <w:rFonts w:ascii="Arial" w:eastAsia="Arial" w:hAnsi="Arial" w:cs="Arial"/>
                <w:b/>
                <w:sz w:val="20"/>
              </w:rPr>
              <w:t xml:space="preserve">Z18.1 </w:t>
            </w:r>
          </w:p>
        </w:tc>
        <w:tc>
          <w:tcPr>
            <w:tcW w:w="8783" w:type="dxa"/>
            <w:tcBorders>
              <w:top w:val="single" w:sz="4" w:space="0" w:color="000000"/>
              <w:left w:val="nil"/>
              <w:bottom w:val="nil"/>
              <w:right w:val="nil"/>
            </w:tcBorders>
            <w:vAlign w:val="center"/>
          </w:tcPr>
          <w:p w14:paraId="562B3B4F" w14:textId="77777777" w:rsidR="001C16AA" w:rsidRDefault="00372257">
            <w:pPr>
              <w:spacing w:after="389"/>
            </w:pPr>
            <w:r>
              <w:rPr>
                <w:rFonts w:ascii="Arial" w:eastAsia="Arial" w:hAnsi="Arial" w:cs="Arial"/>
                <w:sz w:val="20"/>
              </w:rPr>
              <w:t xml:space="preserve"> </w:t>
            </w:r>
          </w:p>
          <w:p w14:paraId="538F2DD9" w14:textId="77777777" w:rsidR="001C16AA" w:rsidRDefault="00372257">
            <w:pPr>
              <w:spacing w:after="216"/>
            </w:pPr>
            <w:r>
              <w:rPr>
                <w:rFonts w:ascii="Arial" w:eastAsia="Arial" w:hAnsi="Arial" w:cs="Arial"/>
                <w:b/>
                <w:sz w:val="20"/>
              </w:rPr>
              <w:t>Add a new Core Clause</w:t>
            </w:r>
            <w:r>
              <w:rPr>
                <w:rFonts w:ascii="Arial" w:eastAsia="Arial" w:hAnsi="Arial" w:cs="Arial"/>
                <w:sz w:val="20"/>
              </w:rPr>
              <w:t xml:space="preserve"> 14.5 and 14.6 to read as follows:  </w:t>
            </w:r>
          </w:p>
          <w:p w14:paraId="36DECA1B" w14:textId="77777777" w:rsidR="001C16AA" w:rsidRDefault="00372257">
            <w:pPr>
              <w:jc w:val="both"/>
            </w:pPr>
            <w:r>
              <w:rPr>
                <w:rFonts w:ascii="Arial" w:eastAsia="Arial" w:hAnsi="Arial" w:cs="Arial"/>
                <w:sz w:val="20"/>
              </w:rPr>
              <w:t xml:space="preserve">The </w:t>
            </w:r>
            <w:r>
              <w:rPr>
                <w:rFonts w:ascii="Arial" w:eastAsia="Arial" w:hAnsi="Arial" w:cs="Arial"/>
                <w:i/>
                <w:sz w:val="20"/>
              </w:rPr>
              <w:t>Service Manager</w:t>
            </w:r>
            <w:r>
              <w:rPr>
                <w:rFonts w:ascii="Arial" w:eastAsia="Arial" w:hAnsi="Arial" w:cs="Arial"/>
                <w:sz w:val="20"/>
              </w:rPr>
              <w:t xml:space="preserve"> requires the written consent of the Employer if an action will result in a change to the design, scope, and Service information that is 5% or more  </w:t>
            </w:r>
          </w:p>
        </w:tc>
      </w:tr>
      <w:tr w:rsidR="001C16AA" w14:paraId="521D6AE4" w14:textId="77777777">
        <w:trPr>
          <w:trHeight w:val="999"/>
        </w:trPr>
        <w:tc>
          <w:tcPr>
            <w:tcW w:w="1023" w:type="dxa"/>
            <w:tcBorders>
              <w:top w:val="nil"/>
              <w:left w:val="nil"/>
              <w:bottom w:val="single" w:sz="4" w:space="0" w:color="000000"/>
              <w:right w:val="nil"/>
            </w:tcBorders>
          </w:tcPr>
          <w:p w14:paraId="354A8006" w14:textId="77777777" w:rsidR="001C16AA" w:rsidRDefault="00372257">
            <w:pPr>
              <w:ind w:left="87"/>
            </w:pPr>
            <w:r>
              <w:rPr>
                <w:rFonts w:ascii="Arial" w:eastAsia="Arial" w:hAnsi="Arial" w:cs="Arial"/>
                <w:b/>
                <w:sz w:val="20"/>
              </w:rPr>
              <w:t xml:space="preserve">Z18.2 </w:t>
            </w:r>
          </w:p>
        </w:tc>
        <w:tc>
          <w:tcPr>
            <w:tcW w:w="8783" w:type="dxa"/>
            <w:tcBorders>
              <w:top w:val="nil"/>
              <w:left w:val="nil"/>
              <w:bottom w:val="single" w:sz="4" w:space="0" w:color="000000"/>
              <w:right w:val="nil"/>
            </w:tcBorders>
          </w:tcPr>
          <w:p w14:paraId="061E43D8" w14:textId="77777777" w:rsidR="001C16AA" w:rsidRDefault="00372257">
            <w:pPr>
              <w:jc w:val="both"/>
            </w:pPr>
            <w:r>
              <w:rPr>
                <w:rFonts w:ascii="Arial" w:eastAsia="Arial" w:hAnsi="Arial" w:cs="Arial"/>
                <w:sz w:val="20"/>
              </w:rPr>
              <w:t xml:space="preserve">The </w:t>
            </w:r>
            <w:r>
              <w:rPr>
                <w:rFonts w:ascii="Arial" w:eastAsia="Arial" w:hAnsi="Arial" w:cs="Arial"/>
                <w:i/>
                <w:sz w:val="20"/>
              </w:rPr>
              <w:t>Service Manager</w:t>
            </w:r>
            <w:r>
              <w:rPr>
                <w:rFonts w:ascii="Arial" w:eastAsia="Arial" w:hAnsi="Arial" w:cs="Arial"/>
                <w:sz w:val="20"/>
              </w:rPr>
              <w:t xml:space="preserve"> requires the written consent of the Employer if an action will result in the Completion Date being extended by more than 30 days. </w:t>
            </w:r>
          </w:p>
        </w:tc>
      </w:tr>
      <w:tr w:rsidR="001C16AA" w14:paraId="17F37D9A" w14:textId="77777777">
        <w:trPr>
          <w:trHeight w:val="646"/>
        </w:trPr>
        <w:tc>
          <w:tcPr>
            <w:tcW w:w="1023" w:type="dxa"/>
            <w:tcBorders>
              <w:top w:val="single" w:sz="4" w:space="0" w:color="000000"/>
              <w:left w:val="nil"/>
              <w:bottom w:val="single" w:sz="4" w:space="0" w:color="000000"/>
              <w:right w:val="nil"/>
            </w:tcBorders>
          </w:tcPr>
          <w:p w14:paraId="4D9A9A39" w14:textId="77777777" w:rsidR="001C16AA" w:rsidRDefault="00372257">
            <w:pPr>
              <w:ind w:left="87"/>
            </w:pPr>
            <w:r>
              <w:rPr>
                <w:rFonts w:ascii="Arial" w:eastAsia="Arial" w:hAnsi="Arial" w:cs="Arial"/>
                <w:b/>
                <w:sz w:val="20"/>
              </w:rPr>
              <w:t xml:space="preserve">Z19 </w:t>
            </w:r>
          </w:p>
        </w:tc>
        <w:tc>
          <w:tcPr>
            <w:tcW w:w="8783" w:type="dxa"/>
            <w:tcBorders>
              <w:top w:val="single" w:sz="4" w:space="0" w:color="000000"/>
              <w:left w:val="nil"/>
              <w:bottom w:val="single" w:sz="4" w:space="0" w:color="000000"/>
              <w:right w:val="nil"/>
            </w:tcBorders>
          </w:tcPr>
          <w:p w14:paraId="3F1B5E0A" w14:textId="77777777" w:rsidR="001C16AA" w:rsidRDefault="00372257">
            <w:r>
              <w:rPr>
                <w:rFonts w:ascii="Arial" w:eastAsia="Arial" w:hAnsi="Arial" w:cs="Arial"/>
                <w:b/>
                <w:sz w:val="20"/>
              </w:rPr>
              <w:t xml:space="preserve">Delegation </w:t>
            </w:r>
          </w:p>
        </w:tc>
      </w:tr>
      <w:tr w:rsidR="001C16AA" w14:paraId="73CC6BE4" w14:textId="77777777">
        <w:trPr>
          <w:trHeight w:val="807"/>
        </w:trPr>
        <w:tc>
          <w:tcPr>
            <w:tcW w:w="1023" w:type="dxa"/>
            <w:tcBorders>
              <w:top w:val="single" w:sz="4" w:space="0" w:color="000000"/>
              <w:left w:val="nil"/>
              <w:bottom w:val="nil"/>
              <w:right w:val="nil"/>
            </w:tcBorders>
          </w:tcPr>
          <w:p w14:paraId="732639DC" w14:textId="77777777" w:rsidR="001C16AA" w:rsidRDefault="00372257">
            <w:pPr>
              <w:ind w:left="87"/>
            </w:pPr>
            <w:r>
              <w:rPr>
                <w:rFonts w:ascii="Arial" w:eastAsia="Arial" w:hAnsi="Arial" w:cs="Arial"/>
                <w:sz w:val="20"/>
              </w:rPr>
              <w:t xml:space="preserve"> </w:t>
            </w:r>
          </w:p>
        </w:tc>
        <w:tc>
          <w:tcPr>
            <w:tcW w:w="8783" w:type="dxa"/>
            <w:tcBorders>
              <w:top w:val="single" w:sz="4" w:space="0" w:color="000000"/>
              <w:left w:val="nil"/>
              <w:bottom w:val="nil"/>
              <w:right w:val="nil"/>
            </w:tcBorders>
            <w:vAlign w:val="center"/>
          </w:tcPr>
          <w:p w14:paraId="1C86A09D" w14:textId="77777777" w:rsidR="001C16AA" w:rsidRDefault="00372257">
            <w:pPr>
              <w:jc w:val="both"/>
            </w:pPr>
            <w:r>
              <w:rPr>
                <w:rFonts w:ascii="Arial" w:eastAsia="Arial" w:hAnsi="Arial" w:cs="Arial"/>
                <w:sz w:val="20"/>
              </w:rPr>
              <w:t xml:space="preserve">As stipulated by Section 37(2) of the Occupational Health and Safety Act No. 85 of 1993 as amended the </w:t>
            </w:r>
            <w:r>
              <w:rPr>
                <w:rFonts w:ascii="Arial" w:eastAsia="Arial" w:hAnsi="Arial" w:cs="Arial"/>
                <w:i/>
                <w:sz w:val="20"/>
              </w:rPr>
              <w:t>Contractor</w:t>
            </w:r>
            <w:r>
              <w:rPr>
                <w:rFonts w:ascii="Arial" w:eastAsia="Arial" w:hAnsi="Arial" w:cs="Arial"/>
                <w:sz w:val="20"/>
              </w:rPr>
              <w:t xml:space="preserve"> agrees to the following: </w:t>
            </w:r>
          </w:p>
        </w:tc>
      </w:tr>
      <w:tr w:rsidR="001C16AA" w14:paraId="7B08C6F0" w14:textId="77777777">
        <w:trPr>
          <w:trHeight w:val="1793"/>
        </w:trPr>
        <w:tc>
          <w:tcPr>
            <w:tcW w:w="1023" w:type="dxa"/>
            <w:tcBorders>
              <w:top w:val="nil"/>
              <w:left w:val="nil"/>
              <w:bottom w:val="single" w:sz="4" w:space="0" w:color="000000"/>
              <w:right w:val="nil"/>
            </w:tcBorders>
          </w:tcPr>
          <w:p w14:paraId="04540743" w14:textId="77777777" w:rsidR="001C16AA" w:rsidRDefault="00372257">
            <w:pPr>
              <w:ind w:left="87"/>
            </w:pPr>
            <w:r>
              <w:rPr>
                <w:rFonts w:ascii="Arial" w:eastAsia="Arial" w:hAnsi="Arial" w:cs="Arial"/>
                <w:b/>
                <w:sz w:val="20"/>
              </w:rPr>
              <w:t xml:space="preserve">Z19.1 </w:t>
            </w:r>
          </w:p>
        </w:tc>
        <w:tc>
          <w:tcPr>
            <w:tcW w:w="8783" w:type="dxa"/>
            <w:tcBorders>
              <w:top w:val="nil"/>
              <w:left w:val="nil"/>
              <w:bottom w:val="single" w:sz="4" w:space="0" w:color="000000"/>
              <w:right w:val="nil"/>
            </w:tcBorders>
            <w:vAlign w:val="center"/>
          </w:tcPr>
          <w:p w14:paraId="26A74B84" w14:textId="77777777" w:rsidR="001C16AA" w:rsidRDefault="00372257">
            <w:pPr>
              <w:ind w:right="59"/>
              <w:jc w:val="both"/>
            </w:pPr>
            <w:r>
              <w:rPr>
                <w:rFonts w:ascii="Arial" w:eastAsia="Arial" w:hAnsi="Arial" w:cs="Arial"/>
                <w:sz w:val="20"/>
              </w:rPr>
              <w:t xml:space="preserve">As part of this contract the </w:t>
            </w:r>
            <w:r>
              <w:rPr>
                <w:rFonts w:ascii="Arial" w:eastAsia="Arial" w:hAnsi="Arial" w:cs="Arial"/>
                <w:i/>
                <w:sz w:val="20"/>
              </w:rPr>
              <w:t>Contractor</w:t>
            </w:r>
            <w:r>
              <w:rPr>
                <w:rFonts w:ascii="Arial" w:eastAsia="Arial" w:hAnsi="Arial" w:cs="Arial"/>
                <w:sz w:val="20"/>
              </w:rPr>
              <w:t xml:space="preserve"> acknowledge that it (mandatory) is an employer in its own right with duties as prescribed in the Occupational Health and Safety Act No 85 of 1993 as amended and agree to ensure that all work being performed, or Equipment, Plant and Materials being used, are in accordance with the provisions of the said Act, and in particular with regard to the Construction Regulations. </w:t>
            </w:r>
          </w:p>
        </w:tc>
      </w:tr>
    </w:tbl>
    <w:p w14:paraId="1AC4EA0A" w14:textId="77777777" w:rsidR="001C16AA" w:rsidRDefault="00372257">
      <w:pPr>
        <w:spacing w:after="0"/>
        <w:ind w:left="142"/>
        <w:jc w:val="both"/>
      </w:pPr>
      <w:r>
        <w:rPr>
          <w:rFonts w:ascii="Arial" w:eastAsia="Arial" w:hAnsi="Arial" w:cs="Arial"/>
          <w:b/>
          <w:sz w:val="24"/>
        </w:rPr>
        <w:t xml:space="preserve"> </w:t>
      </w:r>
    </w:p>
    <w:p w14:paraId="0F53370F" w14:textId="77777777" w:rsidR="001C16AA" w:rsidRDefault="00372257">
      <w:pPr>
        <w:spacing w:after="0"/>
        <w:ind w:left="142"/>
        <w:jc w:val="both"/>
      </w:pPr>
      <w:r>
        <w:rPr>
          <w:rFonts w:ascii="Arial" w:eastAsia="Arial" w:hAnsi="Arial" w:cs="Arial"/>
          <w:b/>
          <w:sz w:val="24"/>
        </w:rPr>
        <w:t xml:space="preserve"> </w:t>
      </w:r>
    </w:p>
    <w:p w14:paraId="0674017C" w14:textId="77777777" w:rsidR="001C16AA" w:rsidRDefault="00372257">
      <w:pPr>
        <w:spacing w:after="0"/>
        <w:ind w:left="142"/>
        <w:jc w:val="both"/>
      </w:pPr>
      <w:r>
        <w:rPr>
          <w:rFonts w:ascii="Arial" w:eastAsia="Arial" w:hAnsi="Arial" w:cs="Arial"/>
          <w:b/>
          <w:sz w:val="24"/>
        </w:rPr>
        <w:t xml:space="preserve"> </w:t>
      </w:r>
    </w:p>
    <w:p w14:paraId="2B69AD04" w14:textId="77777777" w:rsidR="001C16AA" w:rsidRDefault="00372257">
      <w:pPr>
        <w:spacing w:after="0"/>
        <w:ind w:left="142"/>
        <w:jc w:val="both"/>
      </w:pPr>
      <w:r>
        <w:rPr>
          <w:rFonts w:ascii="Arial" w:eastAsia="Arial" w:hAnsi="Arial" w:cs="Arial"/>
          <w:b/>
          <w:sz w:val="24"/>
        </w:rPr>
        <w:t xml:space="preserve"> </w:t>
      </w:r>
    </w:p>
    <w:p w14:paraId="101F4A6C" w14:textId="77777777" w:rsidR="001C16AA" w:rsidRDefault="00372257">
      <w:pPr>
        <w:spacing w:after="0"/>
        <w:ind w:left="142"/>
        <w:jc w:val="both"/>
      </w:pPr>
      <w:r>
        <w:rPr>
          <w:rFonts w:ascii="Arial" w:eastAsia="Arial" w:hAnsi="Arial" w:cs="Arial"/>
          <w:b/>
          <w:sz w:val="24"/>
        </w:rPr>
        <w:t xml:space="preserve"> </w:t>
      </w:r>
    </w:p>
    <w:p w14:paraId="1B76CE27" w14:textId="77777777" w:rsidR="001C16AA" w:rsidRDefault="00372257">
      <w:pPr>
        <w:spacing w:after="0"/>
        <w:ind w:left="142"/>
        <w:jc w:val="both"/>
      </w:pPr>
      <w:r>
        <w:rPr>
          <w:rFonts w:ascii="Arial" w:eastAsia="Arial" w:hAnsi="Arial" w:cs="Arial"/>
          <w:b/>
          <w:sz w:val="24"/>
        </w:rPr>
        <w:t xml:space="preserve"> </w:t>
      </w:r>
    </w:p>
    <w:p w14:paraId="37CF7B7F" w14:textId="77777777" w:rsidR="001C16AA" w:rsidRDefault="00372257">
      <w:pPr>
        <w:spacing w:after="0"/>
        <w:ind w:left="142"/>
        <w:jc w:val="both"/>
      </w:pPr>
      <w:r>
        <w:rPr>
          <w:rFonts w:ascii="Arial" w:eastAsia="Arial" w:hAnsi="Arial" w:cs="Arial"/>
          <w:b/>
          <w:sz w:val="24"/>
        </w:rPr>
        <w:t xml:space="preserve"> </w:t>
      </w:r>
    </w:p>
    <w:p w14:paraId="2DC17BFF" w14:textId="77777777" w:rsidR="001C16AA" w:rsidRDefault="00372257">
      <w:pPr>
        <w:spacing w:after="0"/>
        <w:ind w:left="142"/>
        <w:jc w:val="both"/>
      </w:pPr>
      <w:r>
        <w:rPr>
          <w:rFonts w:ascii="Arial" w:eastAsia="Arial" w:hAnsi="Arial" w:cs="Arial"/>
          <w:b/>
          <w:sz w:val="24"/>
        </w:rPr>
        <w:t xml:space="preserve"> </w:t>
      </w:r>
    </w:p>
    <w:p w14:paraId="72BEBCB3" w14:textId="77777777" w:rsidR="001C16AA" w:rsidRDefault="00372257">
      <w:pPr>
        <w:spacing w:after="0"/>
        <w:ind w:left="142"/>
        <w:jc w:val="both"/>
      </w:pPr>
      <w:r>
        <w:rPr>
          <w:rFonts w:ascii="Arial" w:eastAsia="Arial" w:hAnsi="Arial" w:cs="Arial"/>
          <w:b/>
          <w:sz w:val="24"/>
        </w:rPr>
        <w:t xml:space="preserve"> </w:t>
      </w:r>
    </w:p>
    <w:p w14:paraId="1A5A21C8" w14:textId="77777777" w:rsidR="001C16AA" w:rsidRDefault="00372257">
      <w:pPr>
        <w:spacing w:after="0"/>
        <w:ind w:left="142"/>
        <w:jc w:val="both"/>
      </w:pPr>
      <w:r>
        <w:rPr>
          <w:rFonts w:ascii="Arial" w:eastAsia="Arial" w:hAnsi="Arial" w:cs="Arial"/>
          <w:b/>
          <w:sz w:val="24"/>
        </w:rPr>
        <w:t xml:space="preserve"> </w:t>
      </w:r>
    </w:p>
    <w:p w14:paraId="0ECEA7C9" w14:textId="77777777" w:rsidR="001C16AA" w:rsidRDefault="00372257">
      <w:pPr>
        <w:spacing w:after="0"/>
        <w:ind w:left="142"/>
        <w:jc w:val="both"/>
      </w:pPr>
      <w:r>
        <w:rPr>
          <w:rFonts w:ascii="Arial" w:eastAsia="Arial" w:hAnsi="Arial" w:cs="Arial"/>
          <w:b/>
          <w:sz w:val="24"/>
        </w:rPr>
        <w:t xml:space="preserve"> </w:t>
      </w:r>
    </w:p>
    <w:p w14:paraId="2907915A" w14:textId="77777777" w:rsidR="001C16AA" w:rsidRDefault="00372257">
      <w:pPr>
        <w:spacing w:after="0"/>
        <w:ind w:left="142"/>
        <w:jc w:val="both"/>
      </w:pPr>
      <w:r>
        <w:rPr>
          <w:rFonts w:ascii="Arial" w:eastAsia="Arial" w:hAnsi="Arial" w:cs="Arial"/>
          <w:b/>
          <w:sz w:val="24"/>
        </w:rPr>
        <w:t xml:space="preserve"> </w:t>
      </w:r>
    </w:p>
    <w:p w14:paraId="2260008A" w14:textId="77777777" w:rsidR="001C16AA" w:rsidRDefault="00372257">
      <w:pPr>
        <w:spacing w:after="0"/>
        <w:ind w:left="142"/>
        <w:jc w:val="both"/>
      </w:pPr>
      <w:r>
        <w:rPr>
          <w:rFonts w:ascii="Arial" w:eastAsia="Arial" w:hAnsi="Arial" w:cs="Arial"/>
          <w:b/>
          <w:sz w:val="24"/>
        </w:rPr>
        <w:t xml:space="preserve"> </w:t>
      </w:r>
    </w:p>
    <w:p w14:paraId="5801759D" w14:textId="77777777" w:rsidR="001C16AA" w:rsidRDefault="00372257">
      <w:pPr>
        <w:spacing w:after="0"/>
        <w:ind w:left="142"/>
        <w:jc w:val="both"/>
      </w:pPr>
      <w:r>
        <w:rPr>
          <w:rFonts w:ascii="Arial" w:eastAsia="Arial" w:hAnsi="Arial" w:cs="Arial"/>
          <w:b/>
          <w:sz w:val="24"/>
        </w:rPr>
        <w:t xml:space="preserve"> </w:t>
      </w:r>
    </w:p>
    <w:p w14:paraId="4B09ECD0" w14:textId="77777777" w:rsidR="001C16AA" w:rsidRDefault="00372257">
      <w:pPr>
        <w:spacing w:after="0"/>
        <w:ind w:left="142"/>
        <w:jc w:val="both"/>
      </w:pPr>
      <w:r>
        <w:rPr>
          <w:rFonts w:ascii="Arial" w:eastAsia="Arial" w:hAnsi="Arial" w:cs="Arial"/>
          <w:b/>
          <w:sz w:val="24"/>
        </w:rPr>
        <w:t xml:space="preserve"> </w:t>
      </w:r>
    </w:p>
    <w:p w14:paraId="56CECD2A" w14:textId="77777777" w:rsidR="001C16AA" w:rsidRDefault="00372257">
      <w:pPr>
        <w:spacing w:after="0"/>
        <w:ind w:left="142"/>
        <w:jc w:val="both"/>
      </w:pPr>
      <w:r>
        <w:rPr>
          <w:rFonts w:ascii="Arial" w:eastAsia="Arial" w:hAnsi="Arial" w:cs="Arial"/>
          <w:b/>
          <w:sz w:val="24"/>
        </w:rPr>
        <w:t xml:space="preserve"> </w:t>
      </w:r>
    </w:p>
    <w:p w14:paraId="56A1A9C9" w14:textId="77777777" w:rsidR="001C16AA" w:rsidRDefault="00372257">
      <w:pPr>
        <w:spacing w:after="0"/>
        <w:ind w:left="142"/>
        <w:jc w:val="both"/>
      </w:pPr>
      <w:r>
        <w:rPr>
          <w:rFonts w:ascii="Arial" w:eastAsia="Arial" w:hAnsi="Arial" w:cs="Arial"/>
          <w:b/>
          <w:sz w:val="24"/>
        </w:rPr>
        <w:t xml:space="preserve"> </w:t>
      </w:r>
    </w:p>
    <w:p w14:paraId="12FB6295" w14:textId="77777777" w:rsidR="001C16AA" w:rsidRDefault="00372257">
      <w:pPr>
        <w:spacing w:after="0"/>
        <w:ind w:left="142"/>
        <w:jc w:val="both"/>
      </w:pPr>
      <w:r>
        <w:rPr>
          <w:rFonts w:ascii="Arial" w:eastAsia="Arial" w:hAnsi="Arial" w:cs="Arial"/>
          <w:b/>
          <w:sz w:val="24"/>
        </w:rPr>
        <w:lastRenderedPageBreak/>
        <w:t xml:space="preserve"> </w:t>
      </w:r>
    </w:p>
    <w:p w14:paraId="5101AA72" w14:textId="77777777" w:rsidR="001C16AA" w:rsidRDefault="00372257">
      <w:pPr>
        <w:spacing w:after="0"/>
        <w:ind w:left="142"/>
        <w:jc w:val="both"/>
      </w:pPr>
      <w:r>
        <w:rPr>
          <w:rFonts w:ascii="Arial" w:eastAsia="Arial" w:hAnsi="Arial" w:cs="Arial"/>
          <w:b/>
          <w:sz w:val="24"/>
        </w:rPr>
        <w:t xml:space="preserve"> </w:t>
      </w:r>
    </w:p>
    <w:p w14:paraId="47F4B9B8" w14:textId="77777777" w:rsidR="001C16AA" w:rsidRDefault="00372257">
      <w:pPr>
        <w:spacing w:after="0"/>
        <w:ind w:left="142"/>
        <w:jc w:val="both"/>
      </w:pPr>
      <w:r>
        <w:rPr>
          <w:rFonts w:ascii="Arial" w:eastAsia="Arial" w:hAnsi="Arial" w:cs="Arial"/>
          <w:b/>
          <w:sz w:val="24"/>
        </w:rPr>
        <w:t xml:space="preserve"> </w:t>
      </w:r>
    </w:p>
    <w:p w14:paraId="1285ADAD" w14:textId="77777777" w:rsidR="001C16AA" w:rsidRDefault="00372257">
      <w:pPr>
        <w:spacing w:after="0"/>
        <w:ind w:left="142"/>
        <w:jc w:val="both"/>
      </w:pPr>
      <w:r>
        <w:rPr>
          <w:rFonts w:ascii="Arial" w:eastAsia="Arial" w:hAnsi="Arial" w:cs="Arial"/>
          <w:b/>
          <w:sz w:val="24"/>
        </w:rPr>
        <w:t xml:space="preserve"> </w:t>
      </w:r>
    </w:p>
    <w:p w14:paraId="2D64738E" w14:textId="77777777" w:rsidR="001C16AA" w:rsidRDefault="00372257">
      <w:pPr>
        <w:spacing w:after="0"/>
        <w:ind w:left="142"/>
        <w:jc w:val="both"/>
      </w:pPr>
      <w:r>
        <w:rPr>
          <w:rFonts w:ascii="Arial" w:eastAsia="Arial" w:hAnsi="Arial" w:cs="Arial"/>
          <w:b/>
          <w:sz w:val="24"/>
        </w:rPr>
        <w:t xml:space="preserve"> </w:t>
      </w:r>
    </w:p>
    <w:p w14:paraId="01B1E0C9" w14:textId="77777777" w:rsidR="001C16AA" w:rsidRDefault="00372257">
      <w:pPr>
        <w:spacing w:after="0"/>
        <w:ind w:left="142"/>
        <w:jc w:val="both"/>
      </w:pPr>
      <w:r>
        <w:rPr>
          <w:rFonts w:ascii="Arial" w:eastAsia="Arial" w:hAnsi="Arial" w:cs="Arial"/>
          <w:b/>
          <w:sz w:val="24"/>
        </w:rPr>
        <w:t xml:space="preserve"> </w:t>
      </w:r>
    </w:p>
    <w:p w14:paraId="20093C77" w14:textId="77777777" w:rsidR="001C16AA" w:rsidRDefault="00372257">
      <w:pPr>
        <w:spacing w:after="0"/>
        <w:ind w:left="142"/>
        <w:jc w:val="both"/>
      </w:pPr>
      <w:r>
        <w:rPr>
          <w:rFonts w:ascii="Arial" w:eastAsia="Arial" w:hAnsi="Arial" w:cs="Arial"/>
          <w:b/>
          <w:sz w:val="24"/>
        </w:rPr>
        <w:t xml:space="preserve"> </w:t>
      </w:r>
    </w:p>
    <w:p w14:paraId="1D61529D" w14:textId="77777777" w:rsidR="001C16AA" w:rsidRDefault="00372257">
      <w:pPr>
        <w:spacing w:after="0"/>
        <w:ind w:left="142"/>
        <w:jc w:val="both"/>
      </w:pPr>
      <w:r>
        <w:rPr>
          <w:rFonts w:ascii="Arial" w:eastAsia="Arial" w:hAnsi="Arial" w:cs="Arial"/>
          <w:b/>
          <w:sz w:val="24"/>
        </w:rPr>
        <w:t xml:space="preserve"> </w:t>
      </w:r>
    </w:p>
    <w:p w14:paraId="39AB100D" w14:textId="77777777" w:rsidR="001C16AA" w:rsidRDefault="00372257">
      <w:pPr>
        <w:spacing w:after="0" w:line="265" w:lineRule="auto"/>
        <w:ind w:left="152" w:hanging="10"/>
      </w:pPr>
      <w:r>
        <w:rPr>
          <w:rFonts w:ascii="Arial" w:eastAsia="Arial" w:hAnsi="Arial" w:cs="Arial"/>
          <w:b/>
          <w:sz w:val="24"/>
        </w:rPr>
        <w:t xml:space="preserve">PART C1.2b CONTRACT DATA </w:t>
      </w:r>
    </w:p>
    <w:p w14:paraId="72939358" w14:textId="77777777" w:rsidR="001C16AA" w:rsidRDefault="00372257">
      <w:pPr>
        <w:spacing w:after="0"/>
        <w:ind w:left="142"/>
      </w:pPr>
      <w:r>
        <w:rPr>
          <w:rFonts w:ascii="Arial" w:eastAsia="Arial" w:hAnsi="Arial" w:cs="Arial"/>
          <w:b/>
          <w:sz w:val="24"/>
        </w:rPr>
        <w:t xml:space="preserve"> </w:t>
      </w:r>
    </w:p>
    <w:p w14:paraId="228881E5" w14:textId="77777777" w:rsidR="001C16AA" w:rsidRDefault="00372257">
      <w:pPr>
        <w:pStyle w:val="Heading1"/>
        <w:spacing w:after="121"/>
      </w:pPr>
      <w:r>
        <w:t xml:space="preserve">PART TWO – DATA PROVIDED BY THE </w:t>
      </w:r>
      <w:r>
        <w:rPr>
          <w:i/>
        </w:rPr>
        <w:t>CONTRACTOR</w:t>
      </w:r>
      <w:r>
        <w:t xml:space="preserve"> </w:t>
      </w:r>
    </w:p>
    <w:p w14:paraId="69EBE975" w14:textId="77777777" w:rsidR="001C16AA" w:rsidRDefault="00372257">
      <w:pPr>
        <w:spacing w:after="177"/>
        <w:ind w:left="142"/>
      </w:pPr>
      <w:r>
        <w:rPr>
          <w:rFonts w:ascii="Arial" w:eastAsia="Arial" w:hAnsi="Arial" w:cs="Arial"/>
          <w:b/>
          <w:sz w:val="20"/>
        </w:rPr>
        <w:t xml:space="preserve"> </w:t>
      </w:r>
      <w:r>
        <w:rPr>
          <w:rFonts w:ascii="Arial" w:eastAsia="Arial" w:hAnsi="Arial" w:cs="Arial"/>
          <w:b/>
          <w:sz w:val="20"/>
        </w:rPr>
        <w:tab/>
        <w:t xml:space="preserve"> </w:t>
      </w:r>
    </w:p>
    <w:p w14:paraId="1A682158" w14:textId="77777777" w:rsidR="001C16AA" w:rsidRDefault="00372257">
      <w:pPr>
        <w:pStyle w:val="Heading2"/>
        <w:tabs>
          <w:tab w:val="center" w:pos="1519"/>
          <w:tab w:val="center" w:pos="4494"/>
        </w:tabs>
        <w:ind w:left="0" w:firstLine="0"/>
        <w:jc w:val="left"/>
      </w:pPr>
      <w:r>
        <w:t xml:space="preserve">Clause </w:t>
      </w:r>
      <w:r>
        <w:tab/>
        <w:t xml:space="preserve">Statement </w:t>
      </w:r>
      <w:r>
        <w:tab/>
        <w:t xml:space="preserve">Data </w:t>
      </w:r>
    </w:p>
    <w:tbl>
      <w:tblPr>
        <w:tblStyle w:val="TableGrid"/>
        <w:tblW w:w="9820" w:type="dxa"/>
        <w:tblInd w:w="41" w:type="dxa"/>
        <w:tblCellMar>
          <w:top w:w="121" w:type="dxa"/>
          <w:right w:w="115" w:type="dxa"/>
        </w:tblCellMar>
        <w:tblLook w:val="04A0" w:firstRow="1" w:lastRow="0" w:firstColumn="1" w:lastColumn="0" w:noHBand="0" w:noVBand="1"/>
      </w:tblPr>
      <w:tblGrid>
        <w:gridCol w:w="996"/>
        <w:gridCol w:w="3241"/>
        <w:gridCol w:w="5583"/>
      </w:tblGrid>
      <w:tr w:rsidR="001C16AA" w14:paraId="59C6E072" w14:textId="77777777">
        <w:trPr>
          <w:trHeight w:val="1502"/>
        </w:trPr>
        <w:tc>
          <w:tcPr>
            <w:tcW w:w="996" w:type="dxa"/>
            <w:tcBorders>
              <w:top w:val="single" w:sz="4" w:space="0" w:color="000000"/>
              <w:left w:val="nil"/>
              <w:bottom w:val="single" w:sz="4" w:space="0" w:color="000000"/>
              <w:right w:val="nil"/>
            </w:tcBorders>
          </w:tcPr>
          <w:p w14:paraId="27D3FFC4" w14:textId="77777777" w:rsidR="001C16AA" w:rsidRDefault="00372257">
            <w:pPr>
              <w:ind w:left="101"/>
            </w:pPr>
            <w:r>
              <w:rPr>
                <w:rFonts w:ascii="Arial" w:eastAsia="Arial" w:hAnsi="Arial" w:cs="Arial"/>
                <w:sz w:val="20"/>
              </w:rPr>
              <w:t xml:space="preserve">10.1 </w:t>
            </w:r>
          </w:p>
        </w:tc>
        <w:tc>
          <w:tcPr>
            <w:tcW w:w="3241" w:type="dxa"/>
            <w:tcBorders>
              <w:top w:val="single" w:sz="4" w:space="0" w:color="000000"/>
              <w:left w:val="nil"/>
              <w:bottom w:val="single" w:sz="4" w:space="0" w:color="000000"/>
              <w:right w:val="nil"/>
            </w:tcBorders>
            <w:vAlign w:val="center"/>
          </w:tcPr>
          <w:p w14:paraId="0B07D108" w14:textId="77777777" w:rsidR="001C16AA" w:rsidRDefault="00372257">
            <w:pPr>
              <w:spacing w:after="17"/>
            </w:pPr>
            <w:r>
              <w:rPr>
                <w:rFonts w:ascii="Arial" w:eastAsia="Arial" w:hAnsi="Arial" w:cs="Arial"/>
                <w:sz w:val="20"/>
              </w:rPr>
              <w:t xml:space="preserve">The Contractor is (Name): </w:t>
            </w:r>
          </w:p>
          <w:p w14:paraId="45EAD6AE" w14:textId="77777777" w:rsidR="001C16AA" w:rsidRDefault="00372257">
            <w:pPr>
              <w:spacing w:after="17"/>
            </w:pPr>
            <w:r>
              <w:rPr>
                <w:rFonts w:ascii="Arial" w:eastAsia="Arial" w:hAnsi="Arial" w:cs="Arial"/>
                <w:sz w:val="20"/>
              </w:rPr>
              <w:t xml:space="preserve">Address: </w:t>
            </w:r>
          </w:p>
          <w:p w14:paraId="5D3AA295" w14:textId="77777777" w:rsidR="001C16AA" w:rsidRDefault="00372257">
            <w:pPr>
              <w:spacing w:after="19"/>
            </w:pPr>
            <w:r>
              <w:rPr>
                <w:rFonts w:ascii="Arial" w:eastAsia="Arial" w:hAnsi="Arial" w:cs="Arial"/>
                <w:sz w:val="20"/>
              </w:rPr>
              <w:t xml:space="preserve"> </w:t>
            </w:r>
          </w:p>
          <w:p w14:paraId="2D7C1203" w14:textId="77777777" w:rsidR="001C16AA" w:rsidRDefault="00372257">
            <w:pPr>
              <w:spacing w:after="17"/>
            </w:pPr>
            <w:r>
              <w:rPr>
                <w:rFonts w:ascii="Arial" w:eastAsia="Arial" w:hAnsi="Arial" w:cs="Arial"/>
                <w:sz w:val="20"/>
              </w:rPr>
              <w:t xml:space="preserve">Telephone No. </w:t>
            </w:r>
          </w:p>
          <w:p w14:paraId="0BCBB570" w14:textId="77777777" w:rsidR="001C16AA" w:rsidRDefault="00372257">
            <w:r>
              <w:rPr>
                <w:rFonts w:ascii="Arial" w:eastAsia="Arial" w:hAnsi="Arial" w:cs="Arial"/>
                <w:sz w:val="20"/>
              </w:rPr>
              <w:t xml:space="preserve">Fax No. </w:t>
            </w:r>
          </w:p>
        </w:tc>
        <w:tc>
          <w:tcPr>
            <w:tcW w:w="5583" w:type="dxa"/>
            <w:tcBorders>
              <w:top w:val="single" w:sz="4" w:space="0" w:color="000000"/>
              <w:left w:val="nil"/>
              <w:bottom w:val="single" w:sz="4" w:space="0" w:color="000000"/>
              <w:right w:val="nil"/>
            </w:tcBorders>
            <w:vAlign w:val="center"/>
          </w:tcPr>
          <w:p w14:paraId="20FC53F2" w14:textId="77777777" w:rsidR="001C16AA" w:rsidRDefault="00372257">
            <w:pPr>
              <w:spacing w:after="17"/>
            </w:pPr>
            <w:r>
              <w:rPr>
                <w:rFonts w:ascii="Arial" w:eastAsia="Arial" w:hAnsi="Arial" w:cs="Arial"/>
                <w:sz w:val="20"/>
              </w:rPr>
              <w:t xml:space="preserve"> </w:t>
            </w:r>
          </w:p>
          <w:p w14:paraId="0B2D1E9E" w14:textId="77777777" w:rsidR="001C16AA" w:rsidRDefault="00372257">
            <w:pPr>
              <w:spacing w:after="17"/>
            </w:pPr>
            <w:r>
              <w:rPr>
                <w:rFonts w:ascii="Arial" w:eastAsia="Arial" w:hAnsi="Arial" w:cs="Arial"/>
                <w:sz w:val="20"/>
              </w:rPr>
              <w:t xml:space="preserve"> </w:t>
            </w:r>
          </w:p>
          <w:p w14:paraId="5CFC539C" w14:textId="77777777" w:rsidR="001C16AA" w:rsidRDefault="00372257">
            <w:pPr>
              <w:spacing w:after="19"/>
            </w:pPr>
            <w:r>
              <w:rPr>
                <w:rFonts w:ascii="Arial" w:eastAsia="Arial" w:hAnsi="Arial" w:cs="Arial"/>
                <w:sz w:val="20"/>
              </w:rPr>
              <w:t xml:space="preserve"> </w:t>
            </w:r>
          </w:p>
          <w:p w14:paraId="57207B0F" w14:textId="77777777" w:rsidR="001C16AA" w:rsidRDefault="00372257">
            <w:pPr>
              <w:spacing w:after="17"/>
            </w:pPr>
            <w:r>
              <w:rPr>
                <w:rFonts w:ascii="Arial" w:eastAsia="Arial" w:hAnsi="Arial" w:cs="Arial"/>
                <w:sz w:val="20"/>
              </w:rPr>
              <w:t xml:space="preserve"> </w:t>
            </w:r>
          </w:p>
          <w:p w14:paraId="141DE42A" w14:textId="77777777" w:rsidR="001C16AA" w:rsidRDefault="00372257">
            <w:r>
              <w:rPr>
                <w:rFonts w:ascii="Arial" w:eastAsia="Arial" w:hAnsi="Arial" w:cs="Arial"/>
                <w:sz w:val="20"/>
              </w:rPr>
              <w:t xml:space="preserve"> </w:t>
            </w:r>
          </w:p>
        </w:tc>
      </w:tr>
      <w:tr w:rsidR="001C16AA" w14:paraId="7CE9F2B4" w14:textId="77777777">
        <w:trPr>
          <w:trHeight w:val="446"/>
        </w:trPr>
        <w:tc>
          <w:tcPr>
            <w:tcW w:w="996" w:type="dxa"/>
            <w:tcBorders>
              <w:top w:val="single" w:sz="4" w:space="0" w:color="000000"/>
              <w:left w:val="nil"/>
              <w:bottom w:val="single" w:sz="4" w:space="0" w:color="000000"/>
              <w:right w:val="nil"/>
            </w:tcBorders>
            <w:vAlign w:val="center"/>
          </w:tcPr>
          <w:p w14:paraId="3D9D504D" w14:textId="77777777" w:rsidR="001C16AA" w:rsidRDefault="00372257">
            <w:pPr>
              <w:ind w:left="101"/>
            </w:pPr>
            <w:r>
              <w:rPr>
                <w:rFonts w:ascii="Arial" w:eastAsia="Arial" w:hAnsi="Arial" w:cs="Arial"/>
                <w:sz w:val="20"/>
              </w:rPr>
              <w:t xml:space="preserve">11.2 </w:t>
            </w:r>
          </w:p>
        </w:tc>
        <w:tc>
          <w:tcPr>
            <w:tcW w:w="3241" w:type="dxa"/>
            <w:tcBorders>
              <w:top w:val="single" w:sz="4" w:space="0" w:color="000000"/>
              <w:left w:val="nil"/>
              <w:bottom w:val="single" w:sz="4" w:space="0" w:color="000000"/>
              <w:right w:val="nil"/>
            </w:tcBorders>
            <w:vAlign w:val="center"/>
          </w:tcPr>
          <w:p w14:paraId="571E8079" w14:textId="77777777" w:rsidR="001C16AA" w:rsidRDefault="00372257">
            <w:r>
              <w:rPr>
                <w:rFonts w:ascii="Arial" w:eastAsia="Arial" w:hAnsi="Arial" w:cs="Arial"/>
                <w:sz w:val="20"/>
              </w:rPr>
              <w:t xml:space="preserve">The </w:t>
            </w:r>
            <w:r>
              <w:rPr>
                <w:rFonts w:ascii="Arial" w:eastAsia="Arial" w:hAnsi="Arial" w:cs="Arial"/>
                <w:i/>
                <w:sz w:val="20"/>
              </w:rPr>
              <w:t>working areas</w:t>
            </w:r>
            <w:r>
              <w:rPr>
                <w:rFonts w:ascii="Arial" w:eastAsia="Arial" w:hAnsi="Arial" w:cs="Arial"/>
                <w:sz w:val="20"/>
              </w:rPr>
              <w:t xml:space="preserve"> are </w:t>
            </w:r>
          </w:p>
        </w:tc>
        <w:tc>
          <w:tcPr>
            <w:tcW w:w="5583" w:type="dxa"/>
            <w:tcBorders>
              <w:top w:val="single" w:sz="4" w:space="0" w:color="000000"/>
              <w:left w:val="nil"/>
              <w:bottom w:val="single" w:sz="4" w:space="0" w:color="000000"/>
              <w:right w:val="nil"/>
            </w:tcBorders>
            <w:vAlign w:val="center"/>
          </w:tcPr>
          <w:p w14:paraId="48338E61" w14:textId="77777777" w:rsidR="001C16AA" w:rsidRDefault="00372257">
            <w:r>
              <w:rPr>
                <w:rFonts w:ascii="Arial" w:eastAsia="Arial" w:hAnsi="Arial" w:cs="Arial"/>
                <w:sz w:val="20"/>
              </w:rPr>
              <w:t xml:space="preserve">See C3 ‘Service Information’ </w:t>
            </w:r>
          </w:p>
        </w:tc>
      </w:tr>
      <w:tr w:rsidR="001C16AA" w14:paraId="05EE9B8E" w14:textId="77777777">
        <w:trPr>
          <w:trHeight w:val="445"/>
        </w:trPr>
        <w:tc>
          <w:tcPr>
            <w:tcW w:w="996" w:type="dxa"/>
            <w:tcBorders>
              <w:top w:val="single" w:sz="4" w:space="0" w:color="000000"/>
              <w:left w:val="nil"/>
              <w:bottom w:val="single" w:sz="4" w:space="0" w:color="000000"/>
              <w:right w:val="nil"/>
            </w:tcBorders>
            <w:vAlign w:val="center"/>
          </w:tcPr>
          <w:p w14:paraId="3610F0EE" w14:textId="77777777" w:rsidR="001C16AA" w:rsidRDefault="00372257">
            <w:pPr>
              <w:ind w:left="101"/>
            </w:pPr>
            <w:r>
              <w:rPr>
                <w:rFonts w:ascii="Arial" w:eastAsia="Arial" w:hAnsi="Arial" w:cs="Arial"/>
                <w:sz w:val="20"/>
              </w:rPr>
              <w:t xml:space="preserve">24.1 </w:t>
            </w:r>
          </w:p>
        </w:tc>
        <w:tc>
          <w:tcPr>
            <w:tcW w:w="3241" w:type="dxa"/>
            <w:tcBorders>
              <w:top w:val="single" w:sz="4" w:space="0" w:color="000000"/>
              <w:left w:val="nil"/>
              <w:bottom w:val="single" w:sz="4" w:space="0" w:color="000000"/>
              <w:right w:val="nil"/>
            </w:tcBorders>
            <w:vAlign w:val="center"/>
          </w:tcPr>
          <w:p w14:paraId="42F7B8F2" w14:textId="77777777" w:rsidR="001C16AA" w:rsidRDefault="00372257">
            <w:r>
              <w:rPr>
                <w:rFonts w:ascii="Arial" w:eastAsia="Arial" w:hAnsi="Arial" w:cs="Arial"/>
                <w:sz w:val="20"/>
              </w:rPr>
              <w:t xml:space="preserve">The </w:t>
            </w:r>
            <w:r>
              <w:rPr>
                <w:rFonts w:ascii="Arial" w:eastAsia="Arial" w:hAnsi="Arial" w:cs="Arial"/>
                <w:i/>
                <w:sz w:val="20"/>
              </w:rPr>
              <w:t>Contractor’s</w:t>
            </w:r>
            <w:r>
              <w:rPr>
                <w:rFonts w:ascii="Arial" w:eastAsia="Arial" w:hAnsi="Arial" w:cs="Arial"/>
                <w:sz w:val="20"/>
              </w:rPr>
              <w:t xml:space="preserve"> </w:t>
            </w:r>
            <w:r>
              <w:rPr>
                <w:rFonts w:ascii="Arial" w:eastAsia="Arial" w:hAnsi="Arial" w:cs="Arial"/>
                <w:i/>
                <w:sz w:val="20"/>
              </w:rPr>
              <w:t>Key people</w:t>
            </w:r>
            <w:r>
              <w:rPr>
                <w:rFonts w:ascii="Arial" w:eastAsia="Arial" w:hAnsi="Arial" w:cs="Arial"/>
                <w:sz w:val="20"/>
              </w:rPr>
              <w:t xml:space="preserve"> are:  </w:t>
            </w:r>
          </w:p>
        </w:tc>
        <w:tc>
          <w:tcPr>
            <w:tcW w:w="5583" w:type="dxa"/>
            <w:tcBorders>
              <w:top w:val="single" w:sz="4" w:space="0" w:color="000000"/>
              <w:left w:val="nil"/>
              <w:bottom w:val="single" w:sz="4" w:space="0" w:color="000000"/>
              <w:right w:val="nil"/>
            </w:tcBorders>
            <w:vAlign w:val="center"/>
          </w:tcPr>
          <w:p w14:paraId="347EF7A1" w14:textId="77777777" w:rsidR="001C16AA" w:rsidRDefault="00372257">
            <w:r>
              <w:rPr>
                <w:rFonts w:ascii="Arial" w:eastAsia="Arial" w:hAnsi="Arial" w:cs="Arial"/>
                <w:b/>
                <w:sz w:val="20"/>
              </w:rPr>
              <w:t xml:space="preserve">CV’s to be appended to Tender Schedule </w:t>
            </w:r>
          </w:p>
        </w:tc>
      </w:tr>
      <w:tr w:rsidR="001C16AA" w14:paraId="60FB3BC5" w14:textId="77777777">
        <w:trPr>
          <w:trHeight w:val="2700"/>
        </w:trPr>
        <w:tc>
          <w:tcPr>
            <w:tcW w:w="996" w:type="dxa"/>
            <w:tcBorders>
              <w:top w:val="single" w:sz="4" w:space="0" w:color="000000"/>
              <w:left w:val="nil"/>
              <w:bottom w:val="single" w:sz="4" w:space="0" w:color="000000"/>
              <w:right w:val="nil"/>
            </w:tcBorders>
          </w:tcPr>
          <w:p w14:paraId="2DD255AD" w14:textId="77777777" w:rsidR="001C16AA" w:rsidRDefault="00372257">
            <w:pPr>
              <w:ind w:left="101"/>
            </w:pPr>
            <w:r>
              <w:rPr>
                <w:rFonts w:ascii="Arial" w:eastAsia="Arial" w:hAnsi="Arial" w:cs="Arial"/>
                <w:sz w:val="20"/>
              </w:rPr>
              <w:t xml:space="preserve"> </w:t>
            </w:r>
          </w:p>
        </w:tc>
        <w:tc>
          <w:tcPr>
            <w:tcW w:w="3241" w:type="dxa"/>
            <w:tcBorders>
              <w:top w:val="single" w:sz="4" w:space="0" w:color="000000"/>
              <w:left w:val="nil"/>
              <w:bottom w:val="single" w:sz="4" w:space="0" w:color="000000"/>
              <w:right w:val="nil"/>
            </w:tcBorders>
          </w:tcPr>
          <w:p w14:paraId="792DA570" w14:textId="77777777" w:rsidR="001C16AA" w:rsidRDefault="00372257">
            <w:r>
              <w:rPr>
                <w:rFonts w:ascii="Arial" w:eastAsia="Arial" w:hAnsi="Arial" w:cs="Arial"/>
                <w:sz w:val="20"/>
              </w:rPr>
              <w:t xml:space="preserve">Name: </w:t>
            </w:r>
          </w:p>
          <w:p w14:paraId="6730A07D" w14:textId="77777777" w:rsidR="001C16AA" w:rsidRDefault="00372257">
            <w:r>
              <w:rPr>
                <w:rFonts w:ascii="Arial" w:eastAsia="Arial" w:hAnsi="Arial" w:cs="Arial"/>
                <w:sz w:val="20"/>
              </w:rPr>
              <w:t xml:space="preserve"> </w:t>
            </w:r>
          </w:p>
          <w:p w14:paraId="4F89BD57" w14:textId="77777777" w:rsidR="001C16AA" w:rsidRDefault="00372257">
            <w:r>
              <w:rPr>
                <w:rFonts w:ascii="Arial" w:eastAsia="Arial" w:hAnsi="Arial" w:cs="Arial"/>
                <w:sz w:val="20"/>
              </w:rPr>
              <w:t xml:space="preserve">Job: </w:t>
            </w:r>
          </w:p>
          <w:p w14:paraId="72319BF4" w14:textId="77777777" w:rsidR="001C16AA" w:rsidRDefault="00372257">
            <w:r>
              <w:rPr>
                <w:rFonts w:ascii="Arial" w:eastAsia="Arial" w:hAnsi="Arial" w:cs="Arial"/>
                <w:sz w:val="20"/>
              </w:rPr>
              <w:t xml:space="preserve"> </w:t>
            </w:r>
          </w:p>
          <w:p w14:paraId="7438C850" w14:textId="77777777" w:rsidR="001C16AA" w:rsidRDefault="00372257">
            <w:r>
              <w:rPr>
                <w:rFonts w:ascii="Arial" w:eastAsia="Arial" w:hAnsi="Arial" w:cs="Arial"/>
                <w:sz w:val="20"/>
              </w:rPr>
              <w:t xml:space="preserve">Responsibility: </w:t>
            </w:r>
          </w:p>
          <w:p w14:paraId="41699BD3" w14:textId="77777777" w:rsidR="001C16AA" w:rsidRDefault="00372257">
            <w:r>
              <w:rPr>
                <w:rFonts w:ascii="Arial" w:eastAsia="Arial" w:hAnsi="Arial" w:cs="Arial"/>
                <w:sz w:val="20"/>
              </w:rPr>
              <w:t xml:space="preserve"> </w:t>
            </w:r>
          </w:p>
          <w:p w14:paraId="0B8BC3C0" w14:textId="77777777" w:rsidR="001C16AA" w:rsidRDefault="00372257">
            <w:r>
              <w:rPr>
                <w:rFonts w:ascii="Arial" w:eastAsia="Arial" w:hAnsi="Arial" w:cs="Arial"/>
                <w:sz w:val="20"/>
              </w:rPr>
              <w:t xml:space="preserve">Qualifications: </w:t>
            </w:r>
          </w:p>
          <w:p w14:paraId="0BE144EA" w14:textId="77777777" w:rsidR="001C16AA" w:rsidRDefault="00372257">
            <w:r>
              <w:rPr>
                <w:rFonts w:ascii="Arial" w:eastAsia="Arial" w:hAnsi="Arial" w:cs="Arial"/>
                <w:sz w:val="20"/>
              </w:rPr>
              <w:t xml:space="preserve"> </w:t>
            </w:r>
          </w:p>
          <w:p w14:paraId="5C1D8645" w14:textId="77777777" w:rsidR="001C16AA" w:rsidRDefault="00372257">
            <w:r>
              <w:rPr>
                <w:rFonts w:ascii="Arial" w:eastAsia="Arial" w:hAnsi="Arial" w:cs="Arial"/>
                <w:sz w:val="20"/>
              </w:rPr>
              <w:t xml:space="preserve">Experience: </w:t>
            </w:r>
          </w:p>
          <w:p w14:paraId="73B4E6EC" w14:textId="77777777" w:rsidR="001C16AA" w:rsidRDefault="00372257">
            <w:r>
              <w:rPr>
                <w:rFonts w:ascii="Arial" w:eastAsia="Arial" w:hAnsi="Arial" w:cs="Arial"/>
                <w:sz w:val="20"/>
              </w:rPr>
              <w:t xml:space="preserve"> </w:t>
            </w:r>
          </w:p>
          <w:p w14:paraId="7E0BCE1D" w14:textId="77777777" w:rsidR="001C16AA" w:rsidRDefault="00372257">
            <w:r>
              <w:rPr>
                <w:rFonts w:ascii="Arial" w:eastAsia="Arial" w:hAnsi="Arial" w:cs="Arial"/>
                <w:sz w:val="20"/>
              </w:rPr>
              <w:t xml:space="preserve"> </w:t>
            </w:r>
          </w:p>
        </w:tc>
        <w:tc>
          <w:tcPr>
            <w:tcW w:w="5583" w:type="dxa"/>
            <w:tcBorders>
              <w:top w:val="single" w:sz="4" w:space="0" w:color="000000"/>
              <w:left w:val="nil"/>
              <w:bottom w:val="single" w:sz="4" w:space="0" w:color="000000"/>
              <w:right w:val="nil"/>
            </w:tcBorders>
          </w:tcPr>
          <w:p w14:paraId="25EF1B68" w14:textId="77777777" w:rsidR="001C16AA" w:rsidRDefault="00372257">
            <w:r>
              <w:rPr>
                <w:rFonts w:ascii="Arial" w:eastAsia="Arial" w:hAnsi="Arial" w:cs="Arial"/>
                <w:b/>
                <w:sz w:val="20"/>
              </w:rPr>
              <w:t xml:space="preserve"> </w:t>
            </w:r>
          </w:p>
        </w:tc>
      </w:tr>
      <w:tr w:rsidR="001C16AA" w14:paraId="0E9B80EB" w14:textId="77777777">
        <w:trPr>
          <w:trHeight w:val="2700"/>
        </w:trPr>
        <w:tc>
          <w:tcPr>
            <w:tcW w:w="996" w:type="dxa"/>
            <w:tcBorders>
              <w:top w:val="single" w:sz="4" w:space="0" w:color="000000"/>
              <w:left w:val="nil"/>
              <w:bottom w:val="single" w:sz="4" w:space="0" w:color="000000"/>
              <w:right w:val="nil"/>
            </w:tcBorders>
          </w:tcPr>
          <w:p w14:paraId="2130F05A" w14:textId="77777777" w:rsidR="001C16AA" w:rsidRDefault="00372257">
            <w:pPr>
              <w:ind w:left="101"/>
            </w:pPr>
            <w:r>
              <w:rPr>
                <w:rFonts w:ascii="Arial" w:eastAsia="Arial" w:hAnsi="Arial" w:cs="Arial"/>
                <w:sz w:val="20"/>
              </w:rPr>
              <w:t xml:space="preserve"> </w:t>
            </w:r>
          </w:p>
        </w:tc>
        <w:tc>
          <w:tcPr>
            <w:tcW w:w="3241" w:type="dxa"/>
            <w:tcBorders>
              <w:top w:val="single" w:sz="4" w:space="0" w:color="000000"/>
              <w:left w:val="nil"/>
              <w:bottom w:val="single" w:sz="4" w:space="0" w:color="000000"/>
              <w:right w:val="nil"/>
            </w:tcBorders>
          </w:tcPr>
          <w:p w14:paraId="6D8162DE" w14:textId="77777777" w:rsidR="001C16AA" w:rsidRDefault="00372257">
            <w:r>
              <w:rPr>
                <w:rFonts w:ascii="Arial" w:eastAsia="Arial" w:hAnsi="Arial" w:cs="Arial"/>
                <w:sz w:val="20"/>
              </w:rPr>
              <w:t xml:space="preserve">Name: </w:t>
            </w:r>
          </w:p>
          <w:p w14:paraId="17BAC501" w14:textId="77777777" w:rsidR="001C16AA" w:rsidRDefault="00372257">
            <w:r>
              <w:rPr>
                <w:rFonts w:ascii="Arial" w:eastAsia="Arial" w:hAnsi="Arial" w:cs="Arial"/>
                <w:sz w:val="20"/>
              </w:rPr>
              <w:t xml:space="preserve"> </w:t>
            </w:r>
          </w:p>
          <w:p w14:paraId="73246FA2" w14:textId="77777777" w:rsidR="001C16AA" w:rsidRDefault="00372257">
            <w:r>
              <w:rPr>
                <w:rFonts w:ascii="Arial" w:eastAsia="Arial" w:hAnsi="Arial" w:cs="Arial"/>
                <w:sz w:val="20"/>
              </w:rPr>
              <w:t xml:space="preserve">Job: </w:t>
            </w:r>
          </w:p>
          <w:p w14:paraId="57DB8380" w14:textId="77777777" w:rsidR="001C16AA" w:rsidRDefault="00372257">
            <w:r>
              <w:rPr>
                <w:rFonts w:ascii="Arial" w:eastAsia="Arial" w:hAnsi="Arial" w:cs="Arial"/>
                <w:sz w:val="20"/>
              </w:rPr>
              <w:t xml:space="preserve"> </w:t>
            </w:r>
          </w:p>
          <w:p w14:paraId="1B50A3D6" w14:textId="77777777" w:rsidR="001C16AA" w:rsidRDefault="00372257">
            <w:r>
              <w:rPr>
                <w:rFonts w:ascii="Arial" w:eastAsia="Arial" w:hAnsi="Arial" w:cs="Arial"/>
                <w:sz w:val="20"/>
              </w:rPr>
              <w:t xml:space="preserve">Responsibility: </w:t>
            </w:r>
          </w:p>
          <w:p w14:paraId="7FAA1684" w14:textId="77777777" w:rsidR="001C16AA" w:rsidRDefault="00372257">
            <w:r>
              <w:rPr>
                <w:rFonts w:ascii="Arial" w:eastAsia="Arial" w:hAnsi="Arial" w:cs="Arial"/>
                <w:sz w:val="20"/>
              </w:rPr>
              <w:t xml:space="preserve"> </w:t>
            </w:r>
          </w:p>
          <w:p w14:paraId="3B2EB49F" w14:textId="77777777" w:rsidR="001C16AA" w:rsidRDefault="00372257">
            <w:r>
              <w:rPr>
                <w:rFonts w:ascii="Arial" w:eastAsia="Arial" w:hAnsi="Arial" w:cs="Arial"/>
                <w:sz w:val="20"/>
              </w:rPr>
              <w:t xml:space="preserve">Qualifications: </w:t>
            </w:r>
          </w:p>
          <w:p w14:paraId="09D41C8B" w14:textId="77777777" w:rsidR="001C16AA" w:rsidRDefault="00372257">
            <w:r>
              <w:rPr>
                <w:rFonts w:ascii="Arial" w:eastAsia="Arial" w:hAnsi="Arial" w:cs="Arial"/>
                <w:sz w:val="20"/>
              </w:rPr>
              <w:t xml:space="preserve"> </w:t>
            </w:r>
          </w:p>
          <w:p w14:paraId="2957BFBD" w14:textId="77777777" w:rsidR="001C16AA" w:rsidRDefault="00372257">
            <w:r>
              <w:rPr>
                <w:rFonts w:ascii="Arial" w:eastAsia="Arial" w:hAnsi="Arial" w:cs="Arial"/>
                <w:sz w:val="20"/>
              </w:rPr>
              <w:t xml:space="preserve">Experience: </w:t>
            </w:r>
          </w:p>
          <w:p w14:paraId="266374D4" w14:textId="77777777" w:rsidR="001C16AA" w:rsidRDefault="00372257">
            <w:r>
              <w:rPr>
                <w:rFonts w:ascii="Arial" w:eastAsia="Arial" w:hAnsi="Arial" w:cs="Arial"/>
                <w:sz w:val="20"/>
              </w:rPr>
              <w:t xml:space="preserve"> </w:t>
            </w:r>
          </w:p>
          <w:p w14:paraId="5085A136" w14:textId="77777777" w:rsidR="001C16AA" w:rsidRDefault="00372257">
            <w:r>
              <w:rPr>
                <w:rFonts w:ascii="Arial" w:eastAsia="Arial" w:hAnsi="Arial" w:cs="Arial"/>
                <w:sz w:val="20"/>
              </w:rPr>
              <w:t xml:space="preserve"> </w:t>
            </w:r>
          </w:p>
        </w:tc>
        <w:tc>
          <w:tcPr>
            <w:tcW w:w="5583" w:type="dxa"/>
            <w:tcBorders>
              <w:top w:val="single" w:sz="4" w:space="0" w:color="000000"/>
              <w:left w:val="nil"/>
              <w:bottom w:val="single" w:sz="4" w:space="0" w:color="000000"/>
              <w:right w:val="nil"/>
            </w:tcBorders>
          </w:tcPr>
          <w:p w14:paraId="3186774D" w14:textId="77777777" w:rsidR="001C16AA" w:rsidRDefault="00372257">
            <w:r>
              <w:rPr>
                <w:rFonts w:ascii="Arial" w:eastAsia="Arial" w:hAnsi="Arial" w:cs="Arial"/>
                <w:b/>
                <w:sz w:val="20"/>
              </w:rPr>
              <w:t xml:space="preserve"> </w:t>
            </w:r>
          </w:p>
        </w:tc>
      </w:tr>
      <w:tr w:rsidR="001C16AA" w14:paraId="793DDFD0" w14:textId="77777777">
        <w:trPr>
          <w:trHeight w:val="2701"/>
        </w:trPr>
        <w:tc>
          <w:tcPr>
            <w:tcW w:w="996" w:type="dxa"/>
            <w:tcBorders>
              <w:top w:val="single" w:sz="4" w:space="0" w:color="000000"/>
              <w:left w:val="nil"/>
              <w:bottom w:val="single" w:sz="4" w:space="0" w:color="000000"/>
              <w:right w:val="nil"/>
            </w:tcBorders>
          </w:tcPr>
          <w:p w14:paraId="7EAD76D5" w14:textId="77777777" w:rsidR="001C16AA" w:rsidRDefault="00372257">
            <w:pPr>
              <w:ind w:left="101"/>
            </w:pPr>
            <w:r>
              <w:rPr>
                <w:rFonts w:ascii="Arial" w:eastAsia="Arial" w:hAnsi="Arial" w:cs="Arial"/>
                <w:sz w:val="20"/>
              </w:rPr>
              <w:lastRenderedPageBreak/>
              <w:t xml:space="preserve"> </w:t>
            </w:r>
          </w:p>
        </w:tc>
        <w:tc>
          <w:tcPr>
            <w:tcW w:w="3241" w:type="dxa"/>
            <w:tcBorders>
              <w:top w:val="single" w:sz="4" w:space="0" w:color="000000"/>
              <w:left w:val="nil"/>
              <w:bottom w:val="single" w:sz="4" w:space="0" w:color="000000"/>
              <w:right w:val="nil"/>
            </w:tcBorders>
          </w:tcPr>
          <w:p w14:paraId="5FB4C3CF" w14:textId="77777777" w:rsidR="001C16AA" w:rsidRDefault="00372257">
            <w:r>
              <w:rPr>
                <w:rFonts w:ascii="Arial" w:eastAsia="Arial" w:hAnsi="Arial" w:cs="Arial"/>
                <w:sz w:val="20"/>
              </w:rPr>
              <w:t xml:space="preserve">Name: </w:t>
            </w:r>
          </w:p>
          <w:p w14:paraId="34C8D4E9" w14:textId="77777777" w:rsidR="001C16AA" w:rsidRDefault="00372257">
            <w:r>
              <w:rPr>
                <w:rFonts w:ascii="Arial" w:eastAsia="Arial" w:hAnsi="Arial" w:cs="Arial"/>
                <w:sz w:val="20"/>
              </w:rPr>
              <w:t xml:space="preserve"> </w:t>
            </w:r>
          </w:p>
          <w:p w14:paraId="179CBA06" w14:textId="77777777" w:rsidR="001C16AA" w:rsidRDefault="00372257">
            <w:r>
              <w:rPr>
                <w:rFonts w:ascii="Arial" w:eastAsia="Arial" w:hAnsi="Arial" w:cs="Arial"/>
                <w:sz w:val="20"/>
              </w:rPr>
              <w:t xml:space="preserve">Job: </w:t>
            </w:r>
          </w:p>
          <w:p w14:paraId="729947AD" w14:textId="77777777" w:rsidR="001C16AA" w:rsidRDefault="00372257">
            <w:r>
              <w:rPr>
                <w:rFonts w:ascii="Arial" w:eastAsia="Arial" w:hAnsi="Arial" w:cs="Arial"/>
                <w:sz w:val="20"/>
              </w:rPr>
              <w:t xml:space="preserve"> </w:t>
            </w:r>
          </w:p>
          <w:p w14:paraId="7D5FAD55" w14:textId="77777777" w:rsidR="001C16AA" w:rsidRDefault="00372257">
            <w:r>
              <w:rPr>
                <w:rFonts w:ascii="Arial" w:eastAsia="Arial" w:hAnsi="Arial" w:cs="Arial"/>
                <w:sz w:val="20"/>
              </w:rPr>
              <w:t xml:space="preserve">Responsibility: </w:t>
            </w:r>
          </w:p>
          <w:p w14:paraId="5A898EE3" w14:textId="77777777" w:rsidR="001C16AA" w:rsidRDefault="00372257">
            <w:r>
              <w:rPr>
                <w:rFonts w:ascii="Arial" w:eastAsia="Arial" w:hAnsi="Arial" w:cs="Arial"/>
                <w:sz w:val="20"/>
              </w:rPr>
              <w:t xml:space="preserve"> </w:t>
            </w:r>
          </w:p>
          <w:p w14:paraId="6A3B81CA" w14:textId="77777777" w:rsidR="001C16AA" w:rsidRDefault="00372257">
            <w:r>
              <w:rPr>
                <w:rFonts w:ascii="Arial" w:eastAsia="Arial" w:hAnsi="Arial" w:cs="Arial"/>
                <w:sz w:val="20"/>
              </w:rPr>
              <w:t xml:space="preserve">Qualifications: </w:t>
            </w:r>
          </w:p>
          <w:p w14:paraId="07EF0EBC" w14:textId="77777777" w:rsidR="001C16AA" w:rsidRDefault="00372257">
            <w:r>
              <w:rPr>
                <w:rFonts w:ascii="Arial" w:eastAsia="Arial" w:hAnsi="Arial" w:cs="Arial"/>
                <w:sz w:val="20"/>
              </w:rPr>
              <w:t xml:space="preserve"> </w:t>
            </w:r>
          </w:p>
          <w:p w14:paraId="7914E86F" w14:textId="77777777" w:rsidR="001C16AA" w:rsidRDefault="00372257">
            <w:r>
              <w:rPr>
                <w:rFonts w:ascii="Arial" w:eastAsia="Arial" w:hAnsi="Arial" w:cs="Arial"/>
                <w:sz w:val="20"/>
              </w:rPr>
              <w:t xml:space="preserve">Experience: </w:t>
            </w:r>
          </w:p>
          <w:p w14:paraId="3225D59F" w14:textId="77777777" w:rsidR="001C16AA" w:rsidRDefault="00372257">
            <w:r>
              <w:rPr>
                <w:rFonts w:ascii="Arial" w:eastAsia="Arial" w:hAnsi="Arial" w:cs="Arial"/>
                <w:sz w:val="20"/>
              </w:rPr>
              <w:t xml:space="preserve"> </w:t>
            </w:r>
          </w:p>
          <w:p w14:paraId="708112CB" w14:textId="77777777" w:rsidR="001C16AA" w:rsidRDefault="00372257">
            <w:r>
              <w:rPr>
                <w:rFonts w:ascii="Arial" w:eastAsia="Arial" w:hAnsi="Arial" w:cs="Arial"/>
                <w:sz w:val="20"/>
              </w:rPr>
              <w:t xml:space="preserve"> </w:t>
            </w:r>
          </w:p>
        </w:tc>
        <w:tc>
          <w:tcPr>
            <w:tcW w:w="5583" w:type="dxa"/>
            <w:tcBorders>
              <w:top w:val="single" w:sz="4" w:space="0" w:color="000000"/>
              <w:left w:val="nil"/>
              <w:bottom w:val="single" w:sz="4" w:space="0" w:color="000000"/>
              <w:right w:val="nil"/>
            </w:tcBorders>
          </w:tcPr>
          <w:p w14:paraId="22BAF461" w14:textId="77777777" w:rsidR="001C16AA" w:rsidRDefault="00372257">
            <w:r>
              <w:rPr>
                <w:rFonts w:ascii="Arial" w:eastAsia="Arial" w:hAnsi="Arial" w:cs="Arial"/>
                <w:b/>
                <w:sz w:val="20"/>
              </w:rPr>
              <w:t xml:space="preserve"> </w:t>
            </w:r>
          </w:p>
        </w:tc>
      </w:tr>
    </w:tbl>
    <w:p w14:paraId="55C01FB4" w14:textId="77777777" w:rsidR="001C16AA" w:rsidRDefault="00372257">
      <w:pPr>
        <w:tabs>
          <w:tab w:val="center" w:pos="1330"/>
          <w:tab w:val="center" w:pos="4278"/>
        </w:tabs>
        <w:spacing w:after="4" w:line="249" w:lineRule="auto"/>
      </w:pPr>
      <w:r>
        <w:rPr>
          <w:rFonts w:ascii="Arial" w:eastAsia="Arial" w:hAnsi="Arial" w:cs="Arial"/>
          <w:sz w:val="20"/>
        </w:rPr>
        <w:t xml:space="preserve"> </w:t>
      </w:r>
      <w:r>
        <w:rPr>
          <w:rFonts w:ascii="Arial" w:eastAsia="Arial" w:hAnsi="Arial" w:cs="Arial"/>
          <w:sz w:val="20"/>
        </w:rPr>
        <w:tab/>
        <w:t xml:space="preserve">Name: </w:t>
      </w:r>
      <w:r>
        <w:rPr>
          <w:rFonts w:ascii="Arial" w:eastAsia="Arial" w:hAnsi="Arial" w:cs="Arial"/>
          <w:sz w:val="20"/>
        </w:rPr>
        <w:tab/>
      </w:r>
      <w:r>
        <w:rPr>
          <w:rFonts w:ascii="Arial" w:eastAsia="Arial" w:hAnsi="Arial" w:cs="Arial"/>
          <w:b/>
          <w:sz w:val="20"/>
        </w:rPr>
        <w:t xml:space="preserve"> </w:t>
      </w:r>
    </w:p>
    <w:p w14:paraId="468D2105" w14:textId="77777777" w:rsidR="001C16AA" w:rsidRDefault="00372257">
      <w:pPr>
        <w:spacing w:after="0"/>
        <w:ind w:left="1037"/>
      </w:pPr>
      <w:r>
        <w:rPr>
          <w:rFonts w:ascii="Arial" w:eastAsia="Arial" w:hAnsi="Arial" w:cs="Arial"/>
          <w:sz w:val="20"/>
        </w:rPr>
        <w:t xml:space="preserve"> </w:t>
      </w:r>
    </w:p>
    <w:p w14:paraId="2F38947C" w14:textId="77777777" w:rsidR="001C16AA" w:rsidRDefault="00372257">
      <w:pPr>
        <w:spacing w:after="4" w:line="249" w:lineRule="auto"/>
        <w:ind w:left="1047" w:right="497" w:hanging="10"/>
        <w:jc w:val="both"/>
      </w:pPr>
      <w:r>
        <w:rPr>
          <w:rFonts w:ascii="Arial" w:eastAsia="Arial" w:hAnsi="Arial" w:cs="Arial"/>
          <w:sz w:val="20"/>
        </w:rPr>
        <w:t xml:space="preserve">Job: </w:t>
      </w:r>
    </w:p>
    <w:p w14:paraId="28A52075" w14:textId="77777777" w:rsidR="001C16AA" w:rsidRDefault="00372257">
      <w:pPr>
        <w:spacing w:after="0"/>
        <w:ind w:left="1037"/>
      </w:pPr>
      <w:r>
        <w:rPr>
          <w:rFonts w:ascii="Arial" w:eastAsia="Arial" w:hAnsi="Arial" w:cs="Arial"/>
          <w:sz w:val="20"/>
        </w:rPr>
        <w:t xml:space="preserve"> </w:t>
      </w:r>
    </w:p>
    <w:p w14:paraId="61DADFF3" w14:textId="77777777" w:rsidR="001C16AA" w:rsidRDefault="00372257">
      <w:pPr>
        <w:spacing w:after="4" w:line="249" w:lineRule="auto"/>
        <w:ind w:left="1047" w:right="497" w:hanging="10"/>
        <w:jc w:val="both"/>
      </w:pPr>
      <w:r>
        <w:rPr>
          <w:rFonts w:ascii="Arial" w:eastAsia="Arial" w:hAnsi="Arial" w:cs="Arial"/>
          <w:sz w:val="20"/>
        </w:rPr>
        <w:t xml:space="preserve">Responsibility: </w:t>
      </w:r>
    </w:p>
    <w:p w14:paraId="24CE5701" w14:textId="77777777" w:rsidR="001C16AA" w:rsidRDefault="00372257">
      <w:pPr>
        <w:spacing w:after="0"/>
        <w:ind w:left="1037"/>
      </w:pPr>
      <w:r>
        <w:rPr>
          <w:rFonts w:ascii="Arial" w:eastAsia="Arial" w:hAnsi="Arial" w:cs="Arial"/>
          <w:sz w:val="20"/>
        </w:rPr>
        <w:t xml:space="preserve"> </w:t>
      </w:r>
    </w:p>
    <w:p w14:paraId="1AEC8028" w14:textId="77777777" w:rsidR="001C16AA" w:rsidRDefault="00372257">
      <w:pPr>
        <w:spacing w:after="4" w:line="249" w:lineRule="auto"/>
        <w:ind w:left="1047" w:right="497" w:hanging="10"/>
        <w:jc w:val="both"/>
      </w:pPr>
      <w:r>
        <w:rPr>
          <w:rFonts w:ascii="Arial" w:eastAsia="Arial" w:hAnsi="Arial" w:cs="Arial"/>
          <w:sz w:val="20"/>
        </w:rPr>
        <w:t xml:space="preserve">Qualifications: </w:t>
      </w:r>
    </w:p>
    <w:p w14:paraId="7DFD3A3F" w14:textId="77777777" w:rsidR="001C16AA" w:rsidRDefault="00372257">
      <w:pPr>
        <w:spacing w:after="0"/>
        <w:ind w:left="1037"/>
      </w:pPr>
      <w:r>
        <w:rPr>
          <w:rFonts w:ascii="Arial" w:eastAsia="Arial" w:hAnsi="Arial" w:cs="Arial"/>
          <w:sz w:val="20"/>
        </w:rPr>
        <w:t xml:space="preserve"> </w:t>
      </w:r>
    </w:p>
    <w:p w14:paraId="76B07A2B" w14:textId="77777777" w:rsidR="001C16AA" w:rsidRDefault="00372257">
      <w:pPr>
        <w:spacing w:after="237" w:line="249" w:lineRule="auto"/>
        <w:ind w:left="1047" w:right="497" w:hanging="10"/>
        <w:jc w:val="both"/>
      </w:pPr>
      <w:r>
        <w:rPr>
          <w:rFonts w:ascii="Arial" w:eastAsia="Arial" w:hAnsi="Arial" w:cs="Arial"/>
          <w:sz w:val="20"/>
        </w:rPr>
        <w:t xml:space="preserve">Experience: </w:t>
      </w:r>
    </w:p>
    <w:p w14:paraId="6B4BCA6A" w14:textId="77777777" w:rsidR="001C16AA" w:rsidRDefault="00372257">
      <w:pPr>
        <w:spacing w:after="127"/>
        <w:ind w:left="55"/>
      </w:pPr>
      <w:r>
        <w:rPr>
          <w:noProof/>
        </w:rPr>
        <mc:AlternateContent>
          <mc:Choice Requires="wpg">
            <w:drawing>
              <wp:inline distT="0" distB="0" distL="0" distR="0" wp14:anchorId="7F570C9F" wp14:editId="498C3762">
                <wp:extent cx="6226810" cy="6096"/>
                <wp:effectExtent l="0" t="0" r="0" b="0"/>
                <wp:docPr id="63475" name="Group 63475"/>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86088" name="Shape 86088"/>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9" name="Shape 86089"/>
                        <wps:cNvSpPr/>
                        <wps:spPr>
                          <a:xfrm>
                            <a:off x="5687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90" name="Shape 86090"/>
                        <wps:cNvSpPr/>
                        <wps:spPr>
                          <a:xfrm>
                            <a:off x="574802" y="0"/>
                            <a:ext cx="2051558" cy="9144"/>
                          </a:xfrm>
                          <a:custGeom>
                            <a:avLst/>
                            <a:gdLst/>
                            <a:ahLst/>
                            <a:cxnLst/>
                            <a:rect l="0" t="0" r="0" b="0"/>
                            <a:pathLst>
                              <a:path w="2051558" h="9144">
                                <a:moveTo>
                                  <a:pt x="0" y="0"/>
                                </a:moveTo>
                                <a:lnTo>
                                  <a:pt x="2051558" y="0"/>
                                </a:lnTo>
                                <a:lnTo>
                                  <a:pt x="2051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91" name="Shape 86091"/>
                        <wps:cNvSpPr/>
                        <wps:spPr>
                          <a:xfrm>
                            <a:off x="26264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92" name="Shape 86092"/>
                        <wps:cNvSpPr/>
                        <wps:spPr>
                          <a:xfrm>
                            <a:off x="2632583" y="0"/>
                            <a:ext cx="3594227" cy="9144"/>
                          </a:xfrm>
                          <a:custGeom>
                            <a:avLst/>
                            <a:gdLst/>
                            <a:ahLst/>
                            <a:cxnLst/>
                            <a:rect l="0" t="0" r="0" b="0"/>
                            <a:pathLst>
                              <a:path w="3594227" h="9144">
                                <a:moveTo>
                                  <a:pt x="0" y="0"/>
                                </a:moveTo>
                                <a:lnTo>
                                  <a:pt x="3594227" y="0"/>
                                </a:lnTo>
                                <a:lnTo>
                                  <a:pt x="35942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475" style="width:490.3pt;height:0.47998pt;mso-position-horizontal-relative:char;mso-position-vertical-relative:line" coordsize="62268,60">
                <v:shape id="Shape 86093" style="position:absolute;width:5687;height:91;left:0;top:0;" coordsize="568757,9144" path="m0,0l568757,0l568757,9144l0,9144l0,0">
                  <v:stroke weight="0pt" endcap="flat" joinstyle="miter" miterlimit="10" on="false" color="#000000" opacity="0"/>
                  <v:fill on="true" color="#000000"/>
                </v:shape>
                <v:shape id="Shape 86094" style="position:absolute;width:91;height:91;left:5687;top:0;" coordsize="9144,9144" path="m0,0l9144,0l9144,9144l0,9144l0,0">
                  <v:stroke weight="0pt" endcap="flat" joinstyle="miter" miterlimit="10" on="false" color="#000000" opacity="0"/>
                  <v:fill on="true" color="#000000"/>
                </v:shape>
                <v:shape id="Shape 86095" style="position:absolute;width:20515;height:91;left:5748;top:0;" coordsize="2051558,9144" path="m0,0l2051558,0l2051558,9144l0,9144l0,0">
                  <v:stroke weight="0pt" endcap="flat" joinstyle="miter" miterlimit="10" on="false" color="#000000" opacity="0"/>
                  <v:fill on="true" color="#000000"/>
                </v:shape>
                <v:shape id="Shape 86096" style="position:absolute;width:91;height:91;left:26264;top:0;" coordsize="9144,9144" path="m0,0l9144,0l9144,9144l0,9144l0,0">
                  <v:stroke weight="0pt" endcap="flat" joinstyle="miter" miterlimit="10" on="false" color="#000000" opacity="0"/>
                  <v:fill on="true" color="#000000"/>
                </v:shape>
                <v:shape id="Shape 86097" style="position:absolute;width:35942;height:91;left:26325;top:0;" coordsize="3594227,9144" path="m0,0l3594227,0l3594227,9144l0,9144l0,0">
                  <v:stroke weight="0pt" endcap="flat" joinstyle="miter" miterlimit="10" on="false" color="#000000" opacity="0"/>
                  <v:fill on="true" color="#000000"/>
                </v:shape>
              </v:group>
            </w:pict>
          </mc:Fallback>
        </mc:AlternateContent>
      </w:r>
    </w:p>
    <w:p w14:paraId="55A13C04" w14:textId="77777777" w:rsidR="001C16AA" w:rsidRDefault="00372257">
      <w:pPr>
        <w:spacing w:after="29" w:line="249" w:lineRule="auto"/>
        <w:ind w:left="1037" w:right="885" w:hanging="895"/>
        <w:jc w:val="both"/>
      </w:pPr>
      <w:r>
        <w:rPr>
          <w:rFonts w:ascii="Arial" w:eastAsia="Arial" w:hAnsi="Arial" w:cs="Arial"/>
          <w:sz w:val="20"/>
        </w:rPr>
        <w:t xml:space="preserve">11.2 </w:t>
      </w:r>
      <w:r>
        <w:rPr>
          <w:rFonts w:ascii="Arial" w:eastAsia="Arial" w:hAnsi="Arial" w:cs="Arial"/>
          <w:sz w:val="20"/>
        </w:rPr>
        <w:tab/>
        <w:t xml:space="preserve">The following matters will be </w:t>
      </w:r>
      <w:r>
        <w:rPr>
          <w:rFonts w:ascii="Arial" w:eastAsia="Arial" w:hAnsi="Arial" w:cs="Arial"/>
          <w:color w:val="FF0000"/>
          <w:sz w:val="20"/>
        </w:rPr>
        <w:t xml:space="preserve">      [THE BELOW IS AN EXAMPLE – CHOOSE </w:t>
      </w:r>
      <w:r>
        <w:rPr>
          <w:rFonts w:ascii="Arial" w:eastAsia="Arial" w:hAnsi="Arial" w:cs="Arial"/>
          <w:sz w:val="20"/>
        </w:rPr>
        <w:t xml:space="preserve">included in the Risk Register </w:t>
      </w:r>
      <w:r>
        <w:rPr>
          <w:rFonts w:ascii="Arial" w:eastAsia="Arial" w:hAnsi="Arial" w:cs="Arial"/>
          <w:sz w:val="20"/>
        </w:rPr>
        <w:tab/>
      </w:r>
      <w:r>
        <w:rPr>
          <w:rFonts w:ascii="Arial" w:eastAsia="Arial" w:hAnsi="Arial" w:cs="Arial"/>
          <w:color w:val="FF0000"/>
          <w:sz w:val="20"/>
        </w:rPr>
        <w:t xml:space="preserve">       WHICHEVER IS APPLICABLE] </w:t>
      </w:r>
    </w:p>
    <w:p w14:paraId="25885ADE" w14:textId="77777777" w:rsidR="001C16AA" w:rsidRDefault="00372257">
      <w:pPr>
        <w:numPr>
          <w:ilvl w:val="0"/>
          <w:numId w:val="3"/>
        </w:numPr>
        <w:spacing w:after="0"/>
        <w:ind w:right="793" w:hanging="360"/>
        <w:jc w:val="both"/>
      </w:pPr>
      <w:r>
        <w:rPr>
          <w:rFonts w:ascii="Arial" w:eastAsia="Arial" w:hAnsi="Arial" w:cs="Arial"/>
          <w:color w:val="FF0000"/>
          <w:sz w:val="20"/>
        </w:rPr>
        <w:t xml:space="preserve">Existing Services </w:t>
      </w:r>
    </w:p>
    <w:p w14:paraId="7B12C253" w14:textId="77777777" w:rsidR="001C16AA" w:rsidRDefault="00372257">
      <w:pPr>
        <w:numPr>
          <w:ilvl w:val="0"/>
          <w:numId w:val="3"/>
        </w:numPr>
        <w:spacing w:after="0"/>
        <w:ind w:right="793" w:hanging="360"/>
        <w:jc w:val="both"/>
      </w:pPr>
      <w:r>
        <w:rPr>
          <w:rFonts w:ascii="Arial" w:eastAsia="Arial" w:hAnsi="Arial" w:cs="Arial"/>
          <w:color w:val="FF0000"/>
          <w:sz w:val="20"/>
        </w:rPr>
        <w:t xml:space="preserve">Access to Site </w:t>
      </w:r>
    </w:p>
    <w:p w14:paraId="19B5D587" w14:textId="77777777" w:rsidR="001C16AA" w:rsidRDefault="00372257">
      <w:pPr>
        <w:numPr>
          <w:ilvl w:val="0"/>
          <w:numId w:val="3"/>
        </w:numPr>
        <w:spacing w:after="8" w:line="249" w:lineRule="auto"/>
        <w:ind w:right="793" w:hanging="360"/>
        <w:jc w:val="both"/>
      </w:pPr>
      <w:r>
        <w:rPr>
          <w:rFonts w:ascii="Arial" w:eastAsia="Arial" w:hAnsi="Arial" w:cs="Arial"/>
          <w:color w:val="FF0000"/>
          <w:sz w:val="20"/>
        </w:rPr>
        <w:t xml:space="preserve">Delay in supply of material and/or equipment  </w:t>
      </w:r>
    </w:p>
    <w:p w14:paraId="6FCD5AC1" w14:textId="77777777" w:rsidR="001C16AA" w:rsidRDefault="00372257">
      <w:pPr>
        <w:numPr>
          <w:ilvl w:val="0"/>
          <w:numId w:val="3"/>
        </w:numPr>
        <w:spacing w:after="8" w:line="249" w:lineRule="auto"/>
        <w:ind w:right="793" w:hanging="360"/>
        <w:jc w:val="both"/>
      </w:pPr>
      <w:r>
        <w:rPr>
          <w:rFonts w:ascii="Arial" w:eastAsia="Arial" w:hAnsi="Arial" w:cs="Arial"/>
          <w:color w:val="FF0000"/>
          <w:sz w:val="20"/>
        </w:rPr>
        <w:t xml:space="preserve">Progress of the works against the program </w:t>
      </w:r>
    </w:p>
    <w:p w14:paraId="341F9F97" w14:textId="77777777" w:rsidR="001C16AA" w:rsidRDefault="00372257">
      <w:pPr>
        <w:numPr>
          <w:ilvl w:val="0"/>
          <w:numId w:val="3"/>
        </w:numPr>
        <w:spacing w:after="8" w:line="249" w:lineRule="auto"/>
        <w:ind w:right="793" w:hanging="360"/>
        <w:jc w:val="both"/>
      </w:pPr>
      <w:r>
        <w:rPr>
          <w:rFonts w:ascii="Arial" w:eastAsia="Arial" w:hAnsi="Arial" w:cs="Arial"/>
          <w:color w:val="FF0000"/>
          <w:sz w:val="20"/>
        </w:rPr>
        <w:t>Travelling public and ACSA stakeholders</w:t>
      </w:r>
      <w:r>
        <w:rPr>
          <w:rFonts w:ascii="Arial" w:eastAsia="Arial" w:hAnsi="Arial" w:cs="Arial"/>
          <w:sz w:val="20"/>
        </w:rPr>
        <w:t xml:space="preserve"> </w:t>
      </w:r>
    </w:p>
    <w:p w14:paraId="3C3A38E6" w14:textId="77777777" w:rsidR="001C16AA" w:rsidRDefault="00372257">
      <w:pPr>
        <w:spacing w:after="42"/>
        <w:ind w:left="41"/>
      </w:pPr>
      <w:r>
        <w:rPr>
          <w:noProof/>
        </w:rPr>
        <mc:AlternateContent>
          <mc:Choice Requires="wpg">
            <w:drawing>
              <wp:inline distT="0" distB="0" distL="0" distR="0" wp14:anchorId="23357BC0" wp14:editId="55D943B9">
                <wp:extent cx="6235954" cy="6096"/>
                <wp:effectExtent l="0" t="0" r="0" b="0"/>
                <wp:docPr id="63477" name="Group 63477"/>
                <wp:cNvGraphicFramePr/>
                <a:graphic xmlns:a="http://schemas.openxmlformats.org/drawingml/2006/main">
                  <a:graphicData uri="http://schemas.microsoft.com/office/word/2010/wordprocessingGroup">
                    <wpg:wgp>
                      <wpg:cNvGrpSpPr/>
                      <wpg:grpSpPr>
                        <a:xfrm>
                          <a:off x="0" y="0"/>
                          <a:ext cx="6235954" cy="6096"/>
                          <a:chOff x="0" y="0"/>
                          <a:chExt cx="6235954" cy="6096"/>
                        </a:xfrm>
                      </wpg:grpSpPr>
                      <wps:wsp>
                        <wps:cNvPr id="86098" name="Shape 86098"/>
                        <wps:cNvSpPr/>
                        <wps:spPr>
                          <a:xfrm>
                            <a:off x="0" y="0"/>
                            <a:ext cx="577901" cy="9144"/>
                          </a:xfrm>
                          <a:custGeom>
                            <a:avLst/>
                            <a:gdLst/>
                            <a:ahLst/>
                            <a:cxnLst/>
                            <a:rect l="0" t="0" r="0" b="0"/>
                            <a:pathLst>
                              <a:path w="577901" h="9144">
                                <a:moveTo>
                                  <a:pt x="0" y="0"/>
                                </a:moveTo>
                                <a:lnTo>
                                  <a:pt x="577901" y="0"/>
                                </a:lnTo>
                                <a:lnTo>
                                  <a:pt x="577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99" name="Shape 86099"/>
                        <wps:cNvSpPr/>
                        <wps:spPr>
                          <a:xfrm>
                            <a:off x="5687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0" name="Shape 86100"/>
                        <wps:cNvSpPr/>
                        <wps:spPr>
                          <a:xfrm>
                            <a:off x="574802" y="0"/>
                            <a:ext cx="2060702" cy="9144"/>
                          </a:xfrm>
                          <a:custGeom>
                            <a:avLst/>
                            <a:gdLst/>
                            <a:ahLst/>
                            <a:cxnLst/>
                            <a:rect l="0" t="0" r="0" b="0"/>
                            <a:pathLst>
                              <a:path w="2060702" h="9144">
                                <a:moveTo>
                                  <a:pt x="0" y="0"/>
                                </a:moveTo>
                                <a:lnTo>
                                  <a:pt x="2060702" y="0"/>
                                </a:lnTo>
                                <a:lnTo>
                                  <a:pt x="2060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1" name="Shape 86101"/>
                        <wps:cNvSpPr/>
                        <wps:spPr>
                          <a:xfrm>
                            <a:off x="26264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2" name="Shape 86102"/>
                        <wps:cNvSpPr/>
                        <wps:spPr>
                          <a:xfrm>
                            <a:off x="2632583" y="0"/>
                            <a:ext cx="3603371" cy="9144"/>
                          </a:xfrm>
                          <a:custGeom>
                            <a:avLst/>
                            <a:gdLst/>
                            <a:ahLst/>
                            <a:cxnLst/>
                            <a:rect l="0" t="0" r="0" b="0"/>
                            <a:pathLst>
                              <a:path w="3603371" h="9144">
                                <a:moveTo>
                                  <a:pt x="0" y="0"/>
                                </a:moveTo>
                                <a:lnTo>
                                  <a:pt x="3603371" y="0"/>
                                </a:lnTo>
                                <a:lnTo>
                                  <a:pt x="36033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477" style="width:491.02pt;height:0.47998pt;mso-position-horizontal-relative:char;mso-position-vertical-relative:line" coordsize="62359,60">
                <v:shape id="Shape 86103" style="position:absolute;width:5779;height:91;left:0;top:0;" coordsize="577901,9144" path="m0,0l577901,0l577901,9144l0,9144l0,0">
                  <v:stroke weight="0pt" endcap="flat" joinstyle="miter" miterlimit="10" on="false" color="#000000" opacity="0"/>
                  <v:fill on="true" color="#000000"/>
                </v:shape>
                <v:shape id="Shape 86104" style="position:absolute;width:91;height:91;left:5687;top:0;" coordsize="9144,9144" path="m0,0l9144,0l9144,9144l0,9144l0,0">
                  <v:stroke weight="0pt" endcap="flat" joinstyle="miter" miterlimit="10" on="false" color="#000000" opacity="0"/>
                  <v:fill on="true" color="#000000"/>
                </v:shape>
                <v:shape id="Shape 86105" style="position:absolute;width:20607;height:91;left:5748;top:0;" coordsize="2060702,9144" path="m0,0l2060702,0l2060702,9144l0,9144l0,0">
                  <v:stroke weight="0pt" endcap="flat" joinstyle="miter" miterlimit="10" on="false" color="#000000" opacity="0"/>
                  <v:fill on="true" color="#000000"/>
                </v:shape>
                <v:shape id="Shape 86106" style="position:absolute;width:91;height:91;left:26264;top:0;" coordsize="9144,9144" path="m0,0l9144,0l9144,9144l0,9144l0,0">
                  <v:stroke weight="0pt" endcap="flat" joinstyle="miter" miterlimit="10" on="false" color="#000000" opacity="0"/>
                  <v:fill on="true" color="#000000"/>
                </v:shape>
                <v:shape id="Shape 86107" style="position:absolute;width:36033;height:91;left:26325;top:0;" coordsize="3603371,9144" path="m0,0l3603371,0l3603371,9144l0,9144l0,0">
                  <v:stroke weight="0pt" endcap="flat" joinstyle="miter" miterlimit="10" on="false" color="#000000" opacity="0"/>
                  <v:fill on="true" color="#000000"/>
                </v:shape>
              </v:group>
            </w:pict>
          </mc:Fallback>
        </mc:AlternateContent>
      </w:r>
    </w:p>
    <w:p w14:paraId="20A5AF9D" w14:textId="77777777" w:rsidR="001C16AA" w:rsidRDefault="00372257">
      <w:pPr>
        <w:spacing w:after="98"/>
        <w:ind w:left="55"/>
      </w:pPr>
      <w:r>
        <w:rPr>
          <w:rFonts w:ascii="Arial" w:eastAsia="Arial" w:hAnsi="Arial" w:cs="Arial"/>
          <w:sz w:val="20"/>
        </w:rPr>
        <w:t xml:space="preserve"> </w:t>
      </w:r>
    </w:p>
    <w:p w14:paraId="0F4EEEA2" w14:textId="77777777" w:rsidR="001C16AA" w:rsidRDefault="00372257">
      <w:pPr>
        <w:spacing w:after="137"/>
        <w:ind w:left="55"/>
      </w:pPr>
      <w:r>
        <w:rPr>
          <w:rFonts w:ascii="Arial" w:eastAsia="Arial" w:hAnsi="Arial" w:cs="Arial"/>
          <w:sz w:val="20"/>
        </w:rPr>
        <w:t xml:space="preserve"> </w:t>
      </w:r>
    </w:p>
    <w:p w14:paraId="62257319" w14:textId="77777777" w:rsidR="001C16AA" w:rsidRDefault="00372257">
      <w:pPr>
        <w:spacing w:after="0" w:line="360" w:lineRule="auto"/>
        <w:ind w:left="55" w:right="10072"/>
      </w:pPr>
      <w:r>
        <w:rPr>
          <w:rFonts w:ascii="Arial" w:eastAsia="Arial" w:hAnsi="Arial" w:cs="Arial"/>
          <w:b/>
          <w:sz w:val="24"/>
        </w:rPr>
        <w:t xml:space="preserve">                     </w:t>
      </w:r>
    </w:p>
    <w:p w14:paraId="51BD7367" w14:textId="77777777" w:rsidR="001C16AA" w:rsidRDefault="00372257">
      <w:pPr>
        <w:pStyle w:val="Heading1"/>
        <w:spacing w:after="73"/>
        <w:ind w:left="50"/>
      </w:pPr>
      <w:r>
        <w:t xml:space="preserve">PART C1:  AGREEMENTS AND CONTRACT DATA C1.3:  OCCUPATIONAL HEALTH AND SAFETY AGREEMENT  </w:t>
      </w:r>
    </w:p>
    <w:p w14:paraId="6C0110C7" w14:textId="77777777" w:rsidR="001C16AA" w:rsidRDefault="00372257">
      <w:pPr>
        <w:spacing w:after="0"/>
        <w:ind w:right="388"/>
        <w:jc w:val="center"/>
      </w:pPr>
      <w:r>
        <w:rPr>
          <w:rFonts w:ascii="Arial" w:eastAsia="Arial" w:hAnsi="Arial" w:cs="Arial"/>
          <w:b/>
          <w:sz w:val="20"/>
        </w:rPr>
        <w:t xml:space="preserve"> </w:t>
      </w:r>
    </w:p>
    <w:p w14:paraId="7FEDA4BD" w14:textId="77777777" w:rsidR="001C16AA" w:rsidRDefault="00372257">
      <w:pPr>
        <w:spacing w:after="0"/>
        <w:ind w:right="388"/>
        <w:jc w:val="center"/>
      </w:pPr>
      <w:r>
        <w:rPr>
          <w:rFonts w:ascii="Arial" w:eastAsia="Arial" w:hAnsi="Arial" w:cs="Arial"/>
          <w:b/>
          <w:sz w:val="20"/>
        </w:rPr>
        <w:t xml:space="preserve"> </w:t>
      </w:r>
    </w:p>
    <w:p w14:paraId="5AD5F001" w14:textId="77777777" w:rsidR="001C16AA" w:rsidRDefault="00372257">
      <w:pPr>
        <w:spacing w:after="0"/>
        <w:ind w:left="55"/>
      </w:pPr>
      <w:r>
        <w:rPr>
          <w:rFonts w:ascii="Arial" w:eastAsia="Arial" w:hAnsi="Arial" w:cs="Arial"/>
          <w:b/>
          <w:sz w:val="20"/>
          <w:u w:val="single" w:color="000000"/>
        </w:rPr>
        <w:t>OCCUPATIONAL HEALTH AND SAFETY AGREEMENT</w:t>
      </w:r>
      <w:r>
        <w:rPr>
          <w:rFonts w:ascii="Arial" w:eastAsia="Arial" w:hAnsi="Arial" w:cs="Arial"/>
          <w:b/>
          <w:sz w:val="20"/>
        </w:rPr>
        <w:t xml:space="preserve"> </w:t>
      </w:r>
    </w:p>
    <w:p w14:paraId="5C652E41" w14:textId="77777777" w:rsidR="001C16AA" w:rsidRDefault="00372257">
      <w:pPr>
        <w:spacing w:after="0"/>
        <w:ind w:left="55"/>
      </w:pPr>
      <w:r>
        <w:rPr>
          <w:rFonts w:ascii="Arial" w:eastAsia="Arial" w:hAnsi="Arial" w:cs="Arial"/>
          <w:sz w:val="20"/>
        </w:rPr>
        <w:t xml:space="preserve"> </w:t>
      </w:r>
    </w:p>
    <w:p w14:paraId="30AC4FED" w14:textId="77777777" w:rsidR="001C16AA" w:rsidRDefault="00372257">
      <w:pPr>
        <w:spacing w:after="11" w:line="250" w:lineRule="auto"/>
        <w:ind w:left="50" w:right="401" w:hanging="10"/>
        <w:jc w:val="both"/>
      </w:pPr>
      <w:r>
        <w:rPr>
          <w:rFonts w:ascii="Arial" w:eastAsia="Arial" w:hAnsi="Arial" w:cs="Arial"/>
          <w:b/>
          <w:sz w:val="20"/>
        </w:rPr>
        <w:t xml:space="preserve">AGREEMENT IN TERMS OF SECTION 37(2) OF THE OCCUPATIONAL HEALTH &amp; SAFETY ACT (ACT 85 Of 1993) &amp; CONSTRUCTION REGULATION 5.1(k) </w:t>
      </w:r>
    </w:p>
    <w:p w14:paraId="5D83088B" w14:textId="77777777" w:rsidR="001C16AA" w:rsidRDefault="00372257">
      <w:pPr>
        <w:spacing w:after="0"/>
        <w:ind w:left="55"/>
      </w:pPr>
      <w:r>
        <w:rPr>
          <w:rFonts w:ascii="Arial" w:eastAsia="Arial" w:hAnsi="Arial" w:cs="Arial"/>
          <w:b/>
          <w:sz w:val="20"/>
        </w:rPr>
        <w:t xml:space="preserve"> </w:t>
      </w:r>
    </w:p>
    <w:p w14:paraId="06EBA759" w14:textId="77777777" w:rsidR="001C16AA" w:rsidRDefault="00372257">
      <w:pPr>
        <w:pStyle w:val="Heading2"/>
        <w:ind w:left="50" w:right="401"/>
      </w:pPr>
      <w:r>
        <w:t xml:space="preserve">OBJECTIVES </w:t>
      </w:r>
    </w:p>
    <w:p w14:paraId="197FB58F" w14:textId="77777777" w:rsidR="001C16AA" w:rsidRDefault="00372257">
      <w:pPr>
        <w:spacing w:after="0"/>
        <w:ind w:left="55"/>
      </w:pPr>
      <w:r>
        <w:rPr>
          <w:rFonts w:ascii="Arial" w:eastAsia="Arial" w:hAnsi="Arial" w:cs="Arial"/>
          <w:sz w:val="20"/>
        </w:rPr>
        <w:t xml:space="preserve"> </w:t>
      </w:r>
    </w:p>
    <w:p w14:paraId="5364F994" w14:textId="77777777" w:rsidR="001C16AA" w:rsidRDefault="00372257">
      <w:pPr>
        <w:spacing w:after="4" w:line="249" w:lineRule="auto"/>
        <w:ind w:left="65" w:right="497" w:hanging="10"/>
        <w:jc w:val="both"/>
      </w:pPr>
      <w:r>
        <w:rPr>
          <w:rFonts w:ascii="Arial" w:eastAsia="Arial" w:hAnsi="Arial" w:cs="Arial"/>
          <w:sz w:val="20"/>
        </w:rPr>
        <w:t xml:space="preserve">To assist Airport Company South Africa (ACSA) in order to comply with the requirements of: </w:t>
      </w:r>
    </w:p>
    <w:p w14:paraId="63C7794E" w14:textId="77777777" w:rsidR="001C16AA" w:rsidRDefault="00372257">
      <w:pPr>
        <w:numPr>
          <w:ilvl w:val="0"/>
          <w:numId w:val="4"/>
        </w:numPr>
        <w:spacing w:after="4" w:line="249" w:lineRule="auto"/>
        <w:ind w:right="497" w:hanging="360"/>
        <w:jc w:val="both"/>
      </w:pPr>
      <w:r>
        <w:rPr>
          <w:rFonts w:ascii="Arial" w:eastAsia="Arial" w:hAnsi="Arial" w:cs="Arial"/>
          <w:sz w:val="20"/>
        </w:rPr>
        <w:t xml:space="preserve">The Occupational Health &amp; Safety (Act 85 of 1993)and its regulations and  </w:t>
      </w:r>
    </w:p>
    <w:p w14:paraId="76859DAB" w14:textId="77777777" w:rsidR="001C16AA" w:rsidRDefault="00372257">
      <w:pPr>
        <w:numPr>
          <w:ilvl w:val="0"/>
          <w:numId w:val="4"/>
        </w:numPr>
        <w:spacing w:after="4" w:line="249" w:lineRule="auto"/>
        <w:ind w:right="497" w:hanging="360"/>
        <w:jc w:val="both"/>
      </w:pPr>
      <w:r>
        <w:rPr>
          <w:rFonts w:ascii="Arial" w:eastAsia="Arial" w:hAnsi="Arial" w:cs="Arial"/>
          <w:sz w:val="20"/>
        </w:rPr>
        <w:t xml:space="preserve">The Compensation for Occupational Injuries &amp; Diseases Act (Act 130 of 1993) also known as the (COID Act). </w:t>
      </w:r>
    </w:p>
    <w:p w14:paraId="7EFE9E61" w14:textId="77777777" w:rsidR="001C16AA" w:rsidRDefault="00372257">
      <w:pPr>
        <w:spacing w:after="0"/>
        <w:ind w:left="776"/>
      </w:pPr>
      <w:r>
        <w:rPr>
          <w:rFonts w:ascii="Arial" w:eastAsia="Arial" w:hAnsi="Arial" w:cs="Arial"/>
          <w:sz w:val="20"/>
        </w:rPr>
        <w:t xml:space="preserve"> </w:t>
      </w:r>
    </w:p>
    <w:p w14:paraId="090EF9C9" w14:textId="77777777" w:rsidR="001C16AA" w:rsidRDefault="00372257">
      <w:pPr>
        <w:pStyle w:val="Heading3"/>
        <w:spacing w:after="11" w:line="250" w:lineRule="auto"/>
        <w:ind w:left="50" w:right="401"/>
        <w:jc w:val="both"/>
      </w:pPr>
      <w:r>
        <w:rPr>
          <w:color w:val="000000"/>
          <w:sz w:val="20"/>
        </w:rPr>
        <w:lastRenderedPageBreak/>
        <w:t xml:space="preserve">To this end an Agreement must be concluded before any contractor/ subcontracted work may commence </w:t>
      </w:r>
    </w:p>
    <w:p w14:paraId="1E9141F4" w14:textId="77777777" w:rsidR="001C16AA" w:rsidRDefault="00372257">
      <w:pPr>
        <w:spacing w:after="0"/>
        <w:ind w:left="55"/>
      </w:pPr>
      <w:r>
        <w:rPr>
          <w:rFonts w:ascii="Arial" w:eastAsia="Arial" w:hAnsi="Arial" w:cs="Arial"/>
          <w:b/>
          <w:sz w:val="20"/>
        </w:rPr>
        <w:t xml:space="preserve"> </w:t>
      </w:r>
    </w:p>
    <w:p w14:paraId="459BEE61" w14:textId="77777777" w:rsidR="001C16AA" w:rsidRDefault="00372257">
      <w:pPr>
        <w:spacing w:after="11" w:line="250" w:lineRule="auto"/>
        <w:ind w:left="50" w:right="401" w:hanging="10"/>
        <w:jc w:val="both"/>
      </w:pPr>
      <w:r>
        <w:rPr>
          <w:rFonts w:ascii="Arial" w:eastAsia="Arial" w:hAnsi="Arial" w:cs="Arial"/>
          <w:b/>
          <w:sz w:val="20"/>
        </w:rPr>
        <w:t xml:space="preserve">The parties to this Agreement are: </w:t>
      </w:r>
    </w:p>
    <w:p w14:paraId="0A14D6AF" w14:textId="77777777" w:rsidR="001C16AA" w:rsidRDefault="00372257">
      <w:pPr>
        <w:spacing w:after="0"/>
        <w:ind w:left="55"/>
      </w:pPr>
      <w:r>
        <w:rPr>
          <w:rFonts w:ascii="Arial" w:eastAsia="Arial" w:hAnsi="Arial" w:cs="Arial"/>
          <w:b/>
          <w:sz w:val="20"/>
        </w:rPr>
        <w:t xml:space="preserve"> </w:t>
      </w:r>
    </w:p>
    <w:tbl>
      <w:tblPr>
        <w:tblStyle w:val="TableGrid"/>
        <w:tblW w:w="8524" w:type="dxa"/>
        <w:tblInd w:w="60" w:type="dxa"/>
        <w:tblCellMar>
          <w:top w:w="47" w:type="dxa"/>
          <w:left w:w="111" w:type="dxa"/>
          <w:right w:w="115" w:type="dxa"/>
        </w:tblCellMar>
        <w:tblLook w:val="04A0" w:firstRow="1" w:lastRow="0" w:firstColumn="1" w:lastColumn="0" w:noHBand="0" w:noVBand="1"/>
      </w:tblPr>
      <w:tblGrid>
        <w:gridCol w:w="8524"/>
      </w:tblGrid>
      <w:tr w:rsidR="001C16AA" w14:paraId="14E33F84" w14:textId="77777777">
        <w:trPr>
          <w:trHeight w:val="970"/>
        </w:trPr>
        <w:tc>
          <w:tcPr>
            <w:tcW w:w="8524" w:type="dxa"/>
            <w:tcBorders>
              <w:top w:val="single" w:sz="4" w:space="0" w:color="000000"/>
              <w:left w:val="single" w:sz="4" w:space="0" w:color="000000"/>
              <w:bottom w:val="single" w:sz="4" w:space="0" w:color="000000"/>
              <w:right w:val="single" w:sz="4" w:space="0" w:color="000000"/>
            </w:tcBorders>
          </w:tcPr>
          <w:p w14:paraId="5C7CAA13" w14:textId="77777777" w:rsidR="001C16AA" w:rsidRDefault="00372257">
            <w:r>
              <w:rPr>
                <w:rFonts w:ascii="Arial" w:eastAsia="Arial" w:hAnsi="Arial" w:cs="Arial"/>
                <w:b/>
                <w:sz w:val="20"/>
              </w:rPr>
              <w:t xml:space="preserve">Name of Organisation: </w:t>
            </w:r>
          </w:p>
          <w:p w14:paraId="35958514" w14:textId="77777777" w:rsidR="001C16AA" w:rsidRDefault="00372257">
            <w:r>
              <w:rPr>
                <w:rFonts w:ascii="Arial" w:eastAsia="Arial" w:hAnsi="Arial" w:cs="Arial"/>
                <w:b/>
                <w:sz w:val="20"/>
              </w:rPr>
              <w:t xml:space="preserve"> </w:t>
            </w:r>
          </w:p>
          <w:p w14:paraId="441F1281" w14:textId="77777777" w:rsidR="001C16AA" w:rsidRDefault="00372257">
            <w:pPr>
              <w:spacing w:after="10"/>
            </w:pPr>
            <w:r>
              <w:rPr>
                <w:rFonts w:ascii="Arial" w:eastAsia="Arial" w:hAnsi="Arial" w:cs="Arial"/>
                <w:b/>
                <w:sz w:val="20"/>
              </w:rPr>
              <w:t xml:space="preserve">AIRPORTS COMPANY SOUTH AFRICA </w:t>
            </w:r>
          </w:p>
          <w:p w14:paraId="7715A837" w14:textId="77777777" w:rsidR="001C16AA" w:rsidRDefault="00372257">
            <w:r>
              <w:t>KING SHAKA INTERNATIONAL</w:t>
            </w:r>
            <w:r>
              <w:rPr>
                <w:rFonts w:ascii="Arial" w:eastAsia="Arial" w:hAnsi="Arial" w:cs="Arial"/>
                <w:b/>
                <w:sz w:val="20"/>
              </w:rPr>
              <w:t xml:space="preserve"> AIRPORT </w:t>
            </w:r>
          </w:p>
        </w:tc>
      </w:tr>
      <w:tr w:rsidR="001C16AA" w14:paraId="4001D16E" w14:textId="77777777">
        <w:trPr>
          <w:trHeight w:val="1508"/>
        </w:trPr>
        <w:tc>
          <w:tcPr>
            <w:tcW w:w="8524" w:type="dxa"/>
            <w:tcBorders>
              <w:top w:val="single" w:sz="4" w:space="0" w:color="000000"/>
              <w:left w:val="single" w:sz="4" w:space="0" w:color="000000"/>
              <w:bottom w:val="single" w:sz="4" w:space="0" w:color="000000"/>
              <w:right w:val="single" w:sz="4" w:space="0" w:color="000000"/>
            </w:tcBorders>
          </w:tcPr>
          <w:p w14:paraId="6D087667" w14:textId="77777777" w:rsidR="001C16AA" w:rsidRDefault="00372257">
            <w:r>
              <w:rPr>
                <w:rFonts w:ascii="Arial" w:eastAsia="Arial" w:hAnsi="Arial" w:cs="Arial"/>
                <w:b/>
                <w:sz w:val="20"/>
              </w:rPr>
              <w:t xml:space="preserve">Physical Address: </w:t>
            </w:r>
          </w:p>
          <w:p w14:paraId="78B34A3F" w14:textId="77777777" w:rsidR="001C16AA" w:rsidRDefault="00372257">
            <w:pPr>
              <w:spacing w:after="5"/>
            </w:pPr>
            <w:r>
              <w:rPr>
                <w:rFonts w:ascii="Arial" w:eastAsia="Arial" w:hAnsi="Arial" w:cs="Arial"/>
                <w:b/>
                <w:sz w:val="20"/>
              </w:rPr>
              <w:t xml:space="preserve">Airport Company South Africa </w:t>
            </w:r>
          </w:p>
          <w:p w14:paraId="11344468" w14:textId="77777777" w:rsidR="001C16AA" w:rsidRDefault="00372257">
            <w:r>
              <w:t>P.O. BOX 57701</w:t>
            </w:r>
            <w:r>
              <w:rPr>
                <w:b/>
                <w:color w:val="FF0000"/>
                <w:sz w:val="20"/>
              </w:rPr>
              <w:t xml:space="preserve"> </w:t>
            </w:r>
          </w:p>
          <w:p w14:paraId="1D310474" w14:textId="77777777" w:rsidR="001C16AA" w:rsidRDefault="00372257">
            <w:r>
              <w:t>LA MERCY DRIVE</w:t>
            </w:r>
            <w:r>
              <w:rPr>
                <w:b/>
                <w:color w:val="FF0000"/>
                <w:sz w:val="20"/>
              </w:rPr>
              <w:t xml:space="preserve"> </w:t>
            </w:r>
          </w:p>
          <w:p w14:paraId="7C84923B" w14:textId="77777777" w:rsidR="001C16AA" w:rsidRDefault="00372257">
            <w:r>
              <w:t>4407</w:t>
            </w:r>
            <w:r>
              <w:rPr>
                <w:rFonts w:ascii="Arial" w:eastAsia="Arial" w:hAnsi="Arial" w:cs="Arial"/>
                <w:b/>
                <w:color w:val="FF0000"/>
                <w:sz w:val="20"/>
              </w:rPr>
              <w:t xml:space="preserve"> </w:t>
            </w:r>
          </w:p>
          <w:p w14:paraId="04EAD534" w14:textId="77777777" w:rsidR="001C16AA" w:rsidRDefault="00372257">
            <w:r>
              <w:rPr>
                <w:rFonts w:ascii="Arial" w:eastAsia="Arial" w:hAnsi="Arial" w:cs="Arial"/>
                <w:b/>
                <w:sz w:val="20"/>
              </w:rPr>
              <w:t xml:space="preserve"> </w:t>
            </w:r>
          </w:p>
        </w:tc>
      </w:tr>
    </w:tbl>
    <w:p w14:paraId="20CC42E1" w14:textId="77777777" w:rsidR="001C16AA" w:rsidRDefault="00372257">
      <w:pPr>
        <w:spacing w:after="0"/>
        <w:ind w:left="55"/>
      </w:pPr>
      <w:r>
        <w:rPr>
          <w:rFonts w:ascii="Arial" w:eastAsia="Arial" w:hAnsi="Arial" w:cs="Arial"/>
          <w:b/>
          <w:sz w:val="20"/>
        </w:rPr>
        <w:t xml:space="preserve">  </w:t>
      </w:r>
    </w:p>
    <w:p w14:paraId="572E6404" w14:textId="77777777" w:rsidR="001C16AA" w:rsidRDefault="00372257">
      <w:pPr>
        <w:spacing w:after="0"/>
        <w:ind w:left="50" w:hanging="10"/>
      </w:pPr>
      <w:r>
        <w:rPr>
          <w:rFonts w:ascii="Arial" w:eastAsia="Arial" w:hAnsi="Arial" w:cs="Arial"/>
          <w:b/>
          <w:sz w:val="20"/>
        </w:rPr>
        <w:t xml:space="preserve">Hereinafter referred to as “Client” </w:t>
      </w:r>
    </w:p>
    <w:p w14:paraId="29BFC2B9" w14:textId="77777777" w:rsidR="001C16AA" w:rsidRDefault="00372257">
      <w:pPr>
        <w:spacing w:after="0"/>
        <w:ind w:left="55"/>
      </w:pPr>
      <w:r>
        <w:rPr>
          <w:rFonts w:ascii="Arial" w:eastAsia="Arial" w:hAnsi="Arial" w:cs="Arial"/>
          <w:b/>
          <w:sz w:val="20"/>
        </w:rPr>
        <w:t xml:space="preserve"> </w:t>
      </w:r>
    </w:p>
    <w:tbl>
      <w:tblPr>
        <w:tblStyle w:val="TableGrid"/>
        <w:tblW w:w="8524" w:type="dxa"/>
        <w:tblInd w:w="60" w:type="dxa"/>
        <w:tblCellMar>
          <w:top w:w="47" w:type="dxa"/>
          <w:left w:w="111" w:type="dxa"/>
          <w:right w:w="115" w:type="dxa"/>
        </w:tblCellMar>
        <w:tblLook w:val="04A0" w:firstRow="1" w:lastRow="0" w:firstColumn="1" w:lastColumn="0" w:noHBand="0" w:noVBand="1"/>
      </w:tblPr>
      <w:tblGrid>
        <w:gridCol w:w="8524"/>
      </w:tblGrid>
      <w:tr w:rsidR="001C16AA" w14:paraId="14B82A6F" w14:textId="77777777">
        <w:trPr>
          <w:trHeight w:val="470"/>
        </w:trPr>
        <w:tc>
          <w:tcPr>
            <w:tcW w:w="8524" w:type="dxa"/>
            <w:tcBorders>
              <w:top w:val="single" w:sz="4" w:space="0" w:color="000000"/>
              <w:left w:val="single" w:sz="4" w:space="0" w:color="000000"/>
              <w:bottom w:val="single" w:sz="4" w:space="0" w:color="000000"/>
              <w:right w:val="single" w:sz="4" w:space="0" w:color="000000"/>
            </w:tcBorders>
          </w:tcPr>
          <w:p w14:paraId="3C9E01CF" w14:textId="77777777" w:rsidR="001C16AA" w:rsidRDefault="00372257">
            <w:pPr>
              <w:ind w:right="5732"/>
            </w:pPr>
            <w:r>
              <w:rPr>
                <w:rFonts w:ascii="Arial" w:eastAsia="Arial" w:hAnsi="Arial" w:cs="Arial"/>
                <w:b/>
                <w:sz w:val="20"/>
              </w:rPr>
              <w:t xml:space="preserve">Name of organisation: </w:t>
            </w:r>
            <w:r>
              <w:rPr>
                <w:rFonts w:ascii="Arial" w:eastAsia="Arial" w:hAnsi="Arial" w:cs="Arial"/>
                <w:b/>
                <w:color w:val="FF0000"/>
                <w:sz w:val="20"/>
              </w:rPr>
              <w:t>XXX</w:t>
            </w:r>
            <w:r>
              <w:rPr>
                <w:rFonts w:ascii="Arial" w:eastAsia="Arial" w:hAnsi="Arial" w:cs="Arial"/>
                <w:b/>
                <w:sz w:val="20"/>
              </w:rPr>
              <w:t xml:space="preserve"> </w:t>
            </w:r>
          </w:p>
        </w:tc>
      </w:tr>
      <w:tr w:rsidR="001C16AA" w14:paraId="177C4B08" w14:textId="77777777">
        <w:trPr>
          <w:trHeight w:val="929"/>
        </w:trPr>
        <w:tc>
          <w:tcPr>
            <w:tcW w:w="8524" w:type="dxa"/>
            <w:tcBorders>
              <w:top w:val="single" w:sz="4" w:space="0" w:color="000000"/>
              <w:left w:val="single" w:sz="4" w:space="0" w:color="000000"/>
              <w:bottom w:val="single" w:sz="4" w:space="0" w:color="000000"/>
              <w:right w:val="single" w:sz="4" w:space="0" w:color="000000"/>
            </w:tcBorders>
          </w:tcPr>
          <w:p w14:paraId="78409BB1" w14:textId="77777777" w:rsidR="001C16AA" w:rsidRDefault="00372257">
            <w:r>
              <w:rPr>
                <w:rFonts w:ascii="Arial" w:eastAsia="Arial" w:hAnsi="Arial" w:cs="Arial"/>
                <w:b/>
                <w:sz w:val="20"/>
              </w:rPr>
              <w:t xml:space="preserve">Physical Address: </w:t>
            </w:r>
          </w:p>
          <w:p w14:paraId="61A1DE6B" w14:textId="77777777" w:rsidR="001C16AA" w:rsidRDefault="00372257">
            <w:r>
              <w:rPr>
                <w:rFonts w:ascii="Arial" w:eastAsia="Arial" w:hAnsi="Arial" w:cs="Arial"/>
                <w:b/>
                <w:sz w:val="20"/>
              </w:rPr>
              <w:t xml:space="preserve"> </w:t>
            </w:r>
          </w:p>
          <w:p w14:paraId="19DE984C" w14:textId="77777777" w:rsidR="001C16AA" w:rsidRDefault="00372257">
            <w:r>
              <w:rPr>
                <w:rFonts w:ascii="Arial" w:eastAsia="Arial" w:hAnsi="Arial" w:cs="Arial"/>
                <w:b/>
                <w:color w:val="FF0000"/>
                <w:sz w:val="20"/>
              </w:rPr>
              <w:t xml:space="preserve">XXX </w:t>
            </w:r>
          </w:p>
          <w:p w14:paraId="0B8564E5" w14:textId="77777777" w:rsidR="001C16AA" w:rsidRDefault="00372257">
            <w:r>
              <w:rPr>
                <w:rFonts w:ascii="Arial" w:eastAsia="Arial" w:hAnsi="Arial" w:cs="Arial"/>
                <w:b/>
                <w:sz w:val="20"/>
              </w:rPr>
              <w:t xml:space="preserve"> </w:t>
            </w:r>
          </w:p>
        </w:tc>
      </w:tr>
    </w:tbl>
    <w:p w14:paraId="16574155" w14:textId="77777777" w:rsidR="001C16AA" w:rsidRDefault="00372257">
      <w:pPr>
        <w:spacing w:after="0"/>
        <w:ind w:left="50" w:hanging="10"/>
      </w:pPr>
      <w:r>
        <w:rPr>
          <w:rFonts w:ascii="Arial" w:eastAsia="Arial" w:hAnsi="Arial" w:cs="Arial"/>
          <w:b/>
          <w:sz w:val="20"/>
        </w:rPr>
        <w:t xml:space="preserve">Hereinafter referred to as “the Mandatary/ Principal Contractor” </w:t>
      </w:r>
    </w:p>
    <w:p w14:paraId="2C722209" w14:textId="77777777" w:rsidR="001C16AA" w:rsidRDefault="00372257">
      <w:pPr>
        <w:spacing w:after="0"/>
        <w:ind w:left="55"/>
      </w:pPr>
      <w:r>
        <w:rPr>
          <w:rFonts w:ascii="Arial" w:eastAsia="Arial" w:hAnsi="Arial" w:cs="Arial"/>
          <w:b/>
          <w:sz w:val="20"/>
        </w:rPr>
        <w:t xml:space="preserve"> </w:t>
      </w:r>
    </w:p>
    <w:p w14:paraId="31908A0A" w14:textId="77777777" w:rsidR="001C16AA" w:rsidRDefault="00372257">
      <w:pPr>
        <w:spacing w:after="0"/>
        <w:ind w:left="55"/>
      </w:pPr>
      <w:r>
        <w:rPr>
          <w:rFonts w:ascii="Arial" w:eastAsia="Arial" w:hAnsi="Arial" w:cs="Arial"/>
          <w:b/>
          <w:sz w:val="20"/>
        </w:rPr>
        <w:t xml:space="preserve"> </w:t>
      </w:r>
    </w:p>
    <w:p w14:paraId="110C6226" w14:textId="77777777" w:rsidR="001C16AA" w:rsidRDefault="00372257">
      <w:pPr>
        <w:spacing w:after="0"/>
        <w:ind w:left="55"/>
      </w:pPr>
      <w:r>
        <w:rPr>
          <w:rFonts w:ascii="Arial" w:eastAsia="Arial" w:hAnsi="Arial" w:cs="Arial"/>
          <w:b/>
          <w:sz w:val="20"/>
        </w:rPr>
        <w:t xml:space="preserve"> </w:t>
      </w:r>
    </w:p>
    <w:p w14:paraId="231E0E58" w14:textId="77777777" w:rsidR="001C16AA" w:rsidRDefault="00372257">
      <w:pPr>
        <w:spacing w:after="0"/>
        <w:ind w:left="55"/>
      </w:pPr>
      <w:r>
        <w:rPr>
          <w:rFonts w:ascii="Arial" w:eastAsia="Arial" w:hAnsi="Arial" w:cs="Arial"/>
          <w:b/>
          <w:sz w:val="20"/>
        </w:rPr>
        <w:t xml:space="preserve"> </w:t>
      </w:r>
    </w:p>
    <w:p w14:paraId="531904D5" w14:textId="77777777" w:rsidR="001C16AA" w:rsidRDefault="00372257">
      <w:pPr>
        <w:spacing w:after="0"/>
        <w:ind w:left="50" w:hanging="10"/>
      </w:pPr>
      <w:r>
        <w:rPr>
          <w:rFonts w:ascii="Arial" w:eastAsia="Arial" w:hAnsi="Arial" w:cs="Arial"/>
          <w:b/>
          <w:sz w:val="20"/>
        </w:rPr>
        <w:t xml:space="preserve">MANDATORY’S MAIN SCOPE OF WORK </w:t>
      </w:r>
    </w:p>
    <w:p w14:paraId="01DB486F" w14:textId="77777777" w:rsidR="001C16AA" w:rsidRDefault="00372257">
      <w:pPr>
        <w:spacing w:after="0"/>
        <w:ind w:left="55"/>
      </w:pPr>
      <w:r>
        <w:rPr>
          <w:rFonts w:ascii="Arial" w:eastAsia="Arial" w:hAnsi="Arial" w:cs="Arial"/>
          <w:sz w:val="20"/>
        </w:rPr>
        <w:t xml:space="preserve"> </w:t>
      </w:r>
    </w:p>
    <w:p w14:paraId="547670C3" w14:textId="77777777" w:rsidR="001C16AA" w:rsidRDefault="00372257">
      <w:pPr>
        <w:spacing w:after="0"/>
        <w:ind w:left="272"/>
      </w:pPr>
      <w:r>
        <w:rPr>
          <w:rFonts w:ascii="Arial" w:eastAsia="Arial" w:hAnsi="Arial" w:cs="Arial"/>
          <w:b/>
          <w:i/>
          <w:sz w:val="20"/>
        </w:rPr>
        <w:t xml:space="preserve"> </w:t>
      </w:r>
    </w:p>
    <w:p w14:paraId="5ED0C9A6" w14:textId="77777777" w:rsidR="001C16AA" w:rsidRDefault="00372257">
      <w:pPr>
        <w:spacing w:after="0"/>
        <w:ind w:left="164"/>
      </w:pPr>
      <w:r>
        <w:rPr>
          <w:noProof/>
        </w:rPr>
        <mc:AlternateContent>
          <mc:Choice Requires="wpg">
            <w:drawing>
              <wp:inline distT="0" distB="0" distL="0" distR="0" wp14:anchorId="0B07FB48" wp14:editId="4C3FC249">
                <wp:extent cx="5851526" cy="158496"/>
                <wp:effectExtent l="0" t="0" r="0" b="0"/>
                <wp:docPr id="64786" name="Group 64786"/>
                <wp:cNvGraphicFramePr/>
                <a:graphic xmlns:a="http://schemas.openxmlformats.org/drawingml/2006/main">
                  <a:graphicData uri="http://schemas.microsoft.com/office/word/2010/wordprocessingGroup">
                    <wpg:wgp>
                      <wpg:cNvGrpSpPr/>
                      <wpg:grpSpPr>
                        <a:xfrm>
                          <a:off x="0" y="0"/>
                          <a:ext cx="5851526" cy="158496"/>
                          <a:chOff x="0" y="0"/>
                          <a:chExt cx="5851526" cy="158496"/>
                        </a:xfrm>
                      </wpg:grpSpPr>
                      <wps:wsp>
                        <wps:cNvPr id="86108" name="Shape 86108"/>
                        <wps:cNvSpPr/>
                        <wps:spPr>
                          <a:xfrm>
                            <a:off x="0" y="0"/>
                            <a:ext cx="5851526" cy="9144"/>
                          </a:xfrm>
                          <a:custGeom>
                            <a:avLst/>
                            <a:gdLst/>
                            <a:ahLst/>
                            <a:cxnLst/>
                            <a:rect l="0" t="0" r="0" b="0"/>
                            <a:pathLst>
                              <a:path w="5851526" h="9144">
                                <a:moveTo>
                                  <a:pt x="0" y="0"/>
                                </a:moveTo>
                                <a:lnTo>
                                  <a:pt x="5851526" y="0"/>
                                </a:lnTo>
                                <a:lnTo>
                                  <a:pt x="5851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09" name="Shape 86109"/>
                        <wps:cNvSpPr/>
                        <wps:spPr>
                          <a:xfrm>
                            <a:off x="0" y="152400"/>
                            <a:ext cx="5851526" cy="9144"/>
                          </a:xfrm>
                          <a:custGeom>
                            <a:avLst/>
                            <a:gdLst/>
                            <a:ahLst/>
                            <a:cxnLst/>
                            <a:rect l="0" t="0" r="0" b="0"/>
                            <a:pathLst>
                              <a:path w="5851526" h="9144">
                                <a:moveTo>
                                  <a:pt x="0" y="0"/>
                                </a:moveTo>
                                <a:lnTo>
                                  <a:pt x="5851526" y="0"/>
                                </a:lnTo>
                                <a:lnTo>
                                  <a:pt x="5851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86" style="width:460.75pt;height:12.48pt;mso-position-horizontal-relative:char;mso-position-vertical-relative:line" coordsize="58515,1584">
                <v:shape id="Shape 86110" style="position:absolute;width:58515;height:91;left:0;top:0;" coordsize="5851526,9144" path="m0,0l5851526,0l5851526,9144l0,9144l0,0">
                  <v:stroke weight="0pt" endcap="flat" joinstyle="miter" miterlimit="10" on="false" color="#000000" opacity="0"/>
                  <v:fill on="true" color="#000000"/>
                </v:shape>
                <v:shape id="Shape 86111" style="position:absolute;width:58515;height:91;left:0;top:1524;" coordsize="5851526,9144" path="m0,0l5851526,0l5851526,9144l0,9144l0,0">
                  <v:stroke weight="0pt" endcap="flat" joinstyle="miter" miterlimit="10" on="false" color="#000000" opacity="0"/>
                  <v:fill on="true" color="#000000"/>
                </v:shape>
              </v:group>
            </w:pict>
          </mc:Fallback>
        </mc:AlternateContent>
      </w:r>
      <w:r>
        <w:rPr>
          <w:rFonts w:ascii="Arial" w:eastAsia="Arial" w:hAnsi="Arial" w:cs="Arial"/>
          <w:b/>
          <w:i/>
          <w:sz w:val="20"/>
        </w:rPr>
        <w:t xml:space="preserve"> </w:t>
      </w:r>
    </w:p>
    <w:p w14:paraId="0AD4C9DD" w14:textId="77777777" w:rsidR="001C16AA" w:rsidRDefault="00372257">
      <w:pPr>
        <w:spacing w:after="0"/>
        <w:ind w:left="272"/>
      </w:pPr>
      <w:r>
        <w:rPr>
          <w:rFonts w:ascii="Arial" w:eastAsia="Arial" w:hAnsi="Arial" w:cs="Arial"/>
          <w:b/>
          <w:i/>
          <w:sz w:val="20"/>
        </w:rPr>
        <w:t xml:space="preserve"> </w:t>
      </w:r>
    </w:p>
    <w:p w14:paraId="2050CD9F" w14:textId="77777777" w:rsidR="001C16AA" w:rsidRDefault="00372257">
      <w:pPr>
        <w:spacing w:after="0"/>
        <w:ind w:left="55"/>
      </w:pPr>
      <w:r>
        <w:rPr>
          <w:rFonts w:ascii="Arial" w:eastAsia="Arial" w:hAnsi="Arial" w:cs="Arial"/>
          <w:b/>
          <w:sz w:val="20"/>
        </w:rPr>
        <w:t xml:space="preserve"> </w:t>
      </w:r>
    </w:p>
    <w:p w14:paraId="56ED184A" w14:textId="77777777" w:rsidR="001C16AA" w:rsidRDefault="00372257">
      <w:pPr>
        <w:pBdr>
          <w:top w:val="single" w:sz="4" w:space="0" w:color="000000"/>
          <w:left w:val="single" w:sz="4" w:space="0" w:color="000000"/>
          <w:bottom w:val="single" w:sz="4" w:space="0" w:color="000000"/>
          <w:right w:val="single" w:sz="4" w:space="0" w:color="000000"/>
        </w:pBdr>
        <w:spacing w:after="0"/>
        <w:ind w:left="733" w:hanging="10"/>
      </w:pPr>
      <w:r>
        <w:rPr>
          <w:rFonts w:ascii="Arial" w:eastAsia="Arial" w:hAnsi="Arial" w:cs="Arial"/>
          <w:b/>
          <w:sz w:val="20"/>
        </w:rPr>
        <w:t xml:space="preserve">GENERAL INFORMATION FORMING PART OF THIS AGREEMENT </w:t>
      </w:r>
    </w:p>
    <w:p w14:paraId="60C9AC51" w14:textId="77777777" w:rsidR="001C16AA" w:rsidRDefault="00372257">
      <w:pPr>
        <w:spacing w:after="0"/>
        <w:ind w:left="55"/>
      </w:pPr>
      <w:r>
        <w:rPr>
          <w:rFonts w:ascii="Arial" w:eastAsia="Arial" w:hAnsi="Arial" w:cs="Arial"/>
          <w:b/>
          <w:sz w:val="20"/>
        </w:rPr>
        <w:t xml:space="preserve"> </w:t>
      </w:r>
    </w:p>
    <w:p w14:paraId="33E48CAC"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The Occupational Health &amp; Safety Act comprises of SECTION 1-50 and all unrepealed REGULATIONS promulgated in terms of the former Machinery and Occupational Safety Act No.6 of 1983 as amended as well as other REGULATIONS which may be promulgated in terms of the Act and other relevant Acts pertaining to the job in hand. </w:t>
      </w:r>
    </w:p>
    <w:p w14:paraId="61F575E1"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“Mandatary” is defined as including as agent, a principal contractor or a contractor for work, but WITHOUT DEROGATING FROM HIS/HER STATUS IN HIS/HER RIGHT AS AN EMPLOYER or user of the plant </w:t>
      </w:r>
    </w:p>
    <w:p w14:paraId="20B818F3"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Section 37 of the Occupational Health &amp; Safety Act potentially punishes Employers (PRINCIPAL CONTRACTOR) for unlawful acts or omissions of Mandataries (CONTRACTORS) save where a Written Agreement between the parties has been concluded containing arrangements and procedures to ensure compliance with the said Act BY THE MANDATARY. </w:t>
      </w:r>
    </w:p>
    <w:p w14:paraId="51A1DE72"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All documents attached or refer to in the above Agreement form an integral part of the Agreement. </w:t>
      </w:r>
    </w:p>
    <w:p w14:paraId="49DF8FC8"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To perform in terms of this agreement Mandataries must be familiar and conversant with the relevant provisions of the Occupational Health &amp; Safety Act 85 of 1993 (OHS Act) and applicable Regulations. </w:t>
      </w:r>
    </w:p>
    <w:p w14:paraId="209BD9BA" w14:textId="77777777" w:rsidR="001C16AA" w:rsidRDefault="00372257">
      <w:pPr>
        <w:numPr>
          <w:ilvl w:val="0"/>
          <w:numId w:val="5"/>
        </w:numPr>
        <w:spacing w:after="4" w:line="249" w:lineRule="auto"/>
        <w:ind w:right="497" w:hanging="720"/>
        <w:jc w:val="both"/>
      </w:pPr>
      <w:r>
        <w:rPr>
          <w:rFonts w:ascii="Arial" w:eastAsia="Arial" w:hAnsi="Arial" w:cs="Arial"/>
          <w:sz w:val="20"/>
        </w:rPr>
        <w:lastRenderedPageBreak/>
        <w:t xml:space="preserve">Mandatories who utilise the services of their own Mandatories (contractors) must conclude a similar Written Agreement with them. </w:t>
      </w:r>
    </w:p>
    <w:p w14:paraId="15FC87E5"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Be advised that this Agreement places the onus on the Mandatary to contact   the CLIENT in the event of inability to perform as per this Agreement. </w:t>
      </w:r>
    </w:p>
    <w:p w14:paraId="13F60F12"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This Agreement shall be binding for all work the Mandatary undertakes for the client. </w:t>
      </w:r>
    </w:p>
    <w:p w14:paraId="61ACE5D3" w14:textId="77777777" w:rsidR="001C16AA" w:rsidRDefault="00372257">
      <w:pPr>
        <w:numPr>
          <w:ilvl w:val="0"/>
          <w:numId w:val="5"/>
        </w:numPr>
        <w:spacing w:after="4" w:line="249" w:lineRule="auto"/>
        <w:ind w:right="497" w:hanging="720"/>
        <w:jc w:val="both"/>
      </w:pPr>
      <w:r>
        <w:rPr>
          <w:rFonts w:ascii="Arial" w:eastAsia="Arial" w:hAnsi="Arial" w:cs="Arial"/>
          <w:sz w:val="20"/>
        </w:rPr>
        <w:t xml:space="preserve">All documentation according to the Safety checklist including a copy of the written Construction Manager appointment in terms of construction regulation 8, must be submitted 7 days before work commences. </w:t>
      </w:r>
    </w:p>
    <w:p w14:paraId="40F9CA03" w14:textId="77777777" w:rsidR="001C16AA" w:rsidRDefault="00372257">
      <w:pPr>
        <w:spacing w:after="0"/>
        <w:ind w:left="55"/>
      </w:pPr>
      <w:r>
        <w:rPr>
          <w:rFonts w:ascii="Arial" w:eastAsia="Arial" w:hAnsi="Arial" w:cs="Arial"/>
          <w:sz w:val="20"/>
        </w:rPr>
        <w:t xml:space="preserve"> </w:t>
      </w:r>
    </w:p>
    <w:p w14:paraId="49C7A051" w14:textId="77777777" w:rsidR="001C16AA" w:rsidRDefault="00372257">
      <w:pPr>
        <w:pBdr>
          <w:top w:val="single" w:sz="4" w:space="0" w:color="000000"/>
          <w:left w:val="single" w:sz="4" w:space="0" w:color="000000"/>
          <w:bottom w:val="single" w:sz="4" w:space="0" w:color="000000"/>
          <w:right w:val="single" w:sz="4" w:space="0" w:color="000000"/>
        </w:pBdr>
        <w:spacing w:after="0"/>
        <w:ind w:left="181" w:hanging="10"/>
      </w:pPr>
      <w:r>
        <w:rPr>
          <w:rFonts w:ascii="Arial" w:eastAsia="Arial" w:hAnsi="Arial" w:cs="Arial"/>
          <w:b/>
          <w:sz w:val="20"/>
        </w:rPr>
        <w:t xml:space="preserve">THE UNDERTAKING </w:t>
      </w:r>
    </w:p>
    <w:p w14:paraId="0A5E2B5B" w14:textId="77777777" w:rsidR="001C16AA" w:rsidRDefault="00372257">
      <w:pPr>
        <w:spacing w:after="0"/>
        <w:ind w:left="55"/>
      </w:pPr>
      <w:r>
        <w:rPr>
          <w:rFonts w:ascii="Arial" w:eastAsia="Arial" w:hAnsi="Arial" w:cs="Arial"/>
          <w:sz w:val="20"/>
        </w:rPr>
        <w:t xml:space="preserve"> </w:t>
      </w:r>
    </w:p>
    <w:p w14:paraId="59B1F30F" w14:textId="77777777" w:rsidR="001C16AA" w:rsidRDefault="00372257">
      <w:pPr>
        <w:spacing w:after="4" w:line="249" w:lineRule="auto"/>
        <w:ind w:left="65" w:right="497" w:hanging="10"/>
        <w:jc w:val="both"/>
      </w:pPr>
      <w:r>
        <w:rPr>
          <w:rFonts w:ascii="Arial" w:eastAsia="Arial" w:hAnsi="Arial" w:cs="Arial"/>
          <w:sz w:val="20"/>
        </w:rPr>
        <w:t xml:space="preserve">The Mandatary undertakes to comply with: </w:t>
      </w:r>
    </w:p>
    <w:p w14:paraId="1AC67EB6" w14:textId="77777777" w:rsidR="001C16AA" w:rsidRDefault="00372257">
      <w:pPr>
        <w:spacing w:after="0"/>
        <w:ind w:left="55"/>
      </w:pPr>
      <w:r>
        <w:rPr>
          <w:rFonts w:ascii="Arial" w:eastAsia="Arial" w:hAnsi="Arial" w:cs="Arial"/>
          <w:sz w:val="20"/>
        </w:rPr>
        <w:t xml:space="preserve"> </w:t>
      </w:r>
    </w:p>
    <w:p w14:paraId="4BF7D40C" w14:textId="77777777" w:rsidR="001C16AA" w:rsidRDefault="00372257">
      <w:pPr>
        <w:pStyle w:val="Heading2"/>
        <w:ind w:left="50" w:right="401"/>
      </w:pPr>
      <w:r>
        <w:t xml:space="preserve">INSURANCE </w:t>
      </w:r>
    </w:p>
    <w:p w14:paraId="7D8EB895" w14:textId="77777777" w:rsidR="001C16AA" w:rsidRDefault="00372257">
      <w:pPr>
        <w:spacing w:after="0"/>
        <w:ind w:left="55"/>
      </w:pPr>
      <w:r>
        <w:rPr>
          <w:rFonts w:ascii="Arial" w:eastAsia="Arial" w:hAnsi="Arial" w:cs="Arial"/>
          <w:sz w:val="20"/>
        </w:rPr>
        <w:t xml:space="preserve"> </w:t>
      </w:r>
    </w:p>
    <w:p w14:paraId="674C1F5E" w14:textId="77777777" w:rsidR="001C16AA" w:rsidRDefault="00372257">
      <w:pPr>
        <w:numPr>
          <w:ilvl w:val="0"/>
          <w:numId w:val="6"/>
        </w:numPr>
        <w:spacing w:after="4" w:line="249" w:lineRule="auto"/>
        <w:ind w:right="497" w:hanging="720"/>
        <w:jc w:val="both"/>
      </w:pPr>
      <w:r>
        <w:rPr>
          <w:rFonts w:ascii="Arial" w:eastAsia="Arial" w:hAnsi="Arial" w:cs="Arial"/>
          <w:sz w:val="20"/>
        </w:rPr>
        <w:t xml:space="preserve">The Mandatary warrants that all their employees and/or their contractor’s employees if any are covered in terms of the COID Act, which shall remain in force whilst any such employees are present on the Client’s premises. A letter is required prior commencing any work on site confirming that the Principal contractor or contractor is in good standing with the Compensation Fund or Licensed Insurer. </w:t>
      </w:r>
    </w:p>
    <w:p w14:paraId="6E5C4112" w14:textId="77777777" w:rsidR="001C16AA" w:rsidRDefault="00372257">
      <w:pPr>
        <w:numPr>
          <w:ilvl w:val="0"/>
          <w:numId w:val="6"/>
        </w:numPr>
        <w:spacing w:after="4" w:line="249" w:lineRule="auto"/>
        <w:ind w:right="497" w:hanging="720"/>
        <w:jc w:val="both"/>
      </w:pPr>
      <w:r>
        <w:rPr>
          <w:rFonts w:ascii="Arial" w:eastAsia="Arial" w:hAnsi="Arial" w:cs="Arial"/>
          <w:sz w:val="20"/>
        </w:rPr>
        <w:t xml:space="preserve">The Mandatary warrants that they are in possession of the following insurance cover, which cover shall remain in force whilst they and /or their employees are present on the Client’s premises, or which shall remain in force for that duration of their contractual relationship with the Client, whichever period is the longest. </w:t>
      </w:r>
    </w:p>
    <w:p w14:paraId="64394D44" w14:textId="77777777" w:rsidR="001C16AA" w:rsidRDefault="00372257">
      <w:pPr>
        <w:numPr>
          <w:ilvl w:val="1"/>
          <w:numId w:val="6"/>
        </w:numPr>
        <w:spacing w:after="4" w:line="249" w:lineRule="auto"/>
        <w:ind w:right="495" w:hanging="360"/>
        <w:jc w:val="both"/>
      </w:pPr>
      <w:r>
        <w:rPr>
          <w:rFonts w:ascii="Arial" w:eastAsia="Arial" w:hAnsi="Arial" w:cs="Arial"/>
          <w:sz w:val="20"/>
        </w:rPr>
        <w:t xml:space="preserve">Public Liability Insurance Cover as required by the Subcontract Agreement. </w:t>
      </w:r>
    </w:p>
    <w:p w14:paraId="0556221E" w14:textId="77777777" w:rsidR="001C16AA" w:rsidRDefault="00372257">
      <w:pPr>
        <w:numPr>
          <w:ilvl w:val="1"/>
          <w:numId w:val="6"/>
        </w:numPr>
        <w:spacing w:after="4" w:line="249" w:lineRule="auto"/>
        <w:ind w:right="495" w:hanging="360"/>
        <w:jc w:val="both"/>
      </w:pPr>
      <w:r>
        <w:rPr>
          <w:rFonts w:ascii="Arial" w:eastAsia="Arial" w:hAnsi="Arial" w:cs="Arial"/>
          <w:sz w:val="20"/>
        </w:rPr>
        <w:t xml:space="preserve">Any other Insurance cover that will adequately makes provision for any possible losses and/or claims arising from their and /or their Subcontractors and/or their respective employee’s acts and/or omissions on the Client’s premises. </w:t>
      </w:r>
    </w:p>
    <w:p w14:paraId="54678867" w14:textId="77777777" w:rsidR="001C16AA" w:rsidRDefault="00372257">
      <w:pPr>
        <w:spacing w:after="0"/>
        <w:ind w:left="1496"/>
      </w:pPr>
      <w:r>
        <w:rPr>
          <w:rFonts w:ascii="Arial" w:eastAsia="Arial" w:hAnsi="Arial" w:cs="Arial"/>
          <w:sz w:val="20"/>
        </w:rPr>
        <w:t xml:space="preserve"> </w:t>
      </w:r>
    </w:p>
    <w:p w14:paraId="22E8B767" w14:textId="77777777" w:rsidR="001C16AA" w:rsidRDefault="00372257">
      <w:pPr>
        <w:spacing w:after="12"/>
        <w:ind w:left="1136"/>
      </w:pPr>
      <w:r>
        <w:rPr>
          <w:rFonts w:ascii="Arial" w:eastAsia="Arial" w:hAnsi="Arial" w:cs="Arial"/>
          <w:sz w:val="20"/>
        </w:rPr>
        <w:t xml:space="preserve"> </w:t>
      </w:r>
    </w:p>
    <w:p w14:paraId="54D0B80B" w14:textId="77777777" w:rsidR="001C16AA" w:rsidRDefault="00372257">
      <w:pPr>
        <w:pBdr>
          <w:top w:val="single" w:sz="4" w:space="0" w:color="000000"/>
          <w:left w:val="single" w:sz="4" w:space="0" w:color="000000"/>
          <w:bottom w:val="single" w:sz="4" w:space="0" w:color="000000"/>
          <w:right w:val="single" w:sz="4" w:space="0" w:color="000000"/>
        </w:pBdr>
        <w:spacing w:after="0"/>
        <w:ind w:left="1131" w:hanging="10"/>
      </w:pPr>
      <w:r>
        <w:rPr>
          <w:rFonts w:ascii="Arial" w:eastAsia="Arial" w:hAnsi="Arial" w:cs="Arial"/>
          <w:b/>
          <w:sz w:val="20"/>
        </w:rPr>
        <w:t xml:space="preserve">COMPLIANCE WITH THE OCCUPATIONAL HEALTH &amp; SAFETY </w:t>
      </w:r>
    </w:p>
    <w:p w14:paraId="66315EBA" w14:textId="77777777" w:rsidR="001C16AA" w:rsidRDefault="00372257">
      <w:pPr>
        <w:pBdr>
          <w:top w:val="single" w:sz="4" w:space="0" w:color="000000"/>
          <w:left w:val="single" w:sz="4" w:space="0" w:color="000000"/>
          <w:bottom w:val="single" w:sz="4" w:space="0" w:color="000000"/>
          <w:right w:val="single" w:sz="4" w:space="0" w:color="000000"/>
        </w:pBdr>
        <w:spacing w:after="0"/>
        <w:ind w:left="1131" w:hanging="10"/>
      </w:pPr>
      <w:r>
        <w:rPr>
          <w:rFonts w:ascii="Arial" w:eastAsia="Arial" w:hAnsi="Arial" w:cs="Arial"/>
          <w:b/>
          <w:sz w:val="20"/>
        </w:rPr>
        <w:t xml:space="preserve">ACT 85 OF 1993 </w:t>
      </w:r>
    </w:p>
    <w:p w14:paraId="0F0BF285" w14:textId="77777777" w:rsidR="001C16AA" w:rsidRDefault="00372257">
      <w:pPr>
        <w:spacing w:after="0"/>
        <w:ind w:left="1136"/>
      </w:pPr>
      <w:r>
        <w:rPr>
          <w:rFonts w:ascii="Arial" w:eastAsia="Arial" w:hAnsi="Arial" w:cs="Arial"/>
          <w:sz w:val="20"/>
        </w:rPr>
        <w:t xml:space="preserve"> </w:t>
      </w:r>
    </w:p>
    <w:p w14:paraId="58638FD6" w14:textId="77777777" w:rsidR="001C16AA" w:rsidRDefault="00372257">
      <w:pPr>
        <w:spacing w:after="4" w:line="249" w:lineRule="auto"/>
        <w:ind w:left="1146" w:right="497" w:hanging="10"/>
        <w:jc w:val="both"/>
      </w:pPr>
      <w:r>
        <w:rPr>
          <w:rFonts w:ascii="Arial" w:eastAsia="Arial" w:hAnsi="Arial" w:cs="Arial"/>
          <w:sz w:val="20"/>
        </w:rPr>
        <w:t xml:space="preserve">The Mandatary undertakes to ensure that they and/or their subcontractors if any and/or their respective employees will at all times comply with the following conditions: </w:t>
      </w:r>
    </w:p>
    <w:p w14:paraId="7E91F56E" w14:textId="77777777" w:rsidR="001C16AA" w:rsidRDefault="00372257">
      <w:pPr>
        <w:spacing w:after="0"/>
        <w:ind w:left="1136"/>
      </w:pPr>
      <w:r>
        <w:rPr>
          <w:rFonts w:ascii="Arial" w:eastAsia="Arial" w:hAnsi="Arial" w:cs="Arial"/>
          <w:sz w:val="20"/>
        </w:rPr>
        <w:t xml:space="preserve"> </w:t>
      </w:r>
    </w:p>
    <w:p w14:paraId="4081845B"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All work performed by the Mandatary on the Client’s premises must be performed under the </w:t>
      </w:r>
    </w:p>
    <w:p w14:paraId="43BF7997" w14:textId="77777777" w:rsidR="001C16AA" w:rsidRDefault="00372257">
      <w:pPr>
        <w:spacing w:after="4" w:line="249" w:lineRule="auto"/>
        <w:ind w:left="1506" w:right="494" w:hanging="10"/>
        <w:jc w:val="both"/>
      </w:pPr>
      <w:r>
        <w:rPr>
          <w:rFonts w:ascii="Arial" w:eastAsia="Arial" w:hAnsi="Arial" w:cs="Arial"/>
          <w:sz w:val="20"/>
        </w:rPr>
        <w:t xml:space="preserve">close supervision of the Mandatary’s employees who are to be trained to understand the hazards associated with any work that the Mandatary performs on the Client’s premises. </w:t>
      </w:r>
    </w:p>
    <w:p w14:paraId="23A86A3A"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be assigned the responsibility in terms of Section 16(1) of the OHSAct 85 of 1993, if the Mandatary assigns any duty in terms of Section 16(2), a copy of such written assignment shall immediately be forwarded to the Client. </w:t>
      </w:r>
    </w:p>
    <w:p w14:paraId="0EFFFAC8"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ensure that he/she familiarise himself/herself with the requirements of the OHSAct 85 of 1993 and that s/he and his/her employees and any of his subcontractors comply with the requirements. </w:t>
      </w:r>
    </w:p>
    <w:p w14:paraId="0D44779E"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ensure that a baseline risk assessment is performed by a competent person before commencement of any work in the Client’s premises. A baseline risk assessment document will include identification of hazards and risk, analysis and evaluation of the risks and hazards identified, a documented plan and safe work procedures to mitigate, reduce or control the risks identified, and a monitoring and review plan of the risks and hazards.  </w:t>
      </w:r>
    </w:p>
    <w:p w14:paraId="16AD9B47"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appoint competent persons who shall be trained on any Occupational Health &amp; Safety aspect pertaining to them or to the work that is to be performed. </w:t>
      </w:r>
    </w:p>
    <w:p w14:paraId="1D2AB315"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ensure that discipline regarding Occupational Health &amp; Safety shall be strictly enforced. </w:t>
      </w:r>
    </w:p>
    <w:p w14:paraId="0A2500A1" w14:textId="77777777" w:rsidR="001C16AA" w:rsidRDefault="00372257">
      <w:pPr>
        <w:numPr>
          <w:ilvl w:val="1"/>
          <w:numId w:val="7"/>
        </w:numPr>
        <w:spacing w:after="4" w:line="249" w:lineRule="auto"/>
        <w:ind w:right="497" w:hanging="360"/>
        <w:jc w:val="both"/>
      </w:pPr>
      <w:r>
        <w:rPr>
          <w:rFonts w:ascii="Arial" w:eastAsia="Arial" w:hAnsi="Arial" w:cs="Arial"/>
          <w:sz w:val="20"/>
        </w:rPr>
        <w:lastRenderedPageBreak/>
        <w:t xml:space="preserve">Any personal protective equipment required shall be issued by the Mandatary to his/her employees and shall be worn at all times. </w:t>
      </w:r>
    </w:p>
    <w:p w14:paraId="4895C55A"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Written safe working practices/procedures and precautionary measures shall be made available and enforced and all employees shall be made conversant with the contents of these practises. </w:t>
      </w:r>
    </w:p>
    <w:p w14:paraId="34C0F59F"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No unsafe equipment/machinery and/or articles shall be used by the Mandatary or contractor on the Client’s premises. </w:t>
      </w:r>
    </w:p>
    <w:p w14:paraId="699BAC20"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All incidents/accidents referred to in OHSAct shall be reported by the Mandatary to the Provincial Director: Department of Labour as well as to the Client. </w:t>
      </w:r>
    </w:p>
    <w:p w14:paraId="14273FE3"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No user shall be made by the Mandatary and/or their employees and or their subcontractors of any of the Client’s machinery/article/substance/plant/personal protective equipment without prior written approval. </w:t>
      </w:r>
    </w:p>
    <w:p w14:paraId="40CAAF65"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ensure that work for which the issuing of permit is required shall not be performed prior to the obtaining of a duty completed approved permit. </w:t>
      </w:r>
    </w:p>
    <w:p w14:paraId="3AB79DEB"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The Mandatary shall ensure that no alcohol or any other intoxicating substance shall be allowed on the Client’s premises. Anyone suspected to be under the influence of alcohol or any other intoxicating substance shall not be allowed on the premises.  Anyone found on the premises suspected to be under the influence of alcohol or any other intoxicating substance shall be escorted off the said premises immediately. </w:t>
      </w:r>
    </w:p>
    <w:p w14:paraId="31320D40" w14:textId="77777777" w:rsidR="001C16AA" w:rsidRDefault="00372257">
      <w:pPr>
        <w:numPr>
          <w:ilvl w:val="1"/>
          <w:numId w:val="7"/>
        </w:numPr>
        <w:spacing w:after="4" w:line="249" w:lineRule="auto"/>
        <w:ind w:right="497" w:hanging="360"/>
        <w:jc w:val="both"/>
      </w:pPr>
      <w:r>
        <w:rPr>
          <w:rFonts w:ascii="Arial" w:eastAsia="Arial" w:hAnsi="Arial" w:cs="Arial"/>
          <w:sz w:val="20"/>
        </w:rPr>
        <w:t xml:space="preserve">Full participation by the Mandatary shall be given to the employees of the Client if and when they inquire into Occupational Health &amp; Safety. </w:t>
      </w:r>
    </w:p>
    <w:p w14:paraId="683311A9" w14:textId="77777777" w:rsidR="001C16AA" w:rsidRDefault="00372257">
      <w:pPr>
        <w:spacing w:after="0"/>
        <w:ind w:left="55"/>
      </w:pPr>
      <w:r>
        <w:rPr>
          <w:rFonts w:ascii="Arial" w:eastAsia="Arial" w:hAnsi="Arial" w:cs="Arial"/>
          <w:sz w:val="20"/>
        </w:rPr>
        <w:t xml:space="preserve"> </w:t>
      </w:r>
    </w:p>
    <w:p w14:paraId="0A397031" w14:textId="77777777" w:rsidR="001C16AA" w:rsidRDefault="00372257">
      <w:pPr>
        <w:spacing w:after="0"/>
        <w:ind w:left="55"/>
      </w:pPr>
      <w:r>
        <w:rPr>
          <w:rFonts w:ascii="Arial" w:eastAsia="Arial" w:hAnsi="Arial" w:cs="Arial"/>
          <w:b/>
          <w:sz w:val="20"/>
        </w:rPr>
        <w:t xml:space="preserve"> </w:t>
      </w:r>
    </w:p>
    <w:p w14:paraId="5891BB93" w14:textId="77777777" w:rsidR="001C16AA" w:rsidRDefault="00372257">
      <w:pPr>
        <w:pStyle w:val="Heading2"/>
        <w:ind w:left="50" w:right="401"/>
      </w:pPr>
      <w:r>
        <w:t xml:space="preserve">FURTHER UNDERTAKING </w:t>
      </w:r>
    </w:p>
    <w:p w14:paraId="69D5E3F2" w14:textId="77777777" w:rsidR="001C16AA" w:rsidRDefault="00372257">
      <w:pPr>
        <w:spacing w:after="1"/>
        <w:ind w:left="55"/>
      </w:pPr>
      <w:r>
        <w:rPr>
          <w:rFonts w:ascii="Arial" w:eastAsia="Arial" w:hAnsi="Arial" w:cs="Arial"/>
          <w:sz w:val="20"/>
        </w:rPr>
        <w:t xml:space="preserve"> </w:t>
      </w:r>
    </w:p>
    <w:p w14:paraId="4D96AA2F" w14:textId="77777777" w:rsidR="001C16AA" w:rsidRDefault="00372257">
      <w:pPr>
        <w:numPr>
          <w:ilvl w:val="0"/>
          <w:numId w:val="8"/>
        </w:numPr>
        <w:spacing w:after="1" w:line="242" w:lineRule="auto"/>
        <w:ind w:right="494" w:hanging="720"/>
        <w:jc w:val="both"/>
      </w:pPr>
      <w:r>
        <w:rPr>
          <w:rFonts w:ascii="Arial" w:eastAsia="Arial" w:hAnsi="Arial" w:cs="Arial"/>
          <w:sz w:val="20"/>
        </w:rPr>
        <w:t xml:space="preserve">Only a duly authorised representative appointed in terms of Section 16.2 of the OHS Act is eligible to sign this agreement on behalf of the Mandatary. The signing power of this representative must be designated in writing by the Chief Executive Officer of the Mandatary. A copy of this letter must be made available to the Client. </w:t>
      </w:r>
    </w:p>
    <w:p w14:paraId="280B9CCD" w14:textId="77777777" w:rsidR="001C16AA" w:rsidRDefault="00372257">
      <w:pPr>
        <w:numPr>
          <w:ilvl w:val="0"/>
          <w:numId w:val="8"/>
        </w:numPr>
        <w:spacing w:after="4" w:line="249" w:lineRule="auto"/>
        <w:ind w:right="494" w:hanging="720"/>
        <w:jc w:val="both"/>
      </w:pPr>
      <w:r>
        <w:rPr>
          <w:rFonts w:ascii="Arial" w:eastAsia="Arial" w:hAnsi="Arial" w:cs="Arial"/>
          <w:sz w:val="20"/>
        </w:rPr>
        <w:t xml:space="preserve">The Mandatary confirms that he has been informed that he must report to the Client’s management, in writing anything he/she deems to be unhealthy and /or unsafe.  He has versed his employees in this regard. </w:t>
      </w:r>
    </w:p>
    <w:p w14:paraId="608B2223" w14:textId="77777777" w:rsidR="001C16AA" w:rsidRDefault="00372257">
      <w:pPr>
        <w:numPr>
          <w:ilvl w:val="0"/>
          <w:numId w:val="8"/>
        </w:numPr>
        <w:spacing w:after="4" w:line="249" w:lineRule="auto"/>
        <w:ind w:right="494" w:hanging="720"/>
        <w:jc w:val="both"/>
      </w:pPr>
      <w:r>
        <w:rPr>
          <w:rFonts w:ascii="Arial" w:eastAsia="Arial" w:hAnsi="Arial" w:cs="Arial"/>
          <w:sz w:val="20"/>
        </w:rPr>
        <w:t xml:space="preserve">The Mandatary warrants that he/she shall not endanger the health &amp; safety of the Client’s employees and other persons in any way whilst performing work on the Client’s premises. </w:t>
      </w:r>
    </w:p>
    <w:p w14:paraId="54A9855C" w14:textId="77777777" w:rsidR="001C16AA" w:rsidRDefault="00372257">
      <w:pPr>
        <w:numPr>
          <w:ilvl w:val="0"/>
          <w:numId w:val="8"/>
        </w:numPr>
        <w:spacing w:after="4" w:line="249" w:lineRule="auto"/>
        <w:ind w:right="494" w:hanging="720"/>
        <w:jc w:val="both"/>
      </w:pPr>
      <w:r>
        <w:rPr>
          <w:rFonts w:ascii="Arial" w:eastAsia="Arial" w:hAnsi="Arial" w:cs="Arial"/>
          <w:sz w:val="20"/>
        </w:rPr>
        <w:t xml:space="preserve">The Mandatary understands that no work may commence on the Client’s premises until this procedure is duly completed, signed and received by the Client. </w:t>
      </w:r>
    </w:p>
    <w:p w14:paraId="066E02CD" w14:textId="77777777" w:rsidR="001C16AA" w:rsidRDefault="00372257">
      <w:pPr>
        <w:numPr>
          <w:ilvl w:val="0"/>
          <w:numId w:val="8"/>
        </w:numPr>
        <w:spacing w:after="4" w:line="249" w:lineRule="auto"/>
        <w:ind w:right="494" w:hanging="720"/>
        <w:jc w:val="both"/>
      </w:pPr>
      <w:r>
        <w:rPr>
          <w:rFonts w:ascii="Arial" w:eastAsia="Arial" w:hAnsi="Arial" w:cs="Arial"/>
          <w:sz w:val="20"/>
        </w:rPr>
        <w:t xml:space="preserve">Non-compliance with any of the above clauses may lead to an immediate cancellation of the contract. </w:t>
      </w:r>
    </w:p>
    <w:p w14:paraId="456E26EC" w14:textId="77777777" w:rsidR="001C16AA" w:rsidRDefault="00372257">
      <w:pPr>
        <w:spacing w:after="0"/>
        <w:ind w:left="55"/>
      </w:pPr>
      <w:r>
        <w:rPr>
          <w:rFonts w:ascii="Arial" w:eastAsia="Arial" w:hAnsi="Arial" w:cs="Arial"/>
          <w:sz w:val="20"/>
        </w:rPr>
        <w:t xml:space="preserve"> </w:t>
      </w:r>
    </w:p>
    <w:p w14:paraId="2DD80B45" w14:textId="77777777" w:rsidR="001C16AA" w:rsidRDefault="00372257">
      <w:pPr>
        <w:spacing w:after="0"/>
        <w:ind w:left="55"/>
      </w:pPr>
      <w:r>
        <w:rPr>
          <w:rFonts w:ascii="Arial" w:eastAsia="Arial" w:hAnsi="Arial" w:cs="Arial"/>
          <w:sz w:val="20"/>
        </w:rPr>
        <w:t xml:space="preserve"> </w:t>
      </w:r>
    </w:p>
    <w:p w14:paraId="5435203F" w14:textId="77777777" w:rsidR="001C16AA" w:rsidRDefault="00372257">
      <w:pPr>
        <w:spacing w:after="0"/>
        <w:ind w:left="55"/>
      </w:pPr>
      <w:r>
        <w:rPr>
          <w:rFonts w:ascii="Arial" w:eastAsia="Arial" w:hAnsi="Arial" w:cs="Arial"/>
          <w:sz w:val="20"/>
        </w:rPr>
        <w:t xml:space="preserve"> </w:t>
      </w:r>
    </w:p>
    <w:p w14:paraId="1522E3FC" w14:textId="77777777" w:rsidR="001C16AA" w:rsidRDefault="00372257">
      <w:pPr>
        <w:pStyle w:val="Heading2"/>
        <w:ind w:left="50" w:right="401"/>
      </w:pPr>
      <w:r>
        <w:t xml:space="preserve">ACCEPTANCE BY MANDATARY </w:t>
      </w:r>
    </w:p>
    <w:p w14:paraId="7690FEE1" w14:textId="77777777" w:rsidR="001C16AA" w:rsidRDefault="00372257">
      <w:pPr>
        <w:spacing w:after="0"/>
        <w:ind w:left="55"/>
      </w:pPr>
      <w:r>
        <w:rPr>
          <w:rFonts w:ascii="Arial" w:eastAsia="Arial" w:hAnsi="Arial" w:cs="Arial"/>
          <w:sz w:val="20"/>
        </w:rPr>
        <w:t xml:space="preserve"> </w:t>
      </w:r>
    </w:p>
    <w:p w14:paraId="338EF0C1" w14:textId="77777777" w:rsidR="001C16AA" w:rsidRDefault="00372257">
      <w:pPr>
        <w:spacing w:after="4" w:line="249" w:lineRule="auto"/>
        <w:ind w:left="65" w:right="497" w:hanging="10"/>
        <w:jc w:val="both"/>
      </w:pPr>
      <w:r>
        <w:rPr>
          <w:rFonts w:ascii="Arial" w:eastAsia="Arial" w:hAnsi="Arial" w:cs="Arial"/>
          <w:sz w:val="20"/>
        </w:rPr>
        <w:t xml:space="preserve">In terms of section 37(2) of the Occupational Health &amp; Safety Act 85 of 1993 and section 5.1(k) of the Construction Regulations 2014,  </w:t>
      </w:r>
    </w:p>
    <w:p w14:paraId="0DB6EF10" w14:textId="77777777" w:rsidR="001C16AA" w:rsidRDefault="00372257">
      <w:pPr>
        <w:spacing w:after="0"/>
        <w:ind w:left="55"/>
      </w:pPr>
      <w:r>
        <w:rPr>
          <w:rFonts w:ascii="Arial" w:eastAsia="Arial" w:hAnsi="Arial" w:cs="Arial"/>
          <w:sz w:val="20"/>
        </w:rPr>
        <w:t xml:space="preserve"> </w:t>
      </w:r>
    </w:p>
    <w:p w14:paraId="3DFDEF36" w14:textId="77777777" w:rsidR="001C16AA" w:rsidRDefault="00372257">
      <w:pPr>
        <w:spacing w:after="4" w:line="249" w:lineRule="auto"/>
        <w:ind w:left="50" w:right="494" w:hanging="10"/>
        <w:jc w:val="both"/>
      </w:pPr>
      <w:r>
        <w:rPr>
          <w:rFonts w:ascii="Arial" w:eastAsia="Arial" w:hAnsi="Arial" w:cs="Arial"/>
          <w:sz w:val="20"/>
        </w:rPr>
        <w:t xml:space="preserve">I ………………………………….a duly authorised 16.2 Appointee acting for and on behalf of ………………………………………………..(company name) undertake to ensure that the requirements and the provision of the OHSAct 85 of 1993 and  its regulations are complied with. </w:t>
      </w:r>
    </w:p>
    <w:p w14:paraId="51CEBF83" w14:textId="77777777" w:rsidR="001C16AA" w:rsidRDefault="00372257">
      <w:pPr>
        <w:spacing w:after="0"/>
        <w:ind w:left="55"/>
      </w:pPr>
      <w:r>
        <w:rPr>
          <w:rFonts w:ascii="Arial" w:eastAsia="Arial" w:hAnsi="Arial" w:cs="Arial"/>
          <w:sz w:val="20"/>
        </w:rPr>
        <w:t xml:space="preserve"> </w:t>
      </w:r>
    </w:p>
    <w:p w14:paraId="0395D6B7" w14:textId="77777777" w:rsidR="001C16AA" w:rsidRDefault="00372257">
      <w:pPr>
        <w:spacing w:after="0"/>
        <w:ind w:left="55"/>
      </w:pPr>
      <w:r>
        <w:rPr>
          <w:rFonts w:ascii="Arial" w:eastAsia="Arial" w:hAnsi="Arial" w:cs="Arial"/>
          <w:sz w:val="20"/>
        </w:rPr>
        <w:t xml:space="preserve">   </w:t>
      </w:r>
    </w:p>
    <w:p w14:paraId="265AE0F5" w14:textId="77777777" w:rsidR="001C16AA" w:rsidRDefault="00372257">
      <w:pPr>
        <w:spacing w:after="4" w:line="249" w:lineRule="auto"/>
        <w:ind w:left="50" w:right="494" w:hanging="10"/>
        <w:jc w:val="both"/>
      </w:pPr>
      <w:r>
        <w:rPr>
          <w:rFonts w:ascii="Arial" w:eastAsia="Arial" w:hAnsi="Arial" w:cs="Arial"/>
          <w:sz w:val="20"/>
        </w:rPr>
        <w:t xml:space="preserve">Mandatary – WCA/ Federated Employers Mutual No………………………………. </w:t>
      </w:r>
    </w:p>
    <w:p w14:paraId="0774CC82" w14:textId="77777777" w:rsidR="001C16AA" w:rsidRDefault="00372257">
      <w:pPr>
        <w:spacing w:after="0"/>
        <w:ind w:left="55"/>
      </w:pPr>
      <w:r>
        <w:rPr>
          <w:rFonts w:ascii="Arial" w:eastAsia="Arial" w:hAnsi="Arial" w:cs="Arial"/>
          <w:sz w:val="20"/>
        </w:rPr>
        <w:t xml:space="preserve"> </w:t>
      </w:r>
    </w:p>
    <w:p w14:paraId="26D63EDE" w14:textId="77777777" w:rsidR="001C16AA" w:rsidRDefault="00372257">
      <w:pPr>
        <w:spacing w:after="4" w:line="249" w:lineRule="auto"/>
        <w:ind w:left="50" w:right="494" w:hanging="10"/>
        <w:jc w:val="both"/>
      </w:pPr>
      <w:r>
        <w:rPr>
          <w:rFonts w:ascii="Arial" w:eastAsia="Arial" w:hAnsi="Arial" w:cs="Arial"/>
          <w:sz w:val="20"/>
        </w:rPr>
        <w:t xml:space="preserve">Expiry date ……………………………………………………………………………………. </w:t>
      </w:r>
    </w:p>
    <w:p w14:paraId="04368180" w14:textId="77777777" w:rsidR="001C16AA" w:rsidRDefault="00372257">
      <w:pPr>
        <w:spacing w:after="0"/>
        <w:ind w:left="55"/>
      </w:pPr>
      <w:r>
        <w:rPr>
          <w:rFonts w:ascii="Arial" w:eastAsia="Arial" w:hAnsi="Arial" w:cs="Arial"/>
          <w:sz w:val="20"/>
        </w:rPr>
        <w:t xml:space="preserve"> </w:t>
      </w:r>
    </w:p>
    <w:p w14:paraId="3A12BD7A" w14:textId="77777777" w:rsidR="001C16AA" w:rsidRDefault="00372257">
      <w:pPr>
        <w:spacing w:after="1"/>
        <w:ind w:left="55"/>
      </w:pPr>
      <w:r>
        <w:rPr>
          <w:rFonts w:ascii="Arial" w:eastAsia="Arial" w:hAnsi="Arial" w:cs="Arial"/>
          <w:sz w:val="20"/>
        </w:rPr>
        <w:lastRenderedPageBreak/>
        <w:t xml:space="preserve"> </w:t>
      </w:r>
    </w:p>
    <w:p w14:paraId="7BFBD113" w14:textId="77777777" w:rsidR="001C16AA" w:rsidRDefault="00372257">
      <w:pPr>
        <w:tabs>
          <w:tab w:val="center" w:pos="5096"/>
          <w:tab w:val="center" w:pos="5817"/>
          <w:tab w:val="center" w:pos="6924"/>
        </w:tabs>
        <w:spacing w:after="4" w:line="249" w:lineRule="auto"/>
      </w:pPr>
      <w:r>
        <w:rPr>
          <w:rFonts w:ascii="Arial" w:eastAsia="Arial" w:hAnsi="Arial" w:cs="Arial"/>
          <w:sz w:val="20"/>
        </w:rPr>
        <w:t xml:space="preserve">________________________________________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 </w:t>
      </w:r>
    </w:p>
    <w:p w14:paraId="0690CB5A" w14:textId="77777777" w:rsidR="001C16AA" w:rsidRDefault="00372257">
      <w:pPr>
        <w:pStyle w:val="Heading2"/>
        <w:tabs>
          <w:tab w:val="center" w:pos="4376"/>
          <w:tab w:val="center" w:pos="5096"/>
          <w:tab w:val="center" w:pos="5817"/>
          <w:tab w:val="center" w:pos="6863"/>
        </w:tabs>
        <w:ind w:left="0" w:firstLine="0"/>
        <w:jc w:val="left"/>
      </w:pPr>
      <w:r>
        <w:t xml:space="preserve">SIGNATURE ON BEHALF OF MANDATARY </w:t>
      </w:r>
      <w:r>
        <w:tab/>
        <w:t xml:space="preserve"> </w:t>
      </w:r>
      <w:r>
        <w:tab/>
        <w:t xml:space="preserve"> </w:t>
      </w:r>
      <w:r>
        <w:tab/>
        <w:t xml:space="preserve"> </w:t>
      </w:r>
      <w:r>
        <w:tab/>
        <w:t xml:space="preserve">  DATE </w:t>
      </w:r>
    </w:p>
    <w:p w14:paraId="7BD60280" w14:textId="77777777" w:rsidR="001C16AA" w:rsidRDefault="00372257">
      <w:pPr>
        <w:spacing w:after="4" w:line="249" w:lineRule="auto"/>
        <w:ind w:left="786" w:right="497" w:hanging="10"/>
        <w:jc w:val="both"/>
      </w:pPr>
      <w:r>
        <w:rPr>
          <w:rFonts w:ascii="Arial" w:eastAsia="Arial" w:hAnsi="Arial" w:cs="Arial"/>
          <w:sz w:val="20"/>
        </w:rPr>
        <w:t xml:space="preserve">(Warrant his authority to sign) </w:t>
      </w:r>
    </w:p>
    <w:p w14:paraId="5C2ADB4A" w14:textId="77777777" w:rsidR="001C16AA" w:rsidRDefault="00372257">
      <w:pPr>
        <w:spacing w:after="0"/>
        <w:ind w:left="55"/>
      </w:pPr>
      <w:r>
        <w:rPr>
          <w:rFonts w:ascii="Arial" w:eastAsia="Arial" w:hAnsi="Arial" w:cs="Arial"/>
          <w:sz w:val="20"/>
        </w:rPr>
        <w:t xml:space="preserve"> </w:t>
      </w:r>
    </w:p>
    <w:p w14:paraId="732B8A36" w14:textId="77777777" w:rsidR="001C16AA" w:rsidRDefault="00372257">
      <w:pPr>
        <w:spacing w:after="0"/>
        <w:ind w:left="55"/>
      </w:pPr>
      <w:r>
        <w:rPr>
          <w:rFonts w:ascii="Arial" w:eastAsia="Arial" w:hAnsi="Arial" w:cs="Arial"/>
          <w:sz w:val="20"/>
        </w:rPr>
        <w:t xml:space="preserve"> </w:t>
      </w:r>
    </w:p>
    <w:p w14:paraId="68621BC5" w14:textId="77777777" w:rsidR="001C16AA" w:rsidRDefault="00372257">
      <w:pPr>
        <w:spacing w:after="1"/>
        <w:ind w:left="55"/>
      </w:pPr>
      <w:r>
        <w:rPr>
          <w:rFonts w:ascii="Arial" w:eastAsia="Arial" w:hAnsi="Arial" w:cs="Arial"/>
          <w:sz w:val="20"/>
        </w:rPr>
        <w:t xml:space="preserve"> </w:t>
      </w:r>
    </w:p>
    <w:p w14:paraId="16D052F9" w14:textId="77777777" w:rsidR="001C16AA" w:rsidRDefault="00372257">
      <w:pPr>
        <w:tabs>
          <w:tab w:val="center" w:pos="5096"/>
          <w:tab w:val="center" w:pos="6649"/>
        </w:tabs>
        <w:spacing w:after="4" w:line="249" w:lineRule="auto"/>
      </w:pPr>
      <w:r>
        <w:rPr>
          <w:rFonts w:ascii="Arial" w:eastAsia="Arial" w:hAnsi="Arial" w:cs="Arial"/>
          <w:sz w:val="20"/>
        </w:rPr>
        <w:t xml:space="preserve">_________________________________________ </w:t>
      </w:r>
      <w:r>
        <w:rPr>
          <w:rFonts w:ascii="Arial" w:eastAsia="Arial" w:hAnsi="Arial" w:cs="Arial"/>
          <w:sz w:val="20"/>
        </w:rPr>
        <w:tab/>
        <w:t xml:space="preserve"> </w:t>
      </w:r>
      <w:r>
        <w:rPr>
          <w:rFonts w:ascii="Arial" w:eastAsia="Arial" w:hAnsi="Arial" w:cs="Arial"/>
          <w:sz w:val="20"/>
        </w:rPr>
        <w:tab/>
        <w:t xml:space="preserve">_______________ </w:t>
      </w:r>
    </w:p>
    <w:p w14:paraId="510BDE57" w14:textId="77777777" w:rsidR="001C16AA" w:rsidRDefault="00372257">
      <w:pPr>
        <w:spacing w:after="11" w:line="250" w:lineRule="auto"/>
        <w:ind w:left="50" w:right="401" w:hanging="10"/>
        <w:jc w:val="both"/>
      </w:pPr>
      <w:r>
        <w:rPr>
          <w:rFonts w:ascii="Arial" w:eastAsia="Arial" w:hAnsi="Arial" w:cs="Arial"/>
          <w:b/>
          <w:sz w:val="20"/>
        </w:rPr>
        <w:t xml:space="preserve">SIGNATURE ON BEHALF OF THE CLIENT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DATE AIRPORT COMPANY SOUTH AFRICA </w:t>
      </w:r>
    </w:p>
    <w:p w14:paraId="4F5D9F2C" w14:textId="77777777" w:rsidR="001C16AA" w:rsidRDefault="00372257">
      <w:pPr>
        <w:spacing w:after="0"/>
        <w:ind w:left="55"/>
      </w:pPr>
      <w:r>
        <w:rPr>
          <w:rFonts w:ascii="Arial" w:eastAsia="Arial" w:hAnsi="Arial" w:cs="Arial"/>
          <w:sz w:val="20"/>
        </w:rPr>
        <w:t xml:space="preserve"> </w:t>
      </w:r>
      <w:r>
        <w:br w:type="page"/>
      </w:r>
    </w:p>
    <w:p w14:paraId="55B04695" w14:textId="77777777" w:rsidR="001C16AA" w:rsidRDefault="00372257">
      <w:pPr>
        <w:spacing w:after="111" w:line="265" w:lineRule="auto"/>
        <w:ind w:left="50" w:hanging="10"/>
      </w:pPr>
      <w:r>
        <w:rPr>
          <w:rFonts w:ascii="Arial" w:eastAsia="Arial" w:hAnsi="Arial" w:cs="Arial"/>
          <w:b/>
          <w:sz w:val="24"/>
        </w:rPr>
        <w:lastRenderedPageBreak/>
        <w:t xml:space="preserve">PART C1:  AGREEMENTS AND CONTRACT DATA C1.4:  ACSA INSURANCE CLAUSES  </w:t>
      </w:r>
    </w:p>
    <w:p w14:paraId="669095AC" w14:textId="77777777" w:rsidR="001C16AA" w:rsidRDefault="00372257">
      <w:pPr>
        <w:spacing w:after="218"/>
        <w:ind w:left="55"/>
      </w:pPr>
      <w:r>
        <w:rPr>
          <w:rFonts w:ascii="Arial" w:eastAsia="Arial" w:hAnsi="Arial" w:cs="Arial"/>
          <w:b/>
          <w:sz w:val="24"/>
        </w:rPr>
        <w:t xml:space="preserve"> </w:t>
      </w:r>
    </w:p>
    <w:p w14:paraId="53CAD5A1" w14:textId="77777777" w:rsidR="001C16AA" w:rsidRDefault="00372257">
      <w:pPr>
        <w:pStyle w:val="Heading1"/>
        <w:spacing w:after="176"/>
        <w:ind w:left="50"/>
      </w:pPr>
      <w:r>
        <w:t xml:space="preserve">INSURANCE CLAUSES FOR CAPEX PROJECTS </w:t>
      </w:r>
    </w:p>
    <w:p w14:paraId="27725BC7" w14:textId="77777777" w:rsidR="001C16AA" w:rsidRDefault="00372257">
      <w:pPr>
        <w:spacing w:after="216"/>
        <w:ind w:left="55"/>
      </w:pPr>
      <w:r>
        <w:rPr>
          <w:rFonts w:ascii="Arial" w:eastAsia="Arial" w:hAnsi="Arial" w:cs="Arial"/>
          <w:b/>
          <w:color w:val="FF0000"/>
          <w:sz w:val="20"/>
        </w:rPr>
        <w:t xml:space="preserve"> </w:t>
      </w:r>
    </w:p>
    <w:p w14:paraId="6937B669" w14:textId="77777777" w:rsidR="001C16AA" w:rsidRDefault="00372257">
      <w:pPr>
        <w:spacing w:after="222" w:line="249" w:lineRule="auto"/>
        <w:ind w:left="65" w:right="497" w:hanging="10"/>
        <w:jc w:val="both"/>
      </w:pPr>
      <w:r>
        <w:rPr>
          <w:rFonts w:ascii="Arial" w:eastAsia="Arial" w:hAnsi="Arial" w:cs="Arial"/>
          <w:sz w:val="20"/>
        </w:rPr>
        <w:t xml:space="preserve">The insurance clauses in this document should be extracted and attached to tender documents and to contracts. </w:t>
      </w:r>
    </w:p>
    <w:p w14:paraId="195DC12C" w14:textId="77777777" w:rsidR="001C16AA" w:rsidRDefault="00372257">
      <w:pPr>
        <w:pStyle w:val="Heading2"/>
        <w:spacing w:after="226"/>
        <w:ind w:left="50" w:right="401"/>
      </w:pPr>
      <w:r>
        <w:t xml:space="preserve">SECTION A: DEFINITIONS </w:t>
      </w:r>
    </w:p>
    <w:p w14:paraId="3CC88575" w14:textId="77777777" w:rsidR="001C16AA" w:rsidRDefault="00372257">
      <w:pPr>
        <w:spacing w:after="257" w:line="249" w:lineRule="auto"/>
        <w:ind w:left="65" w:right="497" w:hanging="10"/>
        <w:jc w:val="both"/>
      </w:pPr>
      <w:r>
        <w:rPr>
          <w:rFonts w:ascii="Arial" w:eastAsia="Arial" w:hAnsi="Arial" w:cs="Arial"/>
          <w:b/>
          <w:sz w:val="20"/>
        </w:rPr>
        <w:t>Landside</w:t>
      </w:r>
      <w:r>
        <w:rPr>
          <w:rFonts w:ascii="Arial" w:eastAsia="Arial" w:hAnsi="Arial" w:cs="Arial"/>
          <w:sz w:val="20"/>
        </w:rPr>
        <w:t xml:space="preserve"> refers to: </w:t>
      </w:r>
    </w:p>
    <w:p w14:paraId="73B4B67D" w14:textId="77777777" w:rsidR="001C16AA" w:rsidRDefault="00372257">
      <w:pPr>
        <w:numPr>
          <w:ilvl w:val="0"/>
          <w:numId w:val="9"/>
        </w:numPr>
        <w:spacing w:after="4" w:line="249" w:lineRule="auto"/>
        <w:ind w:right="497" w:hanging="360"/>
        <w:jc w:val="both"/>
      </w:pPr>
      <w:r>
        <w:rPr>
          <w:rFonts w:ascii="Arial" w:eastAsia="Arial" w:hAnsi="Arial" w:cs="Arial"/>
          <w:sz w:val="20"/>
        </w:rPr>
        <w:t xml:space="preserve">Areas of the airport before the security points, and </w:t>
      </w:r>
    </w:p>
    <w:p w14:paraId="76C9C335" w14:textId="77777777" w:rsidR="001C16AA" w:rsidRDefault="00372257">
      <w:pPr>
        <w:numPr>
          <w:ilvl w:val="0"/>
          <w:numId w:val="9"/>
        </w:numPr>
        <w:spacing w:after="4" w:line="249" w:lineRule="auto"/>
        <w:ind w:right="497" w:hanging="360"/>
        <w:jc w:val="both"/>
      </w:pPr>
      <w:r>
        <w:rPr>
          <w:rFonts w:ascii="Arial" w:eastAsia="Arial" w:hAnsi="Arial" w:cs="Arial"/>
          <w:sz w:val="20"/>
        </w:rPr>
        <w:t xml:space="preserve">The restricted area beyond the security points but, within the perimeter of gatehouses, passenger terminals and cargo buildings </w:t>
      </w:r>
    </w:p>
    <w:p w14:paraId="3552B460" w14:textId="77777777" w:rsidR="001C16AA" w:rsidRDefault="00372257">
      <w:pPr>
        <w:spacing w:after="17"/>
        <w:ind w:left="776"/>
      </w:pPr>
      <w:r>
        <w:rPr>
          <w:rFonts w:ascii="Arial" w:eastAsia="Arial" w:hAnsi="Arial" w:cs="Arial"/>
          <w:sz w:val="20"/>
        </w:rPr>
        <w:t xml:space="preserve"> </w:t>
      </w:r>
    </w:p>
    <w:p w14:paraId="40DEA4E9" w14:textId="77777777" w:rsidR="001C16AA" w:rsidRDefault="00372257">
      <w:pPr>
        <w:spacing w:after="259" w:line="249" w:lineRule="auto"/>
        <w:ind w:left="65" w:right="497" w:hanging="10"/>
        <w:jc w:val="both"/>
      </w:pPr>
      <w:r>
        <w:rPr>
          <w:rFonts w:ascii="Arial" w:eastAsia="Arial" w:hAnsi="Arial" w:cs="Arial"/>
          <w:b/>
          <w:sz w:val="20"/>
        </w:rPr>
        <w:t>Airside</w:t>
      </w:r>
      <w:r>
        <w:rPr>
          <w:rFonts w:ascii="Arial" w:eastAsia="Arial" w:hAnsi="Arial" w:cs="Arial"/>
          <w:sz w:val="20"/>
        </w:rPr>
        <w:t xml:space="preserve"> refers to:  </w:t>
      </w:r>
    </w:p>
    <w:p w14:paraId="386956E9" w14:textId="77777777" w:rsidR="001C16AA" w:rsidRDefault="00372257">
      <w:pPr>
        <w:numPr>
          <w:ilvl w:val="0"/>
          <w:numId w:val="9"/>
        </w:numPr>
        <w:spacing w:after="4" w:line="249" w:lineRule="auto"/>
        <w:ind w:right="497" w:hanging="360"/>
        <w:jc w:val="both"/>
      </w:pPr>
      <w:r>
        <w:rPr>
          <w:rFonts w:ascii="Arial" w:eastAsia="Arial" w:hAnsi="Arial" w:cs="Arial"/>
          <w:sz w:val="20"/>
        </w:rPr>
        <w:t xml:space="preserve">The Apron / manoeuvring areas </w:t>
      </w:r>
    </w:p>
    <w:p w14:paraId="3C38016F" w14:textId="77777777" w:rsidR="001C16AA" w:rsidRDefault="00372257">
      <w:pPr>
        <w:numPr>
          <w:ilvl w:val="0"/>
          <w:numId w:val="9"/>
        </w:numPr>
        <w:spacing w:after="4" w:line="249" w:lineRule="auto"/>
        <w:ind w:right="497" w:hanging="360"/>
        <w:jc w:val="both"/>
      </w:pPr>
      <w:r>
        <w:rPr>
          <w:rFonts w:ascii="Arial" w:eastAsia="Arial" w:hAnsi="Arial" w:cs="Arial"/>
          <w:sz w:val="20"/>
        </w:rPr>
        <w:t xml:space="preserve">Area within the airside boundary/perimeter fence, excluding the internal areas of the passenger terminals, perimeter gatehouses and cargo building. </w:t>
      </w:r>
    </w:p>
    <w:p w14:paraId="4B9BE287" w14:textId="77777777" w:rsidR="001C16AA" w:rsidRDefault="00372257">
      <w:pPr>
        <w:spacing w:after="218"/>
        <w:ind w:left="55"/>
      </w:pPr>
      <w:r>
        <w:rPr>
          <w:rFonts w:ascii="Arial" w:eastAsia="Arial" w:hAnsi="Arial" w:cs="Arial"/>
          <w:b/>
          <w:sz w:val="20"/>
        </w:rPr>
        <w:t xml:space="preserve"> </w:t>
      </w:r>
    </w:p>
    <w:p w14:paraId="364E41C4" w14:textId="77777777" w:rsidR="001C16AA" w:rsidRDefault="00372257">
      <w:pPr>
        <w:pStyle w:val="Heading2"/>
        <w:spacing w:after="223"/>
        <w:ind w:left="50" w:right="401"/>
      </w:pPr>
      <w:r>
        <w:t xml:space="preserve">SECTION B: INSURANCE CLAUSES </w:t>
      </w:r>
    </w:p>
    <w:p w14:paraId="733DC52E" w14:textId="77777777" w:rsidR="001C16AA" w:rsidRDefault="00372257">
      <w:pPr>
        <w:pStyle w:val="Heading3"/>
        <w:spacing w:after="11" w:line="488" w:lineRule="auto"/>
        <w:ind w:left="50" w:right="1369"/>
        <w:jc w:val="both"/>
      </w:pPr>
      <w:r>
        <w:rPr>
          <w:color w:val="000000"/>
          <w:sz w:val="20"/>
        </w:rPr>
        <w:t xml:space="preserve">1. Insurance requirements for contracts with a value </w:t>
      </w:r>
      <w:r>
        <w:rPr>
          <w:sz w:val="20"/>
        </w:rPr>
        <w:t>below</w:t>
      </w:r>
      <w:r>
        <w:rPr>
          <w:color w:val="000000"/>
          <w:sz w:val="20"/>
        </w:rPr>
        <w:t xml:space="preserve"> </w:t>
      </w:r>
      <w:r>
        <w:rPr>
          <w:sz w:val="20"/>
        </w:rPr>
        <w:t>R50million</w:t>
      </w:r>
      <w:r>
        <w:rPr>
          <w:color w:val="000000"/>
          <w:sz w:val="20"/>
        </w:rPr>
        <w:t xml:space="preserve"> on the</w:t>
      </w:r>
      <w:r>
        <w:rPr>
          <w:sz w:val="20"/>
        </w:rPr>
        <w:t xml:space="preserve"> LANDSIDE</w:t>
      </w:r>
      <w:r>
        <w:rPr>
          <w:color w:val="000000"/>
          <w:sz w:val="20"/>
        </w:rPr>
        <w:t xml:space="preserve">  1.1 Contract Works </w:t>
      </w:r>
    </w:p>
    <w:p w14:paraId="23C272C5" w14:textId="77777777" w:rsidR="001C16AA" w:rsidRDefault="00372257">
      <w:pPr>
        <w:numPr>
          <w:ilvl w:val="0"/>
          <w:numId w:val="10"/>
        </w:numPr>
        <w:spacing w:after="26" w:line="249" w:lineRule="auto"/>
        <w:ind w:right="497" w:hanging="360"/>
        <w:jc w:val="both"/>
      </w:pPr>
      <w:r>
        <w:rPr>
          <w:rFonts w:ascii="Arial" w:eastAsia="Arial" w:hAnsi="Arial" w:cs="Arial"/>
          <w:sz w:val="20"/>
        </w:rPr>
        <w:t xml:space="preserve">With regards to contract works claims, the contractor/consultant is responsible for a deductible (excess) of R250 000.  </w:t>
      </w:r>
    </w:p>
    <w:p w14:paraId="75B9A92F" w14:textId="77777777" w:rsidR="001C16AA" w:rsidRDefault="00372257">
      <w:pPr>
        <w:numPr>
          <w:ilvl w:val="0"/>
          <w:numId w:val="10"/>
        </w:numPr>
        <w:spacing w:after="4" w:line="249" w:lineRule="auto"/>
        <w:ind w:right="497" w:hanging="360"/>
        <w:jc w:val="both"/>
      </w:pPr>
      <w:r>
        <w:rPr>
          <w:rFonts w:ascii="Arial" w:eastAsia="Arial" w:hAnsi="Arial" w:cs="Arial"/>
          <w:sz w:val="20"/>
        </w:rPr>
        <w:t xml:space="preserve">Contractors / consultants may re-insure the deductible </w:t>
      </w:r>
    </w:p>
    <w:p w14:paraId="6E9C6410" w14:textId="77777777" w:rsidR="001C16AA" w:rsidRDefault="00372257">
      <w:pPr>
        <w:spacing w:after="17"/>
        <w:ind w:left="776"/>
      </w:pPr>
      <w:r>
        <w:rPr>
          <w:rFonts w:ascii="Arial" w:eastAsia="Arial" w:hAnsi="Arial" w:cs="Arial"/>
          <w:sz w:val="20"/>
        </w:rPr>
        <w:t xml:space="preserve"> </w:t>
      </w:r>
    </w:p>
    <w:p w14:paraId="00B79A8D" w14:textId="77777777" w:rsidR="001C16AA" w:rsidRDefault="00372257">
      <w:pPr>
        <w:pStyle w:val="Heading4"/>
        <w:spacing w:after="249" w:line="250" w:lineRule="auto"/>
        <w:ind w:left="50" w:right="401"/>
        <w:jc w:val="both"/>
      </w:pPr>
      <w:r>
        <w:rPr>
          <w:color w:val="000000"/>
        </w:rPr>
        <w:t xml:space="preserve">1.2 Public Liability </w:t>
      </w:r>
    </w:p>
    <w:p w14:paraId="1EB0B385" w14:textId="77777777" w:rsidR="001C16AA" w:rsidRDefault="00372257">
      <w:pPr>
        <w:numPr>
          <w:ilvl w:val="0"/>
          <w:numId w:val="11"/>
        </w:numPr>
        <w:spacing w:after="4" w:line="249" w:lineRule="auto"/>
        <w:ind w:right="497" w:hanging="360"/>
        <w:jc w:val="both"/>
      </w:pPr>
      <w:r>
        <w:rPr>
          <w:rFonts w:ascii="Arial" w:eastAsia="Arial" w:hAnsi="Arial" w:cs="Arial"/>
          <w:sz w:val="20"/>
        </w:rPr>
        <w:t>In the event of a claim against the contractor / consultant for 3</w:t>
      </w:r>
      <w:r>
        <w:rPr>
          <w:rFonts w:ascii="Arial" w:eastAsia="Arial" w:hAnsi="Arial" w:cs="Arial"/>
          <w:sz w:val="20"/>
          <w:vertAlign w:val="superscript"/>
        </w:rPr>
        <w:t>rd</w:t>
      </w:r>
      <w:r>
        <w:rPr>
          <w:rFonts w:ascii="Arial" w:eastAsia="Arial" w:hAnsi="Arial" w:cs="Arial"/>
          <w:sz w:val="20"/>
        </w:rPr>
        <w:t xml:space="preserve"> party property damage the contractor / consultant will be responsible for a deductible (excess) of R275 000   </w:t>
      </w:r>
    </w:p>
    <w:p w14:paraId="7BE3B3CE" w14:textId="77777777" w:rsidR="001C16AA" w:rsidRDefault="00372257">
      <w:pPr>
        <w:numPr>
          <w:ilvl w:val="0"/>
          <w:numId w:val="11"/>
        </w:numPr>
        <w:spacing w:after="4" w:line="249" w:lineRule="auto"/>
        <w:ind w:right="497" w:hanging="360"/>
        <w:jc w:val="both"/>
      </w:pPr>
      <w:r>
        <w:rPr>
          <w:rFonts w:ascii="Arial" w:eastAsia="Arial" w:hAnsi="Arial" w:cs="Arial"/>
          <w:sz w:val="20"/>
        </w:rPr>
        <w:t xml:space="preserve">In the event of a claim against the contractor / consultant for removal of lateral support, the contractor </w:t>
      </w:r>
    </w:p>
    <w:p w14:paraId="6975DDE8" w14:textId="77777777" w:rsidR="001C16AA" w:rsidRDefault="00372257">
      <w:pPr>
        <w:spacing w:after="4" w:line="249" w:lineRule="auto"/>
        <w:ind w:left="786" w:right="497" w:hanging="10"/>
        <w:jc w:val="both"/>
      </w:pPr>
      <w:r>
        <w:rPr>
          <w:rFonts w:ascii="Arial" w:eastAsia="Arial" w:hAnsi="Arial" w:cs="Arial"/>
          <w:sz w:val="20"/>
        </w:rPr>
        <w:t xml:space="preserve">/ consultant will be responsible for a deductible (excess) of R500 000  </w:t>
      </w:r>
    </w:p>
    <w:p w14:paraId="69CEFD72" w14:textId="77777777" w:rsidR="001C16AA" w:rsidRDefault="00372257">
      <w:pPr>
        <w:numPr>
          <w:ilvl w:val="0"/>
          <w:numId w:val="11"/>
        </w:numPr>
        <w:spacing w:after="4" w:line="249" w:lineRule="auto"/>
        <w:ind w:right="497" w:hanging="360"/>
        <w:jc w:val="both"/>
      </w:pPr>
      <w:r>
        <w:rPr>
          <w:rFonts w:ascii="Arial" w:eastAsia="Arial" w:hAnsi="Arial" w:cs="Arial"/>
          <w:sz w:val="20"/>
        </w:rPr>
        <w:t>Contractors / consultants may re-insure the deductibles</w:t>
      </w:r>
      <w:r>
        <w:rPr>
          <w:rFonts w:ascii="Arial" w:eastAsia="Arial" w:hAnsi="Arial" w:cs="Arial"/>
          <w:b/>
          <w:sz w:val="20"/>
        </w:rPr>
        <w:t xml:space="preserve"> </w:t>
      </w:r>
    </w:p>
    <w:p w14:paraId="44DDFB65" w14:textId="77777777" w:rsidR="001C16AA" w:rsidRDefault="00372257">
      <w:pPr>
        <w:spacing w:after="17"/>
        <w:ind w:left="776"/>
      </w:pPr>
      <w:r>
        <w:rPr>
          <w:rFonts w:ascii="Arial" w:eastAsia="Arial" w:hAnsi="Arial" w:cs="Arial"/>
          <w:b/>
          <w:sz w:val="20"/>
        </w:rPr>
        <w:t xml:space="preserve"> </w:t>
      </w:r>
    </w:p>
    <w:p w14:paraId="13022AA2" w14:textId="77777777" w:rsidR="001C16AA" w:rsidRDefault="00372257">
      <w:pPr>
        <w:pStyle w:val="Heading4"/>
        <w:spacing w:after="258" w:line="250" w:lineRule="auto"/>
        <w:ind w:left="50" w:right="401"/>
        <w:jc w:val="both"/>
      </w:pPr>
      <w:r>
        <w:rPr>
          <w:color w:val="000000"/>
        </w:rPr>
        <w:t>1.3 Professional Indemnity</w:t>
      </w:r>
      <w:r>
        <w:rPr>
          <w:b w:val="0"/>
          <w:color w:val="000000"/>
        </w:rPr>
        <w:t xml:space="preserve"> </w:t>
      </w:r>
    </w:p>
    <w:p w14:paraId="552A53A1" w14:textId="77777777" w:rsidR="001C16AA" w:rsidRDefault="00372257">
      <w:pPr>
        <w:numPr>
          <w:ilvl w:val="0"/>
          <w:numId w:val="12"/>
        </w:numPr>
        <w:spacing w:after="4" w:line="249" w:lineRule="auto"/>
        <w:ind w:right="497" w:hanging="360"/>
        <w:jc w:val="both"/>
      </w:pPr>
      <w:r>
        <w:rPr>
          <w:rFonts w:ascii="Arial" w:eastAsia="Arial" w:hAnsi="Arial" w:cs="Arial"/>
          <w:sz w:val="20"/>
        </w:rPr>
        <w:t xml:space="preserve">All consultants are responsible for Professional Indemnity cover of R5million </w:t>
      </w:r>
    </w:p>
    <w:p w14:paraId="53D72BF7" w14:textId="77777777" w:rsidR="001C16AA" w:rsidRDefault="00372257">
      <w:pPr>
        <w:numPr>
          <w:ilvl w:val="0"/>
          <w:numId w:val="12"/>
        </w:numPr>
        <w:spacing w:after="4" w:line="249" w:lineRule="auto"/>
        <w:ind w:right="497" w:hanging="360"/>
        <w:jc w:val="both"/>
      </w:pPr>
      <w:r>
        <w:rPr>
          <w:rFonts w:ascii="Arial" w:eastAsia="Arial" w:hAnsi="Arial" w:cs="Arial"/>
          <w:sz w:val="20"/>
        </w:rPr>
        <w:t xml:space="preserve">Contractors who have a material design element, excluding typical P &amp; G related work, as part of their scope, are responsible for Professional Indemnity cover of R5million  </w:t>
      </w:r>
    </w:p>
    <w:p w14:paraId="00BE92D4" w14:textId="77777777" w:rsidR="001C16AA" w:rsidRDefault="00372257">
      <w:pPr>
        <w:numPr>
          <w:ilvl w:val="0"/>
          <w:numId w:val="12"/>
        </w:numPr>
        <w:spacing w:after="4" w:line="249" w:lineRule="auto"/>
        <w:ind w:right="497" w:hanging="360"/>
        <w:jc w:val="both"/>
      </w:pPr>
      <w:r>
        <w:rPr>
          <w:rFonts w:ascii="Arial" w:eastAsia="Arial" w:hAnsi="Arial" w:cs="Arial"/>
          <w:sz w:val="20"/>
        </w:rPr>
        <w:t xml:space="preserve">In the event of a claim above R5million, the ACSA PI cover will kick in for the amount in excess of R5m. </w:t>
      </w:r>
    </w:p>
    <w:p w14:paraId="2A13784E" w14:textId="77777777" w:rsidR="001C16AA" w:rsidRDefault="00372257">
      <w:pPr>
        <w:numPr>
          <w:ilvl w:val="0"/>
          <w:numId w:val="12"/>
        </w:numPr>
        <w:spacing w:after="4" w:line="249" w:lineRule="auto"/>
        <w:ind w:right="497" w:hanging="360"/>
        <w:jc w:val="both"/>
      </w:pPr>
      <w:r>
        <w:rPr>
          <w:rFonts w:ascii="Arial" w:eastAsia="Arial" w:hAnsi="Arial" w:cs="Arial"/>
          <w:sz w:val="20"/>
        </w:rPr>
        <w:t>Proof of cover in the form of a certificate of insurance should be provided to ACSA before a contract is signed between ACSA and the contractor and/or consultant.</w:t>
      </w:r>
      <w:r>
        <w:rPr>
          <w:rFonts w:ascii="Arial" w:eastAsia="Arial" w:hAnsi="Arial" w:cs="Arial"/>
          <w:b/>
          <w:sz w:val="20"/>
        </w:rPr>
        <w:t xml:space="preserve"> </w:t>
      </w:r>
    </w:p>
    <w:p w14:paraId="47FAFF09" w14:textId="77777777" w:rsidR="001C16AA" w:rsidRDefault="00372257">
      <w:pPr>
        <w:pStyle w:val="Heading3"/>
        <w:spacing w:after="223" w:line="250" w:lineRule="auto"/>
        <w:ind w:left="50" w:right="401"/>
        <w:jc w:val="both"/>
      </w:pPr>
      <w:r>
        <w:rPr>
          <w:color w:val="000000"/>
          <w:sz w:val="20"/>
        </w:rPr>
        <w:lastRenderedPageBreak/>
        <w:t xml:space="preserve">2. Insurance requirements for contracts </w:t>
      </w:r>
      <w:r>
        <w:rPr>
          <w:sz w:val="20"/>
        </w:rPr>
        <w:t xml:space="preserve">below R50million </w:t>
      </w:r>
      <w:r>
        <w:rPr>
          <w:color w:val="000000"/>
          <w:sz w:val="20"/>
        </w:rPr>
        <w:t xml:space="preserve">on the </w:t>
      </w:r>
      <w:r>
        <w:rPr>
          <w:sz w:val="20"/>
        </w:rPr>
        <w:t xml:space="preserve">AIRSIDE </w:t>
      </w:r>
    </w:p>
    <w:p w14:paraId="0316D22E" w14:textId="77777777" w:rsidR="001C16AA" w:rsidRDefault="00372257">
      <w:pPr>
        <w:pStyle w:val="Heading4"/>
        <w:spacing w:after="11" w:line="250" w:lineRule="auto"/>
        <w:ind w:left="50" w:right="401"/>
        <w:jc w:val="both"/>
      </w:pPr>
      <w:r>
        <w:rPr>
          <w:color w:val="000000"/>
        </w:rPr>
        <w:t xml:space="preserve">2.1 Contract Works </w:t>
      </w:r>
    </w:p>
    <w:p w14:paraId="1D89D8AC" w14:textId="77777777" w:rsidR="001C16AA" w:rsidRDefault="00372257">
      <w:pPr>
        <w:numPr>
          <w:ilvl w:val="0"/>
          <w:numId w:val="13"/>
        </w:numPr>
        <w:spacing w:after="26" w:line="249" w:lineRule="auto"/>
        <w:ind w:right="497" w:hanging="360"/>
        <w:jc w:val="both"/>
      </w:pPr>
      <w:r>
        <w:rPr>
          <w:rFonts w:ascii="Arial" w:eastAsia="Arial" w:hAnsi="Arial" w:cs="Arial"/>
          <w:sz w:val="20"/>
        </w:rPr>
        <w:t xml:space="preserve">With regards to contract works claims, the contractor / consutant is responsible for a deductible (excess) of R250 000.  </w:t>
      </w:r>
    </w:p>
    <w:p w14:paraId="4C4A0D89" w14:textId="77777777" w:rsidR="001C16AA" w:rsidRDefault="00372257">
      <w:pPr>
        <w:numPr>
          <w:ilvl w:val="0"/>
          <w:numId w:val="13"/>
        </w:numPr>
        <w:spacing w:after="4" w:line="249" w:lineRule="auto"/>
        <w:ind w:right="497" w:hanging="360"/>
        <w:jc w:val="both"/>
      </w:pPr>
      <w:r>
        <w:rPr>
          <w:rFonts w:ascii="Arial" w:eastAsia="Arial" w:hAnsi="Arial" w:cs="Arial"/>
          <w:sz w:val="20"/>
        </w:rPr>
        <w:t xml:space="preserve">Contractors / consultants may re-insure the deductible </w:t>
      </w:r>
    </w:p>
    <w:p w14:paraId="4FF62373" w14:textId="77777777" w:rsidR="001C16AA" w:rsidRDefault="00372257">
      <w:pPr>
        <w:spacing w:after="17"/>
        <w:ind w:left="776"/>
      </w:pPr>
      <w:r>
        <w:rPr>
          <w:rFonts w:ascii="Arial" w:eastAsia="Arial" w:hAnsi="Arial" w:cs="Arial"/>
          <w:sz w:val="20"/>
        </w:rPr>
        <w:t xml:space="preserve"> </w:t>
      </w:r>
    </w:p>
    <w:p w14:paraId="30BAD516" w14:textId="77777777" w:rsidR="001C16AA" w:rsidRDefault="00372257">
      <w:pPr>
        <w:pStyle w:val="Heading4"/>
        <w:spacing w:after="237" w:line="250" w:lineRule="auto"/>
        <w:ind w:left="50" w:right="401"/>
        <w:jc w:val="both"/>
      </w:pPr>
      <w:r>
        <w:rPr>
          <w:color w:val="000000"/>
        </w:rPr>
        <w:t xml:space="preserve">2.2 Public Liability </w:t>
      </w:r>
    </w:p>
    <w:p w14:paraId="0A8D6C76" w14:textId="77777777" w:rsidR="001C16AA" w:rsidRDefault="00372257">
      <w:pPr>
        <w:numPr>
          <w:ilvl w:val="0"/>
          <w:numId w:val="14"/>
        </w:numPr>
        <w:spacing w:after="4" w:line="249" w:lineRule="auto"/>
        <w:ind w:right="497" w:hanging="360"/>
        <w:jc w:val="both"/>
      </w:pPr>
      <w:r>
        <w:rPr>
          <w:rFonts w:ascii="Arial" w:eastAsia="Arial" w:hAnsi="Arial" w:cs="Arial"/>
          <w:sz w:val="20"/>
        </w:rPr>
        <w:t>In the event of a claim brought against the contractor / consultant for 3</w:t>
      </w:r>
      <w:r>
        <w:rPr>
          <w:rFonts w:ascii="Arial" w:eastAsia="Arial" w:hAnsi="Arial" w:cs="Arial"/>
          <w:sz w:val="20"/>
          <w:vertAlign w:val="superscript"/>
        </w:rPr>
        <w:t>rd</w:t>
      </w:r>
      <w:r>
        <w:rPr>
          <w:rFonts w:ascii="Arial" w:eastAsia="Arial" w:hAnsi="Arial" w:cs="Arial"/>
          <w:sz w:val="20"/>
        </w:rPr>
        <w:t xml:space="preserve"> party property damage the contractor / consultant will be responsible for a deductible (excess) of R525 000   </w:t>
      </w:r>
    </w:p>
    <w:p w14:paraId="6E869892" w14:textId="77777777" w:rsidR="001C16AA" w:rsidRDefault="00372257">
      <w:pPr>
        <w:numPr>
          <w:ilvl w:val="0"/>
          <w:numId w:val="14"/>
        </w:numPr>
        <w:spacing w:after="26" w:line="249" w:lineRule="auto"/>
        <w:ind w:right="497" w:hanging="360"/>
        <w:jc w:val="both"/>
      </w:pPr>
      <w:r>
        <w:rPr>
          <w:rFonts w:ascii="Arial" w:eastAsia="Arial" w:hAnsi="Arial" w:cs="Arial"/>
          <w:sz w:val="20"/>
        </w:rPr>
        <w:t xml:space="preserve">In the event of a claim brought against the contractor / consultant for removal of lateral support, the contractor / consultant will be responsible for a deductible (excess) of R750 000  </w:t>
      </w:r>
    </w:p>
    <w:p w14:paraId="3C981199" w14:textId="77777777" w:rsidR="001C16AA" w:rsidRDefault="00372257">
      <w:pPr>
        <w:numPr>
          <w:ilvl w:val="0"/>
          <w:numId w:val="14"/>
        </w:numPr>
        <w:spacing w:after="4" w:line="249" w:lineRule="auto"/>
        <w:ind w:right="497" w:hanging="360"/>
        <w:jc w:val="both"/>
      </w:pPr>
      <w:r>
        <w:rPr>
          <w:rFonts w:ascii="Arial" w:eastAsia="Arial" w:hAnsi="Arial" w:cs="Arial"/>
          <w:sz w:val="20"/>
        </w:rPr>
        <w:t xml:space="preserve">In the event of a claim brought against the contractor / consultant for damage to aircraft, the contractor </w:t>
      </w:r>
    </w:p>
    <w:p w14:paraId="30E7FE76" w14:textId="77777777" w:rsidR="001C16AA" w:rsidRDefault="00372257">
      <w:pPr>
        <w:spacing w:after="4" w:line="249" w:lineRule="auto"/>
        <w:ind w:left="786" w:right="497" w:hanging="10"/>
        <w:jc w:val="both"/>
      </w:pPr>
      <w:r>
        <w:rPr>
          <w:rFonts w:ascii="Arial" w:eastAsia="Arial" w:hAnsi="Arial" w:cs="Arial"/>
          <w:sz w:val="20"/>
        </w:rPr>
        <w:t xml:space="preserve">/ consultant will be responsible for a deductible (excess) of R750 000 </w:t>
      </w:r>
      <w:r>
        <w:rPr>
          <w:rFonts w:ascii="Arial" w:eastAsia="Arial" w:hAnsi="Arial" w:cs="Arial"/>
          <w:b/>
          <w:sz w:val="20"/>
        </w:rPr>
        <w:t xml:space="preserve"> </w:t>
      </w:r>
    </w:p>
    <w:p w14:paraId="4F19D393" w14:textId="77777777" w:rsidR="001C16AA" w:rsidRDefault="00372257">
      <w:pPr>
        <w:numPr>
          <w:ilvl w:val="0"/>
          <w:numId w:val="14"/>
        </w:numPr>
        <w:spacing w:after="4" w:line="249" w:lineRule="auto"/>
        <w:ind w:right="497" w:hanging="360"/>
        <w:jc w:val="both"/>
      </w:pPr>
      <w:r>
        <w:rPr>
          <w:rFonts w:ascii="Arial" w:eastAsia="Arial" w:hAnsi="Arial" w:cs="Arial"/>
          <w:sz w:val="20"/>
        </w:rPr>
        <w:t xml:space="preserve">Contractors / consultants may re-insure the deductibles </w:t>
      </w:r>
    </w:p>
    <w:p w14:paraId="2CD69F05" w14:textId="77777777" w:rsidR="001C16AA" w:rsidRDefault="00372257">
      <w:pPr>
        <w:spacing w:after="17"/>
        <w:ind w:left="55"/>
      </w:pPr>
      <w:r>
        <w:rPr>
          <w:rFonts w:ascii="Arial" w:eastAsia="Arial" w:hAnsi="Arial" w:cs="Arial"/>
          <w:sz w:val="20"/>
        </w:rPr>
        <w:t xml:space="preserve"> </w:t>
      </w:r>
    </w:p>
    <w:p w14:paraId="409F5CE1" w14:textId="77777777" w:rsidR="001C16AA" w:rsidRDefault="00372257">
      <w:pPr>
        <w:pStyle w:val="Heading4"/>
        <w:spacing w:after="256" w:line="250" w:lineRule="auto"/>
        <w:ind w:left="50" w:right="401"/>
        <w:jc w:val="both"/>
      </w:pPr>
      <w:r>
        <w:rPr>
          <w:color w:val="000000"/>
        </w:rPr>
        <w:t>2.3 Professional Indemnity</w:t>
      </w:r>
      <w:r>
        <w:rPr>
          <w:b w:val="0"/>
          <w:color w:val="000000"/>
        </w:rPr>
        <w:t xml:space="preserve"> </w:t>
      </w:r>
    </w:p>
    <w:p w14:paraId="3CBB0A51" w14:textId="77777777" w:rsidR="001C16AA" w:rsidRDefault="00372257">
      <w:pPr>
        <w:numPr>
          <w:ilvl w:val="0"/>
          <w:numId w:val="15"/>
        </w:numPr>
        <w:spacing w:after="4" w:line="249" w:lineRule="auto"/>
        <w:ind w:right="497" w:hanging="360"/>
        <w:jc w:val="both"/>
      </w:pPr>
      <w:r>
        <w:rPr>
          <w:rFonts w:ascii="Arial" w:eastAsia="Arial" w:hAnsi="Arial" w:cs="Arial"/>
          <w:sz w:val="20"/>
        </w:rPr>
        <w:t xml:space="preserve">All consultants are responsible for Professional Indemnity cover of R5million </w:t>
      </w:r>
    </w:p>
    <w:p w14:paraId="6E879273" w14:textId="77777777" w:rsidR="001C16AA" w:rsidRDefault="00372257">
      <w:pPr>
        <w:numPr>
          <w:ilvl w:val="0"/>
          <w:numId w:val="15"/>
        </w:numPr>
        <w:spacing w:after="4" w:line="249" w:lineRule="auto"/>
        <w:ind w:right="497" w:hanging="360"/>
        <w:jc w:val="both"/>
      </w:pPr>
      <w:r>
        <w:rPr>
          <w:rFonts w:ascii="Arial" w:eastAsia="Arial" w:hAnsi="Arial" w:cs="Arial"/>
          <w:sz w:val="20"/>
        </w:rPr>
        <w:t xml:space="preserve">Contractors who have a material design element, excluding typical P &amp; G related work, as part of their scope, are responsible for a Professional Indemnity cover of R5million. </w:t>
      </w:r>
    </w:p>
    <w:p w14:paraId="620A3B7D" w14:textId="77777777" w:rsidR="001C16AA" w:rsidRDefault="00372257">
      <w:pPr>
        <w:numPr>
          <w:ilvl w:val="0"/>
          <w:numId w:val="15"/>
        </w:numPr>
        <w:spacing w:after="4" w:line="249" w:lineRule="auto"/>
        <w:ind w:right="497" w:hanging="360"/>
        <w:jc w:val="both"/>
      </w:pPr>
      <w:r>
        <w:rPr>
          <w:rFonts w:ascii="Arial" w:eastAsia="Arial" w:hAnsi="Arial" w:cs="Arial"/>
          <w:sz w:val="20"/>
        </w:rPr>
        <w:t xml:space="preserve">In the event of a claim above R5million, the ACSA PI cover will kick in for the amount in excess of R5million. </w:t>
      </w:r>
    </w:p>
    <w:p w14:paraId="3D991209" w14:textId="77777777" w:rsidR="001C16AA" w:rsidRDefault="00372257">
      <w:pPr>
        <w:numPr>
          <w:ilvl w:val="0"/>
          <w:numId w:val="15"/>
        </w:numPr>
        <w:spacing w:after="4" w:line="249" w:lineRule="auto"/>
        <w:ind w:right="497" w:hanging="360"/>
        <w:jc w:val="both"/>
      </w:pPr>
      <w:r>
        <w:rPr>
          <w:rFonts w:ascii="Arial" w:eastAsia="Arial" w:hAnsi="Arial" w:cs="Arial"/>
          <w:sz w:val="20"/>
        </w:rPr>
        <w:t>Proof of cover in the form of a certificate of insurance should be provided to ACSA before a contract is signed between ACSA and the contractor and/or consultant.</w:t>
      </w:r>
      <w:r>
        <w:rPr>
          <w:rFonts w:ascii="Arial" w:eastAsia="Arial" w:hAnsi="Arial" w:cs="Arial"/>
          <w:b/>
          <w:sz w:val="20"/>
        </w:rPr>
        <w:t xml:space="preserve"> </w:t>
      </w:r>
    </w:p>
    <w:p w14:paraId="3455C520" w14:textId="77777777" w:rsidR="001C16AA" w:rsidRDefault="00372257">
      <w:pPr>
        <w:spacing w:after="218"/>
        <w:ind w:left="55"/>
      </w:pPr>
      <w:r>
        <w:rPr>
          <w:rFonts w:ascii="Arial" w:eastAsia="Arial" w:hAnsi="Arial" w:cs="Arial"/>
          <w:b/>
          <w:sz w:val="20"/>
        </w:rPr>
        <w:t xml:space="preserve"> </w:t>
      </w:r>
    </w:p>
    <w:p w14:paraId="59783F01" w14:textId="77777777" w:rsidR="001C16AA" w:rsidRDefault="00372257">
      <w:pPr>
        <w:pStyle w:val="Heading3"/>
        <w:spacing w:after="240" w:line="250" w:lineRule="auto"/>
        <w:ind w:left="50" w:right="401"/>
        <w:jc w:val="both"/>
      </w:pPr>
      <w:r>
        <w:rPr>
          <w:color w:val="000000"/>
          <w:sz w:val="20"/>
        </w:rPr>
        <w:t xml:space="preserve">3. Insurance requirements for contracts with a value </w:t>
      </w:r>
      <w:r>
        <w:rPr>
          <w:sz w:val="20"/>
        </w:rPr>
        <w:t>above R50 million</w:t>
      </w:r>
      <w:r>
        <w:rPr>
          <w:color w:val="000000"/>
          <w:sz w:val="20"/>
        </w:rPr>
        <w:t xml:space="preserve"> on the </w:t>
      </w:r>
      <w:r>
        <w:rPr>
          <w:sz w:val="20"/>
        </w:rPr>
        <w:t xml:space="preserve">LANDSIDE </w:t>
      </w:r>
    </w:p>
    <w:p w14:paraId="7515F628" w14:textId="77777777" w:rsidR="001C16AA" w:rsidRDefault="00372257">
      <w:pPr>
        <w:spacing w:after="4" w:line="249" w:lineRule="auto"/>
        <w:ind w:left="761" w:right="497" w:hanging="360"/>
        <w:jc w:val="both"/>
      </w:pPr>
      <w:r>
        <w:rPr>
          <w:rFonts w:ascii="Segoe UI Symbol" w:eastAsia="Segoe UI Symbol" w:hAnsi="Segoe UI Symbol" w:cs="Segoe UI Symbol"/>
          <w:sz w:val="20"/>
        </w:rPr>
        <w:t>•</w:t>
      </w:r>
      <w:r>
        <w:rPr>
          <w:rFonts w:ascii="Arial" w:eastAsia="Arial" w:hAnsi="Arial" w:cs="Arial"/>
          <w:sz w:val="20"/>
        </w:rPr>
        <w:t xml:space="preserve"> Contracts with a value of more R50 million are not automatically covered under the construction policies. A separate quote is provided by insurers per contract.</w:t>
      </w:r>
      <w:r>
        <w:rPr>
          <w:rFonts w:ascii="Arial" w:eastAsia="Arial" w:hAnsi="Arial" w:cs="Arial"/>
          <w:b/>
          <w:color w:val="FF0000"/>
          <w:sz w:val="20"/>
        </w:rPr>
        <w:t xml:space="preserve"> </w:t>
      </w:r>
    </w:p>
    <w:p w14:paraId="669152D7" w14:textId="77777777" w:rsidR="001C16AA" w:rsidRDefault="00372257">
      <w:pPr>
        <w:spacing w:after="17"/>
        <w:ind w:left="776"/>
      </w:pPr>
      <w:r>
        <w:rPr>
          <w:rFonts w:ascii="Arial" w:eastAsia="Arial" w:hAnsi="Arial" w:cs="Arial"/>
          <w:b/>
          <w:color w:val="FF0000"/>
          <w:sz w:val="20"/>
        </w:rPr>
        <w:t xml:space="preserve"> </w:t>
      </w:r>
    </w:p>
    <w:p w14:paraId="7023FB1D" w14:textId="77777777" w:rsidR="001C16AA" w:rsidRDefault="00372257">
      <w:pPr>
        <w:pStyle w:val="Heading4"/>
        <w:spacing w:after="226" w:line="250" w:lineRule="auto"/>
        <w:ind w:left="50" w:right="401"/>
        <w:jc w:val="both"/>
      </w:pPr>
      <w:r>
        <w:rPr>
          <w:color w:val="000000"/>
        </w:rPr>
        <w:t xml:space="preserve">3.1 Contract Works </w:t>
      </w:r>
    </w:p>
    <w:p w14:paraId="2F656ECA" w14:textId="77777777" w:rsidR="001C16AA" w:rsidRDefault="00372257">
      <w:pPr>
        <w:spacing w:after="256" w:line="249" w:lineRule="auto"/>
        <w:ind w:left="65" w:right="497" w:hanging="10"/>
        <w:jc w:val="both"/>
      </w:pPr>
      <w:r>
        <w:rPr>
          <w:rFonts w:ascii="Arial" w:eastAsia="Arial" w:hAnsi="Arial" w:cs="Arial"/>
          <w:sz w:val="20"/>
        </w:rPr>
        <w:t xml:space="preserve">With regards to contract works claims, the contractor / consultant is responsible for the following deductibles: </w:t>
      </w:r>
    </w:p>
    <w:p w14:paraId="6157FA8C" w14:textId="77777777" w:rsidR="001C16AA" w:rsidRDefault="00372257">
      <w:pPr>
        <w:numPr>
          <w:ilvl w:val="0"/>
          <w:numId w:val="16"/>
        </w:numPr>
        <w:spacing w:after="4" w:line="249" w:lineRule="auto"/>
        <w:ind w:right="497" w:hanging="360"/>
        <w:jc w:val="both"/>
      </w:pPr>
      <w:r>
        <w:rPr>
          <w:rFonts w:ascii="Arial" w:eastAsia="Arial" w:hAnsi="Arial" w:cs="Arial"/>
          <w:sz w:val="20"/>
        </w:rPr>
        <w:t xml:space="preserve">All Civil Work and Earthworks – R300 000 deductible (excess) </w:t>
      </w:r>
    </w:p>
    <w:p w14:paraId="0733AB6C" w14:textId="77777777" w:rsidR="001C16AA" w:rsidRDefault="00372257">
      <w:pPr>
        <w:numPr>
          <w:ilvl w:val="0"/>
          <w:numId w:val="16"/>
        </w:numPr>
        <w:spacing w:after="4" w:line="249" w:lineRule="auto"/>
        <w:ind w:right="497" w:hanging="360"/>
        <w:jc w:val="both"/>
      </w:pPr>
      <w:r>
        <w:rPr>
          <w:rFonts w:ascii="Arial" w:eastAsia="Arial" w:hAnsi="Arial" w:cs="Arial"/>
          <w:sz w:val="20"/>
        </w:rPr>
        <w:t xml:space="preserve">All other claims – R300 000 deductible (excess) </w:t>
      </w:r>
    </w:p>
    <w:p w14:paraId="64440A8D" w14:textId="77777777" w:rsidR="001C16AA" w:rsidRDefault="00372257">
      <w:pPr>
        <w:numPr>
          <w:ilvl w:val="0"/>
          <w:numId w:val="16"/>
        </w:numPr>
        <w:spacing w:after="4" w:line="249" w:lineRule="auto"/>
        <w:ind w:right="497" w:hanging="360"/>
        <w:jc w:val="both"/>
      </w:pPr>
      <w:r>
        <w:rPr>
          <w:rFonts w:ascii="Arial" w:eastAsia="Arial" w:hAnsi="Arial" w:cs="Arial"/>
          <w:sz w:val="20"/>
        </w:rPr>
        <w:t xml:space="preserve">Other property insured – R700 000 deductible (excess) </w:t>
      </w:r>
    </w:p>
    <w:p w14:paraId="2155A588" w14:textId="77777777" w:rsidR="001C16AA" w:rsidRDefault="00372257">
      <w:pPr>
        <w:numPr>
          <w:ilvl w:val="0"/>
          <w:numId w:val="16"/>
        </w:numPr>
        <w:spacing w:after="4" w:line="249" w:lineRule="auto"/>
        <w:ind w:right="497" w:hanging="360"/>
        <w:jc w:val="both"/>
      </w:pPr>
      <w:r>
        <w:rPr>
          <w:rFonts w:ascii="Arial" w:eastAsia="Arial" w:hAnsi="Arial" w:cs="Arial"/>
          <w:sz w:val="20"/>
        </w:rPr>
        <w:t xml:space="preserve">Contractors / consultants may re-insure the deductibles </w:t>
      </w:r>
    </w:p>
    <w:p w14:paraId="6DBC11DE" w14:textId="77777777" w:rsidR="001C16AA" w:rsidRDefault="00372257">
      <w:pPr>
        <w:spacing w:after="17"/>
        <w:ind w:left="776"/>
      </w:pPr>
      <w:r>
        <w:rPr>
          <w:rFonts w:ascii="Arial" w:eastAsia="Arial" w:hAnsi="Arial" w:cs="Arial"/>
          <w:sz w:val="20"/>
        </w:rPr>
        <w:t xml:space="preserve"> </w:t>
      </w:r>
    </w:p>
    <w:p w14:paraId="63066C14" w14:textId="77777777" w:rsidR="001C16AA" w:rsidRDefault="00372257">
      <w:pPr>
        <w:pStyle w:val="Heading4"/>
        <w:spacing w:after="239" w:line="250" w:lineRule="auto"/>
        <w:ind w:left="50" w:right="401"/>
        <w:jc w:val="both"/>
      </w:pPr>
      <w:r>
        <w:rPr>
          <w:color w:val="000000"/>
        </w:rPr>
        <w:t xml:space="preserve">3.2 Public Liability </w:t>
      </w:r>
    </w:p>
    <w:p w14:paraId="086D33FB" w14:textId="77777777" w:rsidR="001C16AA" w:rsidRDefault="00372257">
      <w:pPr>
        <w:numPr>
          <w:ilvl w:val="0"/>
          <w:numId w:val="17"/>
        </w:numPr>
        <w:spacing w:after="4" w:line="249" w:lineRule="auto"/>
        <w:ind w:right="497" w:hanging="360"/>
        <w:jc w:val="both"/>
      </w:pPr>
      <w:r>
        <w:rPr>
          <w:rFonts w:ascii="Arial" w:eastAsia="Arial" w:hAnsi="Arial" w:cs="Arial"/>
          <w:sz w:val="20"/>
        </w:rPr>
        <w:t>In the event of a claim brought against the contractor / consultant for 3</w:t>
      </w:r>
      <w:r>
        <w:rPr>
          <w:rFonts w:ascii="Arial" w:eastAsia="Arial" w:hAnsi="Arial" w:cs="Arial"/>
          <w:sz w:val="20"/>
          <w:vertAlign w:val="superscript"/>
        </w:rPr>
        <w:t>rd</w:t>
      </w:r>
      <w:r>
        <w:rPr>
          <w:rFonts w:ascii="Arial" w:eastAsia="Arial" w:hAnsi="Arial" w:cs="Arial"/>
          <w:sz w:val="20"/>
        </w:rPr>
        <w:t xml:space="preserve"> party property damage the contractor / consultant will be responsible for a deductible (excess) of R275 000  </w:t>
      </w:r>
    </w:p>
    <w:p w14:paraId="606FC932" w14:textId="77777777" w:rsidR="001C16AA" w:rsidRDefault="00372257">
      <w:pPr>
        <w:numPr>
          <w:ilvl w:val="0"/>
          <w:numId w:val="17"/>
        </w:numPr>
        <w:spacing w:after="26" w:line="249" w:lineRule="auto"/>
        <w:ind w:right="497" w:hanging="360"/>
        <w:jc w:val="both"/>
      </w:pPr>
      <w:r>
        <w:rPr>
          <w:rFonts w:ascii="Arial" w:eastAsia="Arial" w:hAnsi="Arial" w:cs="Arial"/>
          <w:sz w:val="20"/>
        </w:rPr>
        <w:t xml:space="preserve">In the event of a claim brought against the contractor / consultant for removal of lateral support, the contractor / consultant will be responsible for a deductible (excess) of R500 000  </w:t>
      </w:r>
    </w:p>
    <w:p w14:paraId="3B867907" w14:textId="77777777" w:rsidR="001C16AA" w:rsidRDefault="00372257">
      <w:pPr>
        <w:numPr>
          <w:ilvl w:val="0"/>
          <w:numId w:val="17"/>
        </w:numPr>
        <w:spacing w:after="4" w:line="249" w:lineRule="auto"/>
        <w:ind w:right="497" w:hanging="360"/>
        <w:jc w:val="both"/>
      </w:pPr>
      <w:r>
        <w:rPr>
          <w:rFonts w:ascii="Arial" w:eastAsia="Arial" w:hAnsi="Arial" w:cs="Arial"/>
          <w:sz w:val="20"/>
        </w:rPr>
        <w:t>Contractors / consultants may re-insure the deductibles</w:t>
      </w:r>
      <w:r>
        <w:rPr>
          <w:rFonts w:ascii="Arial" w:eastAsia="Arial" w:hAnsi="Arial" w:cs="Arial"/>
          <w:b/>
          <w:sz w:val="20"/>
        </w:rPr>
        <w:t xml:space="preserve"> </w:t>
      </w:r>
    </w:p>
    <w:p w14:paraId="30DDD0AB" w14:textId="77777777" w:rsidR="001C16AA" w:rsidRDefault="00372257">
      <w:pPr>
        <w:spacing w:after="17"/>
        <w:ind w:left="776"/>
      </w:pPr>
      <w:r>
        <w:rPr>
          <w:rFonts w:ascii="Arial" w:eastAsia="Arial" w:hAnsi="Arial" w:cs="Arial"/>
          <w:b/>
          <w:sz w:val="20"/>
        </w:rPr>
        <w:t xml:space="preserve"> </w:t>
      </w:r>
    </w:p>
    <w:p w14:paraId="489B02C4" w14:textId="77777777" w:rsidR="001C16AA" w:rsidRDefault="00372257">
      <w:pPr>
        <w:pStyle w:val="Heading4"/>
        <w:spacing w:after="255" w:line="250" w:lineRule="auto"/>
        <w:ind w:left="50" w:right="401"/>
        <w:jc w:val="both"/>
      </w:pPr>
      <w:r>
        <w:rPr>
          <w:color w:val="000000"/>
        </w:rPr>
        <w:t xml:space="preserve">3.3 Professional Indemnity </w:t>
      </w:r>
    </w:p>
    <w:p w14:paraId="7DC60073" w14:textId="77777777" w:rsidR="001C16AA" w:rsidRDefault="00372257">
      <w:pPr>
        <w:numPr>
          <w:ilvl w:val="0"/>
          <w:numId w:val="18"/>
        </w:numPr>
        <w:spacing w:after="4" w:line="249" w:lineRule="auto"/>
        <w:ind w:right="497" w:hanging="360"/>
        <w:jc w:val="both"/>
      </w:pPr>
      <w:r>
        <w:rPr>
          <w:rFonts w:ascii="Arial" w:eastAsia="Arial" w:hAnsi="Arial" w:cs="Arial"/>
          <w:sz w:val="20"/>
        </w:rPr>
        <w:t xml:space="preserve">All consultants are responsible for Professional Indemnity cover of R10million </w:t>
      </w:r>
    </w:p>
    <w:p w14:paraId="300C4785" w14:textId="77777777" w:rsidR="001C16AA" w:rsidRDefault="00372257">
      <w:pPr>
        <w:numPr>
          <w:ilvl w:val="0"/>
          <w:numId w:val="18"/>
        </w:numPr>
        <w:spacing w:after="4" w:line="249" w:lineRule="auto"/>
        <w:ind w:right="497" w:hanging="360"/>
        <w:jc w:val="both"/>
      </w:pPr>
      <w:r>
        <w:rPr>
          <w:rFonts w:ascii="Arial" w:eastAsia="Arial" w:hAnsi="Arial" w:cs="Arial"/>
          <w:sz w:val="20"/>
        </w:rPr>
        <w:t xml:space="preserve">Contractors who have a material design element, excluding typical P &amp; G related work, as part of their scope, are responsible for a Professional Indemnity cover of R10million </w:t>
      </w:r>
    </w:p>
    <w:p w14:paraId="62208A03" w14:textId="77777777" w:rsidR="001C16AA" w:rsidRDefault="00372257">
      <w:pPr>
        <w:numPr>
          <w:ilvl w:val="0"/>
          <w:numId w:val="18"/>
        </w:numPr>
        <w:spacing w:after="4" w:line="249" w:lineRule="auto"/>
        <w:ind w:right="497" w:hanging="360"/>
        <w:jc w:val="both"/>
      </w:pPr>
      <w:r>
        <w:rPr>
          <w:rFonts w:ascii="Arial" w:eastAsia="Arial" w:hAnsi="Arial" w:cs="Arial"/>
          <w:sz w:val="20"/>
        </w:rPr>
        <w:lastRenderedPageBreak/>
        <w:t xml:space="preserve">In the event of a claim above R10million, the ACSA PI cover will kick in for the amount in excess of R10m </w:t>
      </w:r>
    </w:p>
    <w:p w14:paraId="155B86FC" w14:textId="77777777" w:rsidR="001C16AA" w:rsidRDefault="00372257">
      <w:pPr>
        <w:numPr>
          <w:ilvl w:val="0"/>
          <w:numId w:val="18"/>
        </w:numPr>
        <w:spacing w:after="4" w:line="249" w:lineRule="auto"/>
        <w:ind w:right="497" w:hanging="360"/>
        <w:jc w:val="both"/>
      </w:pPr>
      <w:r>
        <w:rPr>
          <w:rFonts w:ascii="Arial" w:eastAsia="Arial" w:hAnsi="Arial" w:cs="Arial"/>
          <w:sz w:val="20"/>
        </w:rPr>
        <w:t>Proof of cover in the form of a certificate of insurance should be provided to ACSA before a contract is signed between ACSA and the contractor and/or consultant.</w:t>
      </w:r>
      <w:r>
        <w:rPr>
          <w:rFonts w:ascii="Arial" w:eastAsia="Arial" w:hAnsi="Arial" w:cs="Arial"/>
          <w:b/>
          <w:sz w:val="20"/>
        </w:rPr>
        <w:t xml:space="preserve"> </w:t>
      </w:r>
    </w:p>
    <w:p w14:paraId="7356289E" w14:textId="77777777" w:rsidR="001C16AA" w:rsidRDefault="00372257">
      <w:pPr>
        <w:spacing w:after="0"/>
        <w:ind w:left="55"/>
      </w:pPr>
      <w:r>
        <w:rPr>
          <w:rFonts w:ascii="Arial" w:eastAsia="Arial" w:hAnsi="Arial" w:cs="Arial"/>
          <w:b/>
          <w:sz w:val="20"/>
        </w:rPr>
        <w:t xml:space="preserve"> </w:t>
      </w:r>
    </w:p>
    <w:p w14:paraId="4B6122A5" w14:textId="77777777" w:rsidR="001C16AA" w:rsidRDefault="00372257">
      <w:pPr>
        <w:pStyle w:val="Heading3"/>
        <w:spacing w:after="238" w:line="250" w:lineRule="auto"/>
        <w:ind w:left="50" w:right="401"/>
        <w:jc w:val="both"/>
      </w:pPr>
      <w:r>
        <w:rPr>
          <w:color w:val="000000"/>
          <w:sz w:val="20"/>
        </w:rPr>
        <w:t xml:space="preserve">4. Insurance requirements for contracts with a value above </w:t>
      </w:r>
      <w:r>
        <w:rPr>
          <w:sz w:val="20"/>
        </w:rPr>
        <w:t>R50 million</w:t>
      </w:r>
      <w:r>
        <w:rPr>
          <w:color w:val="000000"/>
          <w:sz w:val="20"/>
        </w:rPr>
        <w:t xml:space="preserve"> on the </w:t>
      </w:r>
      <w:r>
        <w:rPr>
          <w:sz w:val="20"/>
        </w:rPr>
        <w:t xml:space="preserve">AIRSIDE </w:t>
      </w:r>
    </w:p>
    <w:p w14:paraId="687AE77C" w14:textId="77777777" w:rsidR="001C16AA" w:rsidRDefault="00372257">
      <w:pPr>
        <w:spacing w:after="4" w:line="249" w:lineRule="auto"/>
        <w:ind w:left="761" w:right="497" w:hanging="360"/>
        <w:jc w:val="both"/>
      </w:pPr>
      <w:r>
        <w:rPr>
          <w:rFonts w:ascii="Segoe UI Symbol" w:eastAsia="Segoe UI Symbol" w:hAnsi="Segoe UI Symbol" w:cs="Segoe UI Symbol"/>
          <w:sz w:val="20"/>
        </w:rPr>
        <w:t>•</w:t>
      </w:r>
      <w:r>
        <w:rPr>
          <w:rFonts w:ascii="Arial" w:eastAsia="Arial" w:hAnsi="Arial" w:cs="Arial"/>
          <w:sz w:val="20"/>
        </w:rPr>
        <w:t xml:space="preserve"> Contracts with a value of more R50 million are not automatically covered under the construction policies. A separate quote is provided by insurers per contract.</w:t>
      </w:r>
      <w:r>
        <w:rPr>
          <w:rFonts w:ascii="Arial" w:eastAsia="Arial" w:hAnsi="Arial" w:cs="Arial"/>
          <w:b/>
          <w:color w:val="FF0000"/>
          <w:sz w:val="20"/>
        </w:rPr>
        <w:t xml:space="preserve"> </w:t>
      </w:r>
    </w:p>
    <w:p w14:paraId="4E0F6E31" w14:textId="77777777" w:rsidR="001C16AA" w:rsidRDefault="00372257">
      <w:pPr>
        <w:spacing w:after="17"/>
        <w:ind w:left="776"/>
      </w:pPr>
      <w:r>
        <w:rPr>
          <w:rFonts w:ascii="Arial" w:eastAsia="Arial" w:hAnsi="Arial" w:cs="Arial"/>
          <w:b/>
          <w:color w:val="FF0000"/>
          <w:sz w:val="20"/>
        </w:rPr>
        <w:t xml:space="preserve"> </w:t>
      </w:r>
    </w:p>
    <w:p w14:paraId="41032817" w14:textId="77777777" w:rsidR="001C16AA" w:rsidRDefault="00372257">
      <w:pPr>
        <w:pStyle w:val="Heading4"/>
        <w:spacing w:after="223" w:line="250" w:lineRule="auto"/>
        <w:ind w:left="50" w:right="401"/>
        <w:jc w:val="both"/>
      </w:pPr>
      <w:r>
        <w:rPr>
          <w:color w:val="000000"/>
        </w:rPr>
        <w:t xml:space="preserve">4.1 Contract Works </w:t>
      </w:r>
    </w:p>
    <w:p w14:paraId="3125CF7A" w14:textId="77777777" w:rsidR="001C16AA" w:rsidRDefault="00372257">
      <w:pPr>
        <w:spacing w:after="259" w:line="249" w:lineRule="auto"/>
        <w:ind w:left="65" w:right="497" w:hanging="10"/>
        <w:jc w:val="both"/>
      </w:pPr>
      <w:r>
        <w:rPr>
          <w:rFonts w:ascii="Arial" w:eastAsia="Arial" w:hAnsi="Arial" w:cs="Arial"/>
          <w:sz w:val="20"/>
        </w:rPr>
        <w:t xml:space="preserve">With regards to contract works claims, the contractor / consultant is responsible for the following deductibles: </w:t>
      </w:r>
    </w:p>
    <w:p w14:paraId="12953BFD" w14:textId="77777777" w:rsidR="001C16AA" w:rsidRDefault="00372257">
      <w:pPr>
        <w:numPr>
          <w:ilvl w:val="0"/>
          <w:numId w:val="19"/>
        </w:numPr>
        <w:spacing w:after="4" w:line="249" w:lineRule="auto"/>
        <w:ind w:right="497" w:hanging="360"/>
        <w:jc w:val="both"/>
      </w:pPr>
      <w:r>
        <w:rPr>
          <w:rFonts w:ascii="Arial" w:eastAsia="Arial" w:hAnsi="Arial" w:cs="Arial"/>
          <w:sz w:val="20"/>
        </w:rPr>
        <w:t xml:space="preserve">All Civil Work and Earthworks excluding Runways – R300 000 deductible (excess) </w:t>
      </w:r>
    </w:p>
    <w:p w14:paraId="022B0306" w14:textId="77777777" w:rsidR="001C16AA" w:rsidRDefault="00372257">
      <w:pPr>
        <w:numPr>
          <w:ilvl w:val="0"/>
          <w:numId w:val="19"/>
        </w:numPr>
        <w:spacing w:after="4" w:line="249" w:lineRule="auto"/>
        <w:ind w:right="497" w:hanging="360"/>
        <w:jc w:val="both"/>
      </w:pPr>
      <w:r>
        <w:rPr>
          <w:rFonts w:ascii="Arial" w:eastAsia="Arial" w:hAnsi="Arial" w:cs="Arial"/>
          <w:sz w:val="20"/>
        </w:rPr>
        <w:t xml:space="preserve">Runway Rehabilitation – R300 000 deductible (excess) </w:t>
      </w:r>
    </w:p>
    <w:p w14:paraId="471FB3CD" w14:textId="77777777" w:rsidR="001C16AA" w:rsidRDefault="00372257">
      <w:pPr>
        <w:numPr>
          <w:ilvl w:val="0"/>
          <w:numId w:val="19"/>
        </w:numPr>
        <w:spacing w:after="4" w:line="249" w:lineRule="auto"/>
        <w:ind w:right="497" w:hanging="360"/>
        <w:jc w:val="both"/>
      </w:pPr>
      <w:r>
        <w:rPr>
          <w:rFonts w:ascii="Arial" w:eastAsia="Arial" w:hAnsi="Arial" w:cs="Arial"/>
          <w:sz w:val="20"/>
        </w:rPr>
        <w:t xml:space="preserve">New Runway Construction – R700 000 deductible (excess) </w:t>
      </w:r>
    </w:p>
    <w:p w14:paraId="2641A947" w14:textId="77777777" w:rsidR="001C16AA" w:rsidRDefault="00372257">
      <w:pPr>
        <w:numPr>
          <w:ilvl w:val="0"/>
          <w:numId w:val="19"/>
        </w:numPr>
        <w:spacing w:after="4" w:line="249" w:lineRule="auto"/>
        <w:ind w:right="497" w:hanging="360"/>
        <w:jc w:val="both"/>
      </w:pPr>
      <w:r>
        <w:rPr>
          <w:rFonts w:ascii="Arial" w:eastAsia="Arial" w:hAnsi="Arial" w:cs="Arial"/>
          <w:sz w:val="20"/>
        </w:rPr>
        <w:t xml:space="preserve">All other claims – R300 000 deductible (excess) </w:t>
      </w:r>
    </w:p>
    <w:p w14:paraId="4007BF31" w14:textId="77777777" w:rsidR="001C16AA" w:rsidRDefault="00372257">
      <w:pPr>
        <w:numPr>
          <w:ilvl w:val="0"/>
          <w:numId w:val="19"/>
        </w:numPr>
        <w:spacing w:after="4" w:line="249" w:lineRule="auto"/>
        <w:ind w:right="497" w:hanging="360"/>
        <w:jc w:val="both"/>
      </w:pPr>
      <w:r>
        <w:rPr>
          <w:rFonts w:ascii="Arial" w:eastAsia="Arial" w:hAnsi="Arial" w:cs="Arial"/>
          <w:sz w:val="20"/>
        </w:rPr>
        <w:t>Other property insured – R700 000 deductible (excess)</w:t>
      </w:r>
      <w:r>
        <w:rPr>
          <w:rFonts w:ascii="Arial" w:eastAsia="Arial" w:hAnsi="Arial" w:cs="Arial"/>
          <w:b/>
          <w:sz w:val="20"/>
        </w:rPr>
        <w:t xml:space="preserve"> </w:t>
      </w:r>
    </w:p>
    <w:p w14:paraId="043E8FB3" w14:textId="77777777" w:rsidR="001C16AA" w:rsidRDefault="00372257">
      <w:pPr>
        <w:numPr>
          <w:ilvl w:val="0"/>
          <w:numId w:val="19"/>
        </w:numPr>
        <w:spacing w:after="4" w:line="249" w:lineRule="auto"/>
        <w:ind w:right="497" w:hanging="360"/>
        <w:jc w:val="both"/>
      </w:pPr>
      <w:r>
        <w:rPr>
          <w:rFonts w:ascii="Arial" w:eastAsia="Arial" w:hAnsi="Arial" w:cs="Arial"/>
          <w:sz w:val="20"/>
        </w:rPr>
        <w:t>Contractors / consultants may re-insure the deductibles</w:t>
      </w:r>
      <w:r>
        <w:rPr>
          <w:rFonts w:ascii="Arial" w:eastAsia="Arial" w:hAnsi="Arial" w:cs="Arial"/>
          <w:b/>
          <w:sz w:val="20"/>
        </w:rPr>
        <w:t xml:space="preserve"> </w:t>
      </w:r>
    </w:p>
    <w:p w14:paraId="6F1B71C8" w14:textId="77777777" w:rsidR="001C16AA" w:rsidRDefault="00372257">
      <w:pPr>
        <w:spacing w:after="17"/>
        <w:ind w:left="776"/>
      </w:pPr>
      <w:r>
        <w:rPr>
          <w:rFonts w:ascii="Arial" w:eastAsia="Arial" w:hAnsi="Arial" w:cs="Arial"/>
          <w:b/>
          <w:sz w:val="20"/>
        </w:rPr>
        <w:t xml:space="preserve"> </w:t>
      </w:r>
    </w:p>
    <w:p w14:paraId="0AE908DC" w14:textId="77777777" w:rsidR="001C16AA" w:rsidRDefault="00372257">
      <w:pPr>
        <w:pStyle w:val="Heading4"/>
        <w:spacing w:after="237" w:line="250" w:lineRule="auto"/>
        <w:ind w:left="50" w:right="401"/>
        <w:jc w:val="both"/>
      </w:pPr>
      <w:r>
        <w:rPr>
          <w:color w:val="000000"/>
        </w:rPr>
        <w:t xml:space="preserve">4.2 Public Liability </w:t>
      </w:r>
    </w:p>
    <w:p w14:paraId="2905957F" w14:textId="77777777" w:rsidR="001C16AA" w:rsidRDefault="00372257">
      <w:pPr>
        <w:numPr>
          <w:ilvl w:val="0"/>
          <w:numId w:val="20"/>
        </w:numPr>
        <w:spacing w:after="4" w:line="249" w:lineRule="auto"/>
        <w:ind w:right="497" w:hanging="360"/>
        <w:jc w:val="both"/>
      </w:pPr>
      <w:r>
        <w:rPr>
          <w:rFonts w:ascii="Arial" w:eastAsia="Arial" w:hAnsi="Arial" w:cs="Arial"/>
          <w:sz w:val="20"/>
        </w:rPr>
        <w:t>In the event of a claim brought against the contractor / consultant for 3</w:t>
      </w:r>
      <w:r>
        <w:rPr>
          <w:rFonts w:ascii="Arial" w:eastAsia="Arial" w:hAnsi="Arial" w:cs="Arial"/>
          <w:sz w:val="20"/>
          <w:vertAlign w:val="superscript"/>
        </w:rPr>
        <w:t>rd</w:t>
      </w:r>
      <w:r>
        <w:rPr>
          <w:rFonts w:ascii="Arial" w:eastAsia="Arial" w:hAnsi="Arial" w:cs="Arial"/>
          <w:sz w:val="20"/>
        </w:rPr>
        <w:t xml:space="preserve"> party property damage the contractor / consultant will be responsible for a deductible (excess) of R1 025 000  </w:t>
      </w:r>
    </w:p>
    <w:p w14:paraId="5644FE1B" w14:textId="77777777" w:rsidR="001C16AA" w:rsidRDefault="00372257">
      <w:pPr>
        <w:numPr>
          <w:ilvl w:val="0"/>
          <w:numId w:val="20"/>
        </w:numPr>
        <w:spacing w:after="4" w:line="249" w:lineRule="auto"/>
        <w:ind w:right="497" w:hanging="360"/>
        <w:jc w:val="both"/>
      </w:pPr>
      <w:r>
        <w:rPr>
          <w:rFonts w:ascii="Arial" w:eastAsia="Arial" w:hAnsi="Arial" w:cs="Arial"/>
          <w:sz w:val="20"/>
        </w:rPr>
        <w:t xml:space="preserve">In the event of a claim brought against the contractor / consultant for removal of lateral support, the contractor / consultant will be responsible for a deductible (excess) of R1 250 000  </w:t>
      </w:r>
    </w:p>
    <w:p w14:paraId="2FD52AE6" w14:textId="77777777" w:rsidR="001C16AA" w:rsidRDefault="00372257">
      <w:pPr>
        <w:numPr>
          <w:ilvl w:val="0"/>
          <w:numId w:val="20"/>
        </w:numPr>
        <w:spacing w:after="26" w:line="249" w:lineRule="auto"/>
        <w:ind w:right="497" w:hanging="360"/>
        <w:jc w:val="both"/>
      </w:pPr>
      <w:r>
        <w:rPr>
          <w:rFonts w:ascii="Arial" w:eastAsia="Arial" w:hAnsi="Arial" w:cs="Arial"/>
          <w:sz w:val="20"/>
        </w:rPr>
        <w:t xml:space="preserve">In the event of a claim for damage to aircraft, the contractor / consultant will be responsible for a deductible (excess) of R1 250 000 </w:t>
      </w:r>
      <w:r>
        <w:rPr>
          <w:rFonts w:ascii="Arial" w:eastAsia="Arial" w:hAnsi="Arial" w:cs="Arial"/>
          <w:b/>
          <w:sz w:val="20"/>
        </w:rPr>
        <w:t xml:space="preserve"> </w:t>
      </w:r>
    </w:p>
    <w:p w14:paraId="1FDB9246" w14:textId="77777777" w:rsidR="001C16AA" w:rsidRDefault="00372257">
      <w:pPr>
        <w:numPr>
          <w:ilvl w:val="0"/>
          <w:numId w:val="20"/>
        </w:numPr>
        <w:spacing w:after="4" w:line="249" w:lineRule="auto"/>
        <w:ind w:right="497" w:hanging="360"/>
        <w:jc w:val="both"/>
      </w:pPr>
      <w:r>
        <w:rPr>
          <w:rFonts w:ascii="Arial" w:eastAsia="Arial" w:hAnsi="Arial" w:cs="Arial"/>
          <w:sz w:val="20"/>
        </w:rPr>
        <w:t>Contractors / consultants may re-insure the deductibles</w:t>
      </w:r>
      <w:r>
        <w:rPr>
          <w:rFonts w:ascii="Arial" w:eastAsia="Arial" w:hAnsi="Arial" w:cs="Arial"/>
          <w:b/>
          <w:sz w:val="20"/>
        </w:rPr>
        <w:t xml:space="preserve"> </w:t>
      </w:r>
    </w:p>
    <w:p w14:paraId="45873D4E" w14:textId="77777777" w:rsidR="001C16AA" w:rsidRDefault="00372257">
      <w:pPr>
        <w:spacing w:after="17"/>
        <w:ind w:left="776"/>
      </w:pPr>
      <w:r>
        <w:rPr>
          <w:rFonts w:ascii="Arial" w:eastAsia="Arial" w:hAnsi="Arial" w:cs="Arial"/>
          <w:b/>
          <w:sz w:val="20"/>
        </w:rPr>
        <w:t xml:space="preserve"> </w:t>
      </w:r>
    </w:p>
    <w:p w14:paraId="7047A3D0" w14:textId="77777777" w:rsidR="001C16AA" w:rsidRDefault="00372257">
      <w:pPr>
        <w:pStyle w:val="Heading4"/>
        <w:spacing w:after="255" w:line="250" w:lineRule="auto"/>
        <w:ind w:left="50" w:right="401"/>
        <w:jc w:val="both"/>
      </w:pPr>
      <w:r>
        <w:rPr>
          <w:color w:val="000000"/>
        </w:rPr>
        <w:t xml:space="preserve">4.3 Professional Indemnity </w:t>
      </w:r>
    </w:p>
    <w:p w14:paraId="07645189" w14:textId="77777777" w:rsidR="001C16AA" w:rsidRDefault="00372257">
      <w:pPr>
        <w:numPr>
          <w:ilvl w:val="0"/>
          <w:numId w:val="21"/>
        </w:numPr>
        <w:spacing w:after="4" w:line="249" w:lineRule="auto"/>
        <w:ind w:right="497" w:hanging="360"/>
        <w:jc w:val="both"/>
      </w:pPr>
      <w:r>
        <w:rPr>
          <w:rFonts w:ascii="Arial" w:eastAsia="Arial" w:hAnsi="Arial" w:cs="Arial"/>
          <w:sz w:val="20"/>
        </w:rPr>
        <w:t xml:space="preserve">All consultants are responsible for Professional Indemnity cover of R10million </w:t>
      </w:r>
    </w:p>
    <w:p w14:paraId="2E98A8B2" w14:textId="77777777" w:rsidR="001C16AA" w:rsidRDefault="00372257">
      <w:pPr>
        <w:numPr>
          <w:ilvl w:val="0"/>
          <w:numId w:val="21"/>
        </w:numPr>
        <w:spacing w:after="4" w:line="249" w:lineRule="auto"/>
        <w:ind w:right="497" w:hanging="360"/>
        <w:jc w:val="both"/>
      </w:pPr>
      <w:r>
        <w:rPr>
          <w:rFonts w:ascii="Arial" w:eastAsia="Arial" w:hAnsi="Arial" w:cs="Arial"/>
          <w:sz w:val="20"/>
        </w:rPr>
        <w:t xml:space="preserve">Contractors who have a material design element, excluding typical P &amp; G related work, as part of their scope, are responsible for a Professional Indemnity cover of R10million  </w:t>
      </w:r>
    </w:p>
    <w:p w14:paraId="318C89C9" w14:textId="77777777" w:rsidR="001C16AA" w:rsidRDefault="00372257">
      <w:pPr>
        <w:numPr>
          <w:ilvl w:val="0"/>
          <w:numId w:val="21"/>
        </w:numPr>
        <w:spacing w:after="4" w:line="249" w:lineRule="auto"/>
        <w:ind w:right="497" w:hanging="360"/>
        <w:jc w:val="both"/>
      </w:pPr>
      <w:r>
        <w:rPr>
          <w:rFonts w:ascii="Arial" w:eastAsia="Arial" w:hAnsi="Arial" w:cs="Arial"/>
          <w:sz w:val="20"/>
        </w:rPr>
        <w:t xml:space="preserve">In the event of a claim above R10million, the ACSA PI cover will kick in for the amount in excess of R10m </w:t>
      </w:r>
    </w:p>
    <w:p w14:paraId="778EA4AE" w14:textId="77777777" w:rsidR="001C16AA" w:rsidRDefault="00372257">
      <w:pPr>
        <w:numPr>
          <w:ilvl w:val="0"/>
          <w:numId w:val="21"/>
        </w:numPr>
        <w:spacing w:after="4" w:line="249" w:lineRule="auto"/>
        <w:ind w:right="497" w:hanging="360"/>
        <w:jc w:val="both"/>
      </w:pPr>
      <w:r>
        <w:rPr>
          <w:rFonts w:ascii="Arial" w:eastAsia="Arial" w:hAnsi="Arial" w:cs="Arial"/>
          <w:sz w:val="20"/>
        </w:rPr>
        <w:t>Proof of cover in the form of a certificate of insurance should be provided to ACSA before a contract is signed between ACSA and the contractor and/or consultant.</w:t>
      </w:r>
      <w:r>
        <w:rPr>
          <w:rFonts w:ascii="Arial" w:eastAsia="Arial" w:hAnsi="Arial" w:cs="Arial"/>
          <w:b/>
          <w:sz w:val="20"/>
        </w:rPr>
        <w:t xml:space="preserve"> </w:t>
      </w:r>
    </w:p>
    <w:p w14:paraId="36509E0C" w14:textId="77777777" w:rsidR="001C16AA" w:rsidRDefault="00372257">
      <w:pPr>
        <w:spacing w:after="0"/>
        <w:ind w:left="55"/>
      </w:pPr>
      <w:r>
        <w:rPr>
          <w:rFonts w:ascii="Arial" w:eastAsia="Arial" w:hAnsi="Arial" w:cs="Arial"/>
          <w:sz w:val="20"/>
        </w:rPr>
        <w:t xml:space="preserve"> </w:t>
      </w:r>
    </w:p>
    <w:p w14:paraId="4DCC0F7F" w14:textId="77777777" w:rsidR="001C16AA" w:rsidRDefault="00372257">
      <w:pPr>
        <w:spacing w:after="0"/>
        <w:ind w:left="55"/>
      </w:pPr>
      <w:r>
        <w:rPr>
          <w:rFonts w:ascii="Arial" w:eastAsia="Arial" w:hAnsi="Arial" w:cs="Arial"/>
          <w:sz w:val="20"/>
        </w:rPr>
        <w:t xml:space="preserve"> </w:t>
      </w:r>
    </w:p>
    <w:p w14:paraId="287B4C83" w14:textId="77777777" w:rsidR="001C16AA" w:rsidRDefault="00372257">
      <w:pPr>
        <w:spacing w:after="0"/>
        <w:ind w:left="55"/>
      </w:pPr>
      <w:r>
        <w:rPr>
          <w:rFonts w:ascii="Arial" w:eastAsia="Arial" w:hAnsi="Arial" w:cs="Arial"/>
          <w:sz w:val="20"/>
        </w:rPr>
        <w:t xml:space="preserve"> </w:t>
      </w:r>
    </w:p>
    <w:p w14:paraId="1D32FB1C" w14:textId="77777777" w:rsidR="001C16AA" w:rsidRDefault="00372257">
      <w:pPr>
        <w:spacing w:after="0"/>
        <w:ind w:left="55"/>
      </w:pPr>
      <w:r>
        <w:rPr>
          <w:rFonts w:ascii="Arial" w:eastAsia="Arial" w:hAnsi="Arial" w:cs="Arial"/>
          <w:sz w:val="20"/>
        </w:rPr>
        <w:t xml:space="preserve"> </w:t>
      </w:r>
    </w:p>
    <w:p w14:paraId="47D81985" w14:textId="77777777" w:rsidR="001C16AA" w:rsidRDefault="00372257">
      <w:pPr>
        <w:spacing w:after="0"/>
        <w:ind w:left="55"/>
      </w:pPr>
      <w:r>
        <w:rPr>
          <w:rFonts w:ascii="Arial" w:eastAsia="Arial" w:hAnsi="Arial" w:cs="Arial"/>
          <w:sz w:val="20"/>
        </w:rPr>
        <w:t xml:space="preserve"> </w:t>
      </w:r>
    </w:p>
    <w:p w14:paraId="4857CD92" w14:textId="77777777" w:rsidR="001C16AA" w:rsidRDefault="00372257">
      <w:pPr>
        <w:spacing w:after="0"/>
        <w:ind w:left="55"/>
      </w:pPr>
      <w:r>
        <w:rPr>
          <w:rFonts w:ascii="Arial" w:eastAsia="Arial" w:hAnsi="Arial" w:cs="Arial"/>
          <w:sz w:val="20"/>
        </w:rPr>
        <w:t xml:space="preserve"> </w:t>
      </w:r>
    </w:p>
    <w:p w14:paraId="6B76341A" w14:textId="77777777" w:rsidR="001C16AA" w:rsidRDefault="00372257">
      <w:pPr>
        <w:spacing w:after="0"/>
        <w:ind w:left="55"/>
      </w:pPr>
      <w:r>
        <w:rPr>
          <w:rFonts w:ascii="Arial" w:eastAsia="Arial" w:hAnsi="Arial" w:cs="Arial"/>
          <w:sz w:val="20"/>
        </w:rPr>
        <w:t xml:space="preserve"> </w:t>
      </w:r>
    </w:p>
    <w:p w14:paraId="30B9B006" w14:textId="77777777" w:rsidR="001C16AA" w:rsidRDefault="00372257">
      <w:pPr>
        <w:spacing w:after="0"/>
        <w:ind w:left="55"/>
      </w:pPr>
      <w:r>
        <w:rPr>
          <w:rFonts w:ascii="Arial" w:eastAsia="Arial" w:hAnsi="Arial" w:cs="Arial"/>
          <w:sz w:val="20"/>
        </w:rPr>
        <w:t xml:space="preserve"> </w:t>
      </w:r>
    </w:p>
    <w:p w14:paraId="5EA2A348" w14:textId="77777777" w:rsidR="001C16AA" w:rsidRDefault="00372257">
      <w:pPr>
        <w:spacing w:after="0"/>
        <w:ind w:left="55"/>
      </w:pPr>
      <w:r>
        <w:rPr>
          <w:rFonts w:ascii="Arial" w:eastAsia="Arial" w:hAnsi="Arial" w:cs="Arial"/>
          <w:sz w:val="20"/>
        </w:rPr>
        <w:t xml:space="preserve"> </w:t>
      </w:r>
    </w:p>
    <w:p w14:paraId="205ED77A" w14:textId="77777777" w:rsidR="001C16AA" w:rsidRDefault="00372257">
      <w:pPr>
        <w:spacing w:after="0"/>
        <w:ind w:left="55"/>
      </w:pPr>
      <w:r>
        <w:rPr>
          <w:rFonts w:ascii="Arial" w:eastAsia="Arial" w:hAnsi="Arial" w:cs="Arial"/>
          <w:sz w:val="20"/>
        </w:rPr>
        <w:t xml:space="preserve"> </w:t>
      </w:r>
    </w:p>
    <w:p w14:paraId="717D2062" w14:textId="77777777" w:rsidR="001C16AA" w:rsidRDefault="00372257">
      <w:pPr>
        <w:spacing w:after="0"/>
        <w:ind w:left="55"/>
      </w:pPr>
      <w:r>
        <w:rPr>
          <w:rFonts w:ascii="Arial" w:eastAsia="Arial" w:hAnsi="Arial" w:cs="Arial"/>
          <w:sz w:val="20"/>
        </w:rPr>
        <w:t xml:space="preserve"> </w:t>
      </w:r>
    </w:p>
    <w:p w14:paraId="6850513A" w14:textId="77777777" w:rsidR="001C16AA" w:rsidRDefault="00372257">
      <w:pPr>
        <w:spacing w:after="0"/>
        <w:ind w:left="55"/>
      </w:pPr>
      <w:r>
        <w:rPr>
          <w:rFonts w:ascii="Arial" w:eastAsia="Arial" w:hAnsi="Arial" w:cs="Arial"/>
          <w:sz w:val="20"/>
        </w:rPr>
        <w:t xml:space="preserve"> </w:t>
      </w:r>
    </w:p>
    <w:p w14:paraId="6C490133" w14:textId="77777777" w:rsidR="001C16AA" w:rsidRDefault="00372257">
      <w:pPr>
        <w:spacing w:after="0"/>
        <w:ind w:left="55"/>
      </w:pPr>
      <w:r>
        <w:rPr>
          <w:rFonts w:ascii="Arial" w:eastAsia="Arial" w:hAnsi="Arial" w:cs="Arial"/>
          <w:sz w:val="20"/>
        </w:rPr>
        <w:t xml:space="preserve"> </w:t>
      </w:r>
    </w:p>
    <w:p w14:paraId="47BFE748" w14:textId="77777777" w:rsidR="001C16AA" w:rsidRDefault="00372257">
      <w:pPr>
        <w:spacing w:after="0"/>
        <w:ind w:left="55"/>
      </w:pPr>
      <w:r>
        <w:rPr>
          <w:rFonts w:ascii="Arial" w:eastAsia="Arial" w:hAnsi="Arial" w:cs="Arial"/>
          <w:sz w:val="20"/>
        </w:rPr>
        <w:lastRenderedPageBreak/>
        <w:t xml:space="preserve"> </w:t>
      </w:r>
    </w:p>
    <w:p w14:paraId="28188269" w14:textId="77777777" w:rsidR="001C16AA" w:rsidRDefault="00372257">
      <w:pPr>
        <w:spacing w:after="0"/>
        <w:ind w:left="55"/>
      </w:pPr>
      <w:r>
        <w:rPr>
          <w:rFonts w:ascii="Arial" w:eastAsia="Arial" w:hAnsi="Arial" w:cs="Arial"/>
          <w:sz w:val="20"/>
        </w:rPr>
        <w:t xml:space="preserve"> </w:t>
      </w:r>
    </w:p>
    <w:p w14:paraId="4F4FB409" w14:textId="77777777" w:rsidR="001C16AA" w:rsidRDefault="00372257">
      <w:pPr>
        <w:spacing w:after="0"/>
        <w:ind w:left="55"/>
      </w:pPr>
      <w:r>
        <w:rPr>
          <w:rFonts w:ascii="Arial" w:eastAsia="Arial" w:hAnsi="Arial" w:cs="Arial"/>
          <w:sz w:val="20"/>
        </w:rPr>
        <w:t xml:space="preserve"> </w:t>
      </w:r>
    </w:p>
    <w:p w14:paraId="3FBA9875" w14:textId="77777777" w:rsidR="001C16AA" w:rsidRDefault="00372257">
      <w:pPr>
        <w:spacing w:after="0"/>
        <w:ind w:left="55"/>
      </w:pPr>
      <w:r>
        <w:rPr>
          <w:rFonts w:ascii="Arial" w:eastAsia="Arial" w:hAnsi="Arial" w:cs="Arial"/>
          <w:sz w:val="20"/>
        </w:rPr>
        <w:t xml:space="preserve"> </w:t>
      </w:r>
    </w:p>
    <w:p w14:paraId="74779C83" w14:textId="77777777" w:rsidR="001C16AA" w:rsidRDefault="00372257">
      <w:pPr>
        <w:spacing w:after="0"/>
        <w:ind w:left="55"/>
      </w:pPr>
      <w:r>
        <w:rPr>
          <w:rFonts w:ascii="Arial" w:eastAsia="Arial" w:hAnsi="Arial" w:cs="Arial"/>
          <w:sz w:val="20"/>
        </w:rPr>
        <w:t xml:space="preserve"> </w:t>
      </w:r>
    </w:p>
    <w:p w14:paraId="2BBC4FE4" w14:textId="77777777" w:rsidR="001C16AA" w:rsidRDefault="00372257">
      <w:pPr>
        <w:spacing w:after="414" w:line="265" w:lineRule="auto"/>
        <w:ind w:left="152" w:hanging="10"/>
      </w:pPr>
      <w:r>
        <w:rPr>
          <w:rFonts w:ascii="Arial" w:eastAsia="Arial" w:hAnsi="Arial" w:cs="Arial"/>
          <w:b/>
          <w:sz w:val="24"/>
        </w:rPr>
        <w:t>PART C2:   PRICING DATA</w:t>
      </w:r>
      <w:r>
        <w:rPr>
          <w:rFonts w:ascii="Arial" w:eastAsia="Arial" w:hAnsi="Arial" w:cs="Arial"/>
          <w:sz w:val="24"/>
        </w:rPr>
        <w:t xml:space="preserve"> </w:t>
      </w:r>
      <w:r>
        <w:rPr>
          <w:rFonts w:ascii="Arial" w:eastAsia="Arial" w:hAnsi="Arial" w:cs="Arial"/>
          <w:b/>
          <w:sz w:val="24"/>
        </w:rPr>
        <w:t xml:space="preserve"> </w:t>
      </w:r>
    </w:p>
    <w:p w14:paraId="7251B2DE" w14:textId="77777777" w:rsidR="001C16AA" w:rsidRDefault="00372257">
      <w:pPr>
        <w:spacing w:after="0"/>
        <w:ind w:left="142"/>
      </w:pPr>
      <w:r>
        <w:rPr>
          <w:rFonts w:ascii="Arial" w:eastAsia="Arial" w:hAnsi="Arial" w:cs="Arial"/>
          <w:sz w:val="20"/>
        </w:rPr>
        <w:t xml:space="preserve"> </w:t>
      </w:r>
      <w:r>
        <w:br w:type="page"/>
      </w:r>
    </w:p>
    <w:p w14:paraId="4347F512" w14:textId="77777777" w:rsidR="001C16AA" w:rsidRDefault="00372257">
      <w:pPr>
        <w:pStyle w:val="Heading1"/>
        <w:spacing w:after="94"/>
      </w:pPr>
      <w:r>
        <w:lastRenderedPageBreak/>
        <w:t xml:space="preserve">C2.1 Pricing Assumptions </w:t>
      </w:r>
    </w:p>
    <w:p w14:paraId="3A918849" w14:textId="77777777" w:rsidR="001C16AA" w:rsidRDefault="00372257">
      <w:pPr>
        <w:numPr>
          <w:ilvl w:val="0"/>
          <w:numId w:val="22"/>
        </w:numPr>
        <w:spacing w:after="210" w:line="264" w:lineRule="auto"/>
        <w:ind w:right="464" w:hanging="218"/>
      </w:pPr>
      <w:r>
        <w:t xml:space="preserve">Pricing increment for billing and maintenance will be negotiated as per CPI yearly on the eve of the contract. </w:t>
      </w:r>
    </w:p>
    <w:p w14:paraId="7C261CB3" w14:textId="77777777" w:rsidR="001C16AA" w:rsidRDefault="00372257">
      <w:pPr>
        <w:numPr>
          <w:ilvl w:val="0"/>
          <w:numId w:val="22"/>
        </w:numPr>
        <w:spacing w:after="210" w:line="264" w:lineRule="auto"/>
        <w:ind w:right="464" w:hanging="218"/>
      </w:pPr>
      <w:r>
        <w:t xml:space="preserve">PRICING INSTRUCTIONS: </w:t>
      </w:r>
    </w:p>
    <w:p w14:paraId="5D280A78" w14:textId="77777777" w:rsidR="001C16AA" w:rsidRDefault="00372257">
      <w:pPr>
        <w:numPr>
          <w:ilvl w:val="1"/>
          <w:numId w:val="22"/>
        </w:numPr>
        <w:spacing w:after="210" w:line="264" w:lineRule="auto"/>
        <w:ind w:right="464" w:hanging="441"/>
      </w:pPr>
      <w:r>
        <w:t xml:space="preserve">Bidders must price in accordance with the pricing schedules below, this will enable ACSA to compare   priced offers.  </w:t>
      </w:r>
    </w:p>
    <w:p w14:paraId="642678C8" w14:textId="77777777" w:rsidR="001C16AA" w:rsidRDefault="00372257">
      <w:pPr>
        <w:numPr>
          <w:ilvl w:val="1"/>
          <w:numId w:val="22"/>
        </w:numPr>
        <w:spacing w:after="210" w:line="264" w:lineRule="auto"/>
        <w:ind w:right="464" w:hanging="441"/>
      </w:pPr>
      <w:r>
        <w:t xml:space="preserve">A detailed breakdown of costs to be attached. </w:t>
      </w:r>
    </w:p>
    <w:p w14:paraId="32F46CAB" w14:textId="77777777" w:rsidR="001C16AA" w:rsidRDefault="00372257">
      <w:pPr>
        <w:numPr>
          <w:ilvl w:val="1"/>
          <w:numId w:val="22"/>
        </w:numPr>
        <w:spacing w:after="210" w:line="264" w:lineRule="auto"/>
        <w:ind w:right="464" w:hanging="441"/>
      </w:pPr>
      <w:r>
        <w:t xml:space="preserve">All rates quoted as part of this bid will apply to Task Orders as/when required (additional work outside scheduled maintenance).  </w:t>
      </w:r>
    </w:p>
    <w:p w14:paraId="65F9B80E" w14:textId="77777777" w:rsidR="001C16AA" w:rsidRDefault="00372257">
      <w:pPr>
        <w:numPr>
          <w:ilvl w:val="1"/>
          <w:numId w:val="22"/>
        </w:numPr>
        <w:spacing w:after="210" w:line="264" w:lineRule="auto"/>
        <w:ind w:right="464" w:hanging="441"/>
      </w:pPr>
      <w:r>
        <w:t xml:space="preserve">Do does not leave any area blank in the pricing schedules (e.g. if not applicable (N/A) or included in cost elsewhere, indicate accordingly) </w:t>
      </w:r>
    </w:p>
    <w:p w14:paraId="3816EC6B" w14:textId="77777777" w:rsidR="001C16AA" w:rsidRDefault="00372257">
      <w:pPr>
        <w:numPr>
          <w:ilvl w:val="1"/>
          <w:numId w:val="22"/>
        </w:numPr>
        <w:spacing w:after="210" w:line="264" w:lineRule="auto"/>
        <w:ind w:right="464" w:hanging="441"/>
      </w:pPr>
      <w:r>
        <w:t xml:space="preserve">Monthly Maintenance price:   </w:t>
      </w:r>
    </w:p>
    <w:p w14:paraId="62789DF6" w14:textId="77777777" w:rsidR="001C16AA" w:rsidRDefault="00372257">
      <w:pPr>
        <w:numPr>
          <w:ilvl w:val="2"/>
          <w:numId w:val="22"/>
        </w:numPr>
        <w:spacing w:after="210" w:line="264" w:lineRule="auto"/>
        <w:ind w:right="464" w:hanging="496"/>
      </w:pPr>
      <w:r>
        <w:t xml:space="preserve">Must include all costs applicable to carry out the service viz.  labour, consumables, travel, accommodation etc. </w:t>
      </w:r>
      <w:r>
        <w:tab/>
        <w:t xml:space="preserve"> </w:t>
      </w:r>
    </w:p>
    <w:p w14:paraId="4850BF15" w14:textId="77777777" w:rsidR="001C16AA" w:rsidRDefault="00372257">
      <w:pPr>
        <w:numPr>
          <w:ilvl w:val="1"/>
          <w:numId w:val="22"/>
        </w:numPr>
        <w:spacing w:after="210" w:line="264" w:lineRule="auto"/>
        <w:ind w:right="464" w:hanging="441"/>
      </w:pPr>
      <w:r>
        <w:t xml:space="preserve">Task Order Pricing  </w:t>
      </w:r>
    </w:p>
    <w:p w14:paraId="5CBF64DD" w14:textId="77777777" w:rsidR="001C16AA" w:rsidRDefault="00372257">
      <w:pPr>
        <w:numPr>
          <w:ilvl w:val="2"/>
          <w:numId w:val="22"/>
        </w:numPr>
        <w:spacing w:after="210" w:line="264" w:lineRule="auto"/>
        <w:ind w:right="464" w:hanging="496"/>
      </w:pPr>
      <w:r>
        <w:t xml:space="preserve">Task Order price to include the first three hours, which includes travelling, labour &amp; repairs.  </w:t>
      </w:r>
    </w:p>
    <w:p w14:paraId="358D6321" w14:textId="77777777" w:rsidR="001C16AA" w:rsidRDefault="00372257">
      <w:pPr>
        <w:numPr>
          <w:ilvl w:val="2"/>
          <w:numId w:val="22"/>
        </w:numPr>
        <w:spacing w:after="210" w:line="264" w:lineRule="auto"/>
        <w:ind w:right="464" w:hanging="496"/>
      </w:pPr>
      <w:r>
        <w:t xml:space="preserve">The cost on Task Order will be claimed on proven Task Order and associated costs.  </w:t>
      </w:r>
    </w:p>
    <w:p w14:paraId="0C20B199" w14:textId="77777777" w:rsidR="001C16AA" w:rsidRDefault="00372257">
      <w:pPr>
        <w:numPr>
          <w:ilvl w:val="2"/>
          <w:numId w:val="22"/>
        </w:numPr>
        <w:spacing w:after="210" w:line="264" w:lineRule="auto"/>
        <w:ind w:right="464" w:hanging="496"/>
      </w:pPr>
      <w:r>
        <w:t xml:space="preserve">Where the repairs exceed three (3) hours the hourly rate quoted in the Labour Rate schedule will apply.  </w:t>
      </w:r>
    </w:p>
    <w:p w14:paraId="5D49EE6E" w14:textId="77777777" w:rsidR="001C16AA" w:rsidRDefault="00372257">
      <w:pPr>
        <w:numPr>
          <w:ilvl w:val="2"/>
          <w:numId w:val="22"/>
        </w:numPr>
        <w:spacing w:after="210" w:line="264" w:lineRule="auto"/>
        <w:ind w:right="464" w:hanging="496"/>
      </w:pPr>
      <w:r>
        <w:t xml:space="preserve">Where the yearly Task Orders has been exhausted, the hourly rate and travelling rate will apply as quoted in the table below and PRICING SCHEDULE respectively.  </w:t>
      </w:r>
    </w:p>
    <w:p w14:paraId="784CE679" w14:textId="77777777" w:rsidR="001C16AA" w:rsidRDefault="00372257">
      <w:pPr>
        <w:numPr>
          <w:ilvl w:val="1"/>
          <w:numId w:val="22"/>
        </w:numPr>
        <w:spacing w:after="210" w:line="264" w:lineRule="auto"/>
        <w:ind w:right="464" w:hanging="441"/>
      </w:pPr>
      <w:r>
        <w:t xml:space="preserve">Critical Spares Holding: </w:t>
      </w:r>
    </w:p>
    <w:p w14:paraId="39329B1B" w14:textId="77777777" w:rsidR="001C16AA" w:rsidRDefault="00372257">
      <w:pPr>
        <w:numPr>
          <w:ilvl w:val="2"/>
          <w:numId w:val="22"/>
        </w:numPr>
        <w:spacing w:after="210" w:line="264" w:lineRule="auto"/>
        <w:ind w:right="464" w:hanging="496"/>
      </w:pPr>
      <w:r>
        <w:t xml:space="preserve">Claim on the usage of Critical Spares Holding will be based on prior ACSA approval and proven cost approved by ACSA representative. Where the critical spares have been exhausted or spare is required, the 3rd party item/services mark-up rates shall apply. </w:t>
      </w:r>
    </w:p>
    <w:p w14:paraId="65752B0E" w14:textId="77777777" w:rsidR="001C16AA" w:rsidRDefault="00372257">
      <w:pPr>
        <w:numPr>
          <w:ilvl w:val="2"/>
          <w:numId w:val="22"/>
        </w:numPr>
        <w:spacing w:after="210" w:line="264" w:lineRule="auto"/>
        <w:ind w:right="464" w:hanging="496"/>
      </w:pPr>
      <w:r>
        <w:t xml:space="preserve">Pricing for the Spares shall include delivery cost, import and custom clearance (where applicable). </w:t>
      </w:r>
    </w:p>
    <w:p w14:paraId="5B01A687" w14:textId="77777777" w:rsidR="001C16AA" w:rsidRDefault="00372257">
      <w:pPr>
        <w:numPr>
          <w:ilvl w:val="1"/>
          <w:numId w:val="22"/>
        </w:numPr>
        <w:spacing w:after="210" w:line="264" w:lineRule="auto"/>
        <w:ind w:right="464" w:hanging="441"/>
      </w:pPr>
      <w:r>
        <w:t xml:space="preserve">Permit costs: </w:t>
      </w:r>
    </w:p>
    <w:p w14:paraId="695E7F34" w14:textId="77777777" w:rsidR="001C16AA" w:rsidRDefault="00372257">
      <w:pPr>
        <w:spacing w:after="210" w:line="264" w:lineRule="auto"/>
        <w:ind w:left="159" w:right="464" w:hanging="10"/>
      </w:pPr>
      <w:r>
        <w:t xml:space="preserve">Permit costs will need to be paid up front by the successful bidder and ACSA will reimburse against proof of payment.  </w:t>
      </w:r>
    </w:p>
    <w:p w14:paraId="6942D8E3" w14:textId="77777777" w:rsidR="001C16AA" w:rsidRDefault="00372257">
      <w:pPr>
        <w:spacing w:after="210" w:line="264" w:lineRule="auto"/>
        <w:ind w:left="159" w:right="464" w:hanging="10"/>
      </w:pPr>
      <w:r>
        <w:t xml:space="preserve">No mark-up to be levied on Permit costs. </w:t>
      </w:r>
    </w:p>
    <w:p w14:paraId="448764FD" w14:textId="77777777" w:rsidR="001C16AA" w:rsidRDefault="00372257">
      <w:pPr>
        <w:spacing w:after="210" w:line="264" w:lineRule="auto"/>
        <w:ind w:left="159" w:right="464" w:hanging="10"/>
      </w:pPr>
      <w:r>
        <w:t xml:space="preserve">All employees will be checked for criminal records and no permit will be granted to those with criminal records.   </w:t>
      </w:r>
    </w:p>
    <w:p w14:paraId="193A26AA" w14:textId="77777777" w:rsidR="001C16AA" w:rsidRDefault="00372257">
      <w:pPr>
        <w:spacing w:after="210" w:line="264" w:lineRule="auto"/>
        <w:ind w:left="159" w:right="464" w:hanging="10"/>
      </w:pPr>
      <w:r>
        <w:lastRenderedPageBreak/>
        <w:t xml:space="preserve">Cost for lost permits and new employees will not be reimbursed by ACSA. </w:t>
      </w:r>
    </w:p>
    <w:p w14:paraId="66E9F8AF" w14:textId="77777777" w:rsidR="001C16AA" w:rsidRDefault="00372257">
      <w:pPr>
        <w:numPr>
          <w:ilvl w:val="1"/>
          <w:numId w:val="22"/>
        </w:numPr>
        <w:spacing w:after="210" w:line="264" w:lineRule="auto"/>
        <w:ind w:right="464" w:hanging="441"/>
      </w:pPr>
      <w:r>
        <w:t xml:space="preserve">3rd Party Procured Items and Services: </w:t>
      </w:r>
    </w:p>
    <w:p w14:paraId="38F642DE" w14:textId="77777777" w:rsidR="001C16AA" w:rsidRDefault="00372257">
      <w:pPr>
        <w:spacing w:after="210" w:line="264" w:lineRule="auto"/>
        <w:ind w:left="159" w:right="464" w:hanging="10"/>
      </w:pPr>
      <w:r>
        <w:t xml:space="preserve">Spares (material) and sub-contracted work will be charged at cost plus mark-up.   </w:t>
      </w:r>
    </w:p>
    <w:p w14:paraId="5A700AB3" w14:textId="77777777" w:rsidR="001C16AA" w:rsidRDefault="00372257">
      <w:pPr>
        <w:spacing w:after="210" w:line="264" w:lineRule="auto"/>
        <w:ind w:left="159" w:right="464" w:hanging="10"/>
      </w:pPr>
      <w:r>
        <w:t xml:space="preserve">VAT shall not form part of mark-up calculations.   </w:t>
      </w:r>
    </w:p>
    <w:p w14:paraId="17575CE1" w14:textId="77777777" w:rsidR="001C16AA" w:rsidRDefault="00372257">
      <w:pPr>
        <w:spacing w:after="210" w:line="264" w:lineRule="auto"/>
        <w:ind w:left="159" w:right="464" w:hanging="10"/>
      </w:pPr>
      <w:r>
        <w:t xml:space="preserve">ACSA shall provide the storeroom where the materials will be stored. </w:t>
      </w:r>
    </w:p>
    <w:p w14:paraId="0D92F424" w14:textId="77777777" w:rsidR="001C16AA" w:rsidRDefault="00372257">
      <w:pPr>
        <w:spacing w:after="210" w:line="264" w:lineRule="auto"/>
        <w:ind w:left="159" w:right="464" w:hanging="10"/>
      </w:pPr>
      <w:r>
        <w:t xml:space="preserve">The procured spares/materials quotes must be market related and contractor to provide a receipt from supplier. Cost shall be net cost (excluding VAT) of parts supplied to site with all discounts deducted.  </w:t>
      </w:r>
    </w:p>
    <w:p w14:paraId="59ACB8BB" w14:textId="77777777" w:rsidR="001C16AA" w:rsidRDefault="00372257">
      <w:pPr>
        <w:spacing w:after="210" w:line="264" w:lineRule="auto"/>
        <w:ind w:left="159" w:right="464" w:hanging="10"/>
      </w:pPr>
      <w:r>
        <w:t xml:space="preserve">All material supplied must be SABS approved. </w:t>
      </w:r>
    </w:p>
    <w:p w14:paraId="5237CBDA" w14:textId="77777777" w:rsidR="001C16AA" w:rsidRDefault="00372257">
      <w:pPr>
        <w:numPr>
          <w:ilvl w:val="1"/>
          <w:numId w:val="22"/>
        </w:numPr>
        <w:spacing w:after="210" w:line="264" w:lineRule="auto"/>
        <w:ind w:right="464" w:hanging="441"/>
      </w:pPr>
      <w:r>
        <w:t xml:space="preserve">The final form of offer must be inclusive of VAT. </w:t>
      </w:r>
    </w:p>
    <w:p w14:paraId="419455F1" w14:textId="77777777" w:rsidR="001C16AA" w:rsidRDefault="00372257">
      <w:pPr>
        <w:numPr>
          <w:ilvl w:val="1"/>
          <w:numId w:val="22"/>
        </w:numPr>
        <w:spacing w:after="210" w:line="264" w:lineRule="auto"/>
        <w:ind w:right="464" w:hanging="441"/>
      </w:pPr>
      <w:r>
        <w:t xml:space="preserve">The VAT portion must be indicated separately. </w:t>
      </w:r>
    </w:p>
    <w:p w14:paraId="72B1E008" w14:textId="77777777" w:rsidR="001C16AA" w:rsidRDefault="00372257">
      <w:pPr>
        <w:numPr>
          <w:ilvl w:val="1"/>
          <w:numId w:val="22"/>
        </w:numPr>
        <w:spacing w:after="210" w:line="264" w:lineRule="auto"/>
        <w:ind w:right="464" w:hanging="441"/>
      </w:pPr>
      <w:r>
        <w:t xml:space="preserve">Payment for this contract will be against proven cost. </w:t>
      </w:r>
    </w:p>
    <w:p w14:paraId="2CEC78CF" w14:textId="77777777" w:rsidR="001C16AA" w:rsidRDefault="00372257">
      <w:pPr>
        <w:numPr>
          <w:ilvl w:val="1"/>
          <w:numId w:val="22"/>
        </w:numPr>
        <w:spacing w:after="210" w:line="264" w:lineRule="auto"/>
        <w:ind w:right="464" w:hanging="441"/>
      </w:pPr>
      <w:r>
        <w:t xml:space="preserve">CPI value in the price list is used for estimation purposes the applicable CPI will be the CPI at the anniversary date of the contract. </w:t>
      </w:r>
    </w:p>
    <w:p w14:paraId="06E3783E" w14:textId="77777777" w:rsidR="001C16AA" w:rsidRDefault="00372257">
      <w:pPr>
        <w:spacing w:after="108"/>
        <w:ind w:left="142"/>
      </w:pPr>
      <w:r>
        <w:rPr>
          <w:rFonts w:ascii="Arial" w:eastAsia="Arial" w:hAnsi="Arial" w:cs="Arial"/>
          <w:b/>
          <w:i/>
          <w:color w:val="FF0000"/>
          <w:sz w:val="20"/>
        </w:rPr>
        <w:t xml:space="preserve"> </w:t>
      </w:r>
    </w:p>
    <w:p w14:paraId="5F888A3C" w14:textId="77777777" w:rsidR="001C16AA" w:rsidRDefault="00372257">
      <w:pPr>
        <w:pStyle w:val="Heading1"/>
        <w:ind w:left="50"/>
      </w:pPr>
      <w:r>
        <w:t xml:space="preserve">C2.2 The Price List </w:t>
      </w:r>
    </w:p>
    <w:tbl>
      <w:tblPr>
        <w:tblStyle w:val="TableGrid"/>
        <w:tblW w:w="9627" w:type="dxa"/>
        <w:tblInd w:w="61" w:type="dxa"/>
        <w:tblCellMar>
          <w:top w:w="48" w:type="dxa"/>
          <w:right w:w="16" w:type="dxa"/>
        </w:tblCellMar>
        <w:tblLook w:val="04A0" w:firstRow="1" w:lastRow="0" w:firstColumn="1" w:lastColumn="0" w:noHBand="0" w:noVBand="1"/>
      </w:tblPr>
      <w:tblGrid>
        <w:gridCol w:w="1161"/>
        <w:gridCol w:w="748"/>
        <w:gridCol w:w="3328"/>
        <w:gridCol w:w="243"/>
        <w:gridCol w:w="875"/>
        <w:gridCol w:w="290"/>
        <w:gridCol w:w="1165"/>
        <w:gridCol w:w="265"/>
        <w:gridCol w:w="1552"/>
      </w:tblGrid>
      <w:tr w:rsidR="001C16AA" w14:paraId="428CAFD7" w14:textId="77777777">
        <w:trPr>
          <w:trHeight w:val="228"/>
        </w:trPr>
        <w:tc>
          <w:tcPr>
            <w:tcW w:w="6355" w:type="dxa"/>
            <w:gridSpan w:val="5"/>
            <w:tcBorders>
              <w:top w:val="single" w:sz="3" w:space="0" w:color="000000"/>
              <w:left w:val="single" w:sz="3" w:space="0" w:color="000000"/>
              <w:bottom w:val="single" w:sz="6" w:space="0" w:color="000000"/>
              <w:right w:val="nil"/>
            </w:tcBorders>
            <w:shd w:val="clear" w:color="auto" w:fill="A6A6A6"/>
          </w:tcPr>
          <w:p w14:paraId="142C03FB" w14:textId="77777777" w:rsidR="001C16AA" w:rsidRDefault="00372257">
            <w:pPr>
              <w:ind w:right="414"/>
              <w:jc w:val="right"/>
            </w:pPr>
            <w:r>
              <w:rPr>
                <w:rFonts w:ascii="Arial" w:eastAsia="Arial" w:hAnsi="Arial" w:cs="Arial"/>
                <w:b/>
                <w:sz w:val="16"/>
              </w:rPr>
              <w:t xml:space="preserve">Part 1 – Once Off Initial Work </w:t>
            </w:r>
          </w:p>
        </w:tc>
        <w:tc>
          <w:tcPr>
            <w:tcW w:w="1455" w:type="dxa"/>
            <w:gridSpan w:val="2"/>
            <w:tcBorders>
              <w:top w:val="single" w:sz="3" w:space="0" w:color="000000"/>
              <w:left w:val="nil"/>
              <w:bottom w:val="single" w:sz="6" w:space="0" w:color="000000"/>
              <w:right w:val="nil"/>
            </w:tcBorders>
            <w:shd w:val="clear" w:color="auto" w:fill="A6A6A6"/>
          </w:tcPr>
          <w:p w14:paraId="77A16209" w14:textId="77777777" w:rsidR="001C16AA" w:rsidRDefault="001C16AA"/>
        </w:tc>
        <w:tc>
          <w:tcPr>
            <w:tcW w:w="1817" w:type="dxa"/>
            <w:gridSpan w:val="2"/>
            <w:tcBorders>
              <w:top w:val="single" w:sz="3" w:space="0" w:color="000000"/>
              <w:left w:val="nil"/>
              <w:bottom w:val="single" w:sz="6" w:space="0" w:color="000000"/>
              <w:right w:val="single" w:sz="6" w:space="0" w:color="000000"/>
            </w:tcBorders>
            <w:shd w:val="clear" w:color="auto" w:fill="A6A6A6"/>
          </w:tcPr>
          <w:p w14:paraId="053AF9C5" w14:textId="77777777" w:rsidR="001C16AA" w:rsidRDefault="001C16AA"/>
        </w:tc>
      </w:tr>
      <w:tr w:rsidR="001C16AA" w14:paraId="32A1FB2E" w14:textId="77777777">
        <w:trPr>
          <w:trHeight w:val="243"/>
        </w:trPr>
        <w:tc>
          <w:tcPr>
            <w:tcW w:w="1909" w:type="dxa"/>
            <w:gridSpan w:val="2"/>
            <w:tcBorders>
              <w:top w:val="single" w:sz="6" w:space="0" w:color="000000"/>
              <w:left w:val="single" w:sz="3" w:space="0" w:color="000000"/>
              <w:bottom w:val="single" w:sz="6" w:space="0" w:color="000000"/>
              <w:right w:val="single" w:sz="6" w:space="0" w:color="000000"/>
            </w:tcBorders>
            <w:shd w:val="clear" w:color="auto" w:fill="A6A6A6"/>
          </w:tcPr>
          <w:p w14:paraId="2A42AA91" w14:textId="77777777" w:rsidR="001C16AA" w:rsidRDefault="00372257">
            <w:pPr>
              <w:ind w:left="27"/>
            </w:pPr>
            <w:r>
              <w:rPr>
                <w:rFonts w:ascii="Arial" w:eastAsia="Arial" w:hAnsi="Arial" w:cs="Arial"/>
                <w:b/>
                <w:sz w:val="16"/>
              </w:rPr>
              <w:t>Line Item</w:t>
            </w:r>
          </w:p>
        </w:tc>
        <w:tc>
          <w:tcPr>
            <w:tcW w:w="3328" w:type="dxa"/>
            <w:tcBorders>
              <w:top w:val="single" w:sz="6" w:space="0" w:color="000000"/>
              <w:left w:val="single" w:sz="6" w:space="0" w:color="000000"/>
              <w:bottom w:val="single" w:sz="6" w:space="0" w:color="000000"/>
              <w:right w:val="single" w:sz="6" w:space="0" w:color="000000"/>
            </w:tcBorders>
            <w:shd w:val="clear" w:color="auto" w:fill="A6A6A6"/>
          </w:tcPr>
          <w:p w14:paraId="5A963FE3" w14:textId="77777777" w:rsidR="001C16AA" w:rsidRDefault="00372257">
            <w:pPr>
              <w:ind w:left="31"/>
            </w:pPr>
            <w:r>
              <w:rPr>
                <w:rFonts w:ascii="Arial" w:eastAsia="Arial" w:hAnsi="Arial" w:cs="Arial"/>
                <w:b/>
                <w:sz w:val="16"/>
              </w:rPr>
              <w:t>Description</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A6A6A6"/>
          </w:tcPr>
          <w:p w14:paraId="511DBEAE" w14:textId="77777777" w:rsidR="001C16AA" w:rsidRDefault="00372257">
            <w:pPr>
              <w:ind w:left="31"/>
            </w:pPr>
            <w:r>
              <w:rPr>
                <w:rFonts w:ascii="Arial" w:eastAsia="Arial" w:hAnsi="Arial" w:cs="Arial"/>
                <w:b/>
                <w:sz w:val="16"/>
              </w:rPr>
              <w:t>Quantity</w:t>
            </w:r>
          </w:p>
        </w:tc>
        <w:tc>
          <w:tcPr>
            <w:tcW w:w="1455" w:type="dxa"/>
            <w:gridSpan w:val="2"/>
            <w:tcBorders>
              <w:top w:val="single" w:sz="6" w:space="0" w:color="000000"/>
              <w:left w:val="single" w:sz="6" w:space="0" w:color="000000"/>
              <w:bottom w:val="single" w:sz="6" w:space="0" w:color="000000"/>
              <w:right w:val="single" w:sz="6" w:space="0" w:color="000000"/>
            </w:tcBorders>
            <w:shd w:val="clear" w:color="auto" w:fill="A6A6A6"/>
          </w:tcPr>
          <w:p w14:paraId="7D290388" w14:textId="77777777" w:rsidR="001C16AA" w:rsidRDefault="00372257">
            <w:pPr>
              <w:ind w:left="31"/>
            </w:pPr>
            <w:r>
              <w:rPr>
                <w:rFonts w:ascii="Arial" w:eastAsia="Arial" w:hAnsi="Arial" w:cs="Arial"/>
                <w:b/>
                <w:sz w:val="16"/>
              </w:rPr>
              <w:t>Unit price</w:t>
            </w:r>
          </w:p>
        </w:tc>
        <w:tc>
          <w:tcPr>
            <w:tcW w:w="1817" w:type="dxa"/>
            <w:gridSpan w:val="2"/>
            <w:tcBorders>
              <w:top w:val="single" w:sz="6" w:space="0" w:color="000000"/>
              <w:left w:val="single" w:sz="6" w:space="0" w:color="000000"/>
              <w:bottom w:val="single" w:sz="6" w:space="0" w:color="000000"/>
              <w:right w:val="single" w:sz="6" w:space="0" w:color="000000"/>
            </w:tcBorders>
            <w:shd w:val="clear" w:color="auto" w:fill="A6A6A6"/>
          </w:tcPr>
          <w:p w14:paraId="29796EF2" w14:textId="77777777" w:rsidR="001C16AA" w:rsidRDefault="00372257">
            <w:pPr>
              <w:ind w:left="31"/>
            </w:pPr>
            <w:r>
              <w:rPr>
                <w:rFonts w:ascii="Arial" w:eastAsia="Arial" w:hAnsi="Arial" w:cs="Arial"/>
                <w:b/>
                <w:sz w:val="16"/>
              </w:rPr>
              <w:t>Total</w:t>
            </w:r>
          </w:p>
        </w:tc>
      </w:tr>
      <w:tr w:rsidR="001C16AA" w14:paraId="2A62936F" w14:textId="77777777">
        <w:trPr>
          <w:trHeight w:val="709"/>
        </w:trPr>
        <w:tc>
          <w:tcPr>
            <w:tcW w:w="1909" w:type="dxa"/>
            <w:gridSpan w:val="2"/>
            <w:tcBorders>
              <w:top w:val="single" w:sz="6" w:space="0" w:color="000000"/>
              <w:left w:val="single" w:sz="3" w:space="0" w:color="000000"/>
              <w:bottom w:val="single" w:sz="3" w:space="0" w:color="000000"/>
              <w:right w:val="single" w:sz="3" w:space="0" w:color="000000"/>
            </w:tcBorders>
            <w:vAlign w:val="center"/>
          </w:tcPr>
          <w:p w14:paraId="0B2DCF35" w14:textId="77777777" w:rsidR="001C16AA" w:rsidRDefault="00372257">
            <w:pPr>
              <w:ind w:left="27"/>
            </w:pPr>
            <w:r>
              <w:rPr>
                <w:rFonts w:ascii="Arial" w:eastAsia="Arial" w:hAnsi="Arial" w:cs="Arial"/>
                <w:sz w:val="16"/>
              </w:rPr>
              <w:t>P1.1</w:t>
            </w:r>
          </w:p>
        </w:tc>
        <w:tc>
          <w:tcPr>
            <w:tcW w:w="3328" w:type="dxa"/>
            <w:tcBorders>
              <w:top w:val="single" w:sz="6" w:space="0" w:color="000000"/>
              <w:left w:val="single" w:sz="3" w:space="0" w:color="000000"/>
              <w:bottom w:val="single" w:sz="3" w:space="0" w:color="000000"/>
              <w:right w:val="single" w:sz="3" w:space="0" w:color="000000"/>
            </w:tcBorders>
          </w:tcPr>
          <w:p w14:paraId="7772E045" w14:textId="77777777" w:rsidR="001C16AA" w:rsidRDefault="00372257">
            <w:pPr>
              <w:ind w:left="31" w:right="8"/>
              <w:jc w:val="both"/>
            </w:pPr>
            <w:r>
              <w:rPr>
                <w:rFonts w:ascii="Arial" w:eastAsia="Arial" w:hAnsi="Arial" w:cs="Arial"/>
                <w:sz w:val="16"/>
              </w:rPr>
              <w:t>Uninstall and install (new) /upgrade the current installed Billing Software ((This cost will be claimed at proven cost)</w:t>
            </w:r>
          </w:p>
        </w:tc>
        <w:tc>
          <w:tcPr>
            <w:tcW w:w="1118" w:type="dxa"/>
            <w:gridSpan w:val="2"/>
            <w:tcBorders>
              <w:top w:val="single" w:sz="6" w:space="0" w:color="000000"/>
              <w:left w:val="single" w:sz="3" w:space="0" w:color="000000"/>
              <w:bottom w:val="single" w:sz="3" w:space="0" w:color="000000"/>
              <w:right w:val="single" w:sz="3" w:space="0" w:color="000000"/>
            </w:tcBorders>
            <w:vAlign w:val="center"/>
          </w:tcPr>
          <w:p w14:paraId="0D12A3DE" w14:textId="77777777" w:rsidR="001C16AA" w:rsidRDefault="00372257">
            <w:pPr>
              <w:ind w:left="31"/>
            </w:pPr>
            <w:r>
              <w:rPr>
                <w:rFonts w:ascii="Arial" w:eastAsia="Arial" w:hAnsi="Arial" w:cs="Arial"/>
                <w:sz w:val="16"/>
              </w:rPr>
              <w:t>Sum</w:t>
            </w:r>
          </w:p>
        </w:tc>
        <w:tc>
          <w:tcPr>
            <w:tcW w:w="1455" w:type="dxa"/>
            <w:gridSpan w:val="2"/>
            <w:tcBorders>
              <w:top w:val="single" w:sz="6" w:space="0" w:color="000000"/>
              <w:left w:val="single" w:sz="3" w:space="0" w:color="000000"/>
              <w:bottom w:val="single" w:sz="3" w:space="0" w:color="000000"/>
              <w:right w:val="single" w:sz="3" w:space="0" w:color="000000"/>
            </w:tcBorders>
            <w:vAlign w:val="center"/>
          </w:tcPr>
          <w:p w14:paraId="1F25253C" w14:textId="77777777" w:rsidR="001C16AA" w:rsidRDefault="00372257">
            <w:pPr>
              <w:ind w:left="31"/>
            </w:pPr>
            <w:r>
              <w:rPr>
                <w:rFonts w:ascii="Arial" w:eastAsia="Arial" w:hAnsi="Arial" w:cs="Arial"/>
                <w:b/>
                <w:sz w:val="16"/>
              </w:rPr>
              <w:t>R200 000,00</w:t>
            </w:r>
          </w:p>
        </w:tc>
        <w:tc>
          <w:tcPr>
            <w:tcW w:w="1817" w:type="dxa"/>
            <w:gridSpan w:val="2"/>
            <w:tcBorders>
              <w:top w:val="single" w:sz="6" w:space="0" w:color="000000"/>
              <w:left w:val="single" w:sz="3" w:space="0" w:color="000000"/>
              <w:bottom w:val="single" w:sz="3" w:space="0" w:color="000000"/>
              <w:right w:val="single" w:sz="6" w:space="0" w:color="000000"/>
            </w:tcBorders>
            <w:vAlign w:val="center"/>
          </w:tcPr>
          <w:p w14:paraId="6F12415E" w14:textId="77777777" w:rsidR="001C16AA" w:rsidRDefault="00372257">
            <w:pPr>
              <w:ind w:left="31"/>
            </w:pPr>
            <w:r>
              <w:rPr>
                <w:rFonts w:ascii="Arial" w:eastAsia="Arial" w:hAnsi="Arial" w:cs="Arial"/>
                <w:b/>
                <w:sz w:val="16"/>
              </w:rPr>
              <w:t>R</w:t>
            </w:r>
          </w:p>
        </w:tc>
      </w:tr>
      <w:tr w:rsidR="001C16AA" w14:paraId="73638892" w14:textId="77777777">
        <w:trPr>
          <w:trHeight w:val="571"/>
        </w:trPr>
        <w:tc>
          <w:tcPr>
            <w:tcW w:w="1909" w:type="dxa"/>
            <w:gridSpan w:val="2"/>
            <w:tcBorders>
              <w:top w:val="single" w:sz="3" w:space="0" w:color="000000"/>
              <w:left w:val="single" w:sz="3" w:space="0" w:color="000000"/>
              <w:bottom w:val="single" w:sz="3" w:space="0" w:color="000000"/>
              <w:right w:val="single" w:sz="3" w:space="0" w:color="000000"/>
            </w:tcBorders>
            <w:vAlign w:val="center"/>
          </w:tcPr>
          <w:p w14:paraId="22BECC89" w14:textId="77777777" w:rsidR="001C16AA" w:rsidRDefault="00372257">
            <w:pPr>
              <w:ind w:left="27"/>
            </w:pPr>
            <w:r>
              <w:rPr>
                <w:rFonts w:ascii="Arial" w:eastAsia="Arial" w:hAnsi="Arial" w:cs="Arial"/>
                <w:sz w:val="16"/>
              </w:rPr>
              <w:t>P1.2</w:t>
            </w:r>
          </w:p>
        </w:tc>
        <w:tc>
          <w:tcPr>
            <w:tcW w:w="3328" w:type="dxa"/>
            <w:tcBorders>
              <w:top w:val="single" w:sz="3" w:space="0" w:color="000000"/>
              <w:left w:val="single" w:sz="3" w:space="0" w:color="000000"/>
              <w:bottom w:val="single" w:sz="3" w:space="0" w:color="000000"/>
              <w:right w:val="single" w:sz="3" w:space="0" w:color="000000"/>
            </w:tcBorders>
          </w:tcPr>
          <w:p w14:paraId="0CB97AFD" w14:textId="77777777" w:rsidR="001C16AA" w:rsidRDefault="00372257">
            <w:pPr>
              <w:spacing w:after="6"/>
              <w:ind w:left="31"/>
              <w:jc w:val="both"/>
            </w:pPr>
            <w:r>
              <w:rPr>
                <w:rFonts w:ascii="Arial" w:eastAsia="Arial" w:hAnsi="Arial" w:cs="Arial"/>
                <w:sz w:val="16"/>
              </w:rPr>
              <w:t>Implement a server for BMS Factory that will</w:t>
            </w:r>
          </w:p>
          <w:p w14:paraId="42AFFFDF" w14:textId="77777777" w:rsidR="001C16AA" w:rsidRDefault="00372257">
            <w:pPr>
              <w:ind w:left="31"/>
            </w:pPr>
            <w:r>
              <w:rPr>
                <w:rFonts w:ascii="Arial" w:eastAsia="Arial" w:hAnsi="Arial" w:cs="Arial"/>
                <w:sz w:val="16"/>
              </w:rPr>
              <w:t>Talk BMS server to receive billing data</w:t>
            </w:r>
          </w:p>
        </w:tc>
        <w:tc>
          <w:tcPr>
            <w:tcW w:w="1118" w:type="dxa"/>
            <w:gridSpan w:val="2"/>
            <w:tcBorders>
              <w:top w:val="single" w:sz="3" w:space="0" w:color="000000"/>
              <w:left w:val="single" w:sz="3" w:space="0" w:color="000000"/>
              <w:bottom w:val="single" w:sz="3" w:space="0" w:color="000000"/>
              <w:right w:val="single" w:sz="3" w:space="0" w:color="000000"/>
            </w:tcBorders>
            <w:vAlign w:val="center"/>
          </w:tcPr>
          <w:p w14:paraId="74F7DE2F"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3" w:space="0" w:color="000000"/>
              <w:right w:val="single" w:sz="3" w:space="0" w:color="000000"/>
            </w:tcBorders>
            <w:vAlign w:val="center"/>
          </w:tcPr>
          <w:p w14:paraId="6413988C" w14:textId="77777777" w:rsidR="001C16AA" w:rsidRDefault="00372257">
            <w:pPr>
              <w:ind w:left="31"/>
            </w:pPr>
            <w:r>
              <w:rPr>
                <w:rFonts w:ascii="Arial" w:eastAsia="Arial" w:hAnsi="Arial" w:cs="Arial"/>
                <w:b/>
                <w:sz w:val="16"/>
              </w:rPr>
              <w:t>R</w:t>
            </w:r>
          </w:p>
        </w:tc>
        <w:tc>
          <w:tcPr>
            <w:tcW w:w="1817" w:type="dxa"/>
            <w:gridSpan w:val="2"/>
            <w:tcBorders>
              <w:top w:val="single" w:sz="3" w:space="0" w:color="000000"/>
              <w:left w:val="single" w:sz="3" w:space="0" w:color="000000"/>
              <w:bottom w:val="single" w:sz="3" w:space="0" w:color="000000"/>
              <w:right w:val="single" w:sz="6" w:space="0" w:color="000000"/>
            </w:tcBorders>
            <w:vAlign w:val="center"/>
          </w:tcPr>
          <w:p w14:paraId="5ED02D37" w14:textId="77777777" w:rsidR="001C16AA" w:rsidRDefault="00372257">
            <w:pPr>
              <w:ind w:left="31"/>
            </w:pPr>
            <w:r>
              <w:rPr>
                <w:rFonts w:ascii="Arial" w:eastAsia="Arial" w:hAnsi="Arial" w:cs="Arial"/>
                <w:b/>
                <w:sz w:val="16"/>
              </w:rPr>
              <w:t>R</w:t>
            </w:r>
          </w:p>
        </w:tc>
      </w:tr>
      <w:tr w:rsidR="001C16AA" w14:paraId="46B8A02A" w14:textId="77777777">
        <w:trPr>
          <w:trHeight w:val="844"/>
        </w:trPr>
        <w:tc>
          <w:tcPr>
            <w:tcW w:w="1909" w:type="dxa"/>
            <w:gridSpan w:val="2"/>
            <w:tcBorders>
              <w:top w:val="single" w:sz="3" w:space="0" w:color="000000"/>
              <w:left w:val="single" w:sz="3" w:space="0" w:color="000000"/>
              <w:bottom w:val="single" w:sz="3" w:space="0" w:color="000000"/>
              <w:right w:val="single" w:sz="3" w:space="0" w:color="000000"/>
            </w:tcBorders>
            <w:vAlign w:val="center"/>
          </w:tcPr>
          <w:p w14:paraId="4C7B30F7" w14:textId="77777777" w:rsidR="001C16AA" w:rsidRDefault="00372257">
            <w:pPr>
              <w:ind w:left="27"/>
            </w:pPr>
            <w:r>
              <w:rPr>
                <w:rFonts w:ascii="Arial" w:eastAsia="Arial" w:hAnsi="Arial" w:cs="Arial"/>
                <w:sz w:val="16"/>
              </w:rPr>
              <w:t>P1.3</w:t>
            </w:r>
          </w:p>
        </w:tc>
        <w:tc>
          <w:tcPr>
            <w:tcW w:w="3328" w:type="dxa"/>
            <w:tcBorders>
              <w:top w:val="single" w:sz="3" w:space="0" w:color="000000"/>
              <w:left w:val="single" w:sz="3" w:space="0" w:color="000000"/>
              <w:bottom w:val="single" w:sz="3" w:space="0" w:color="000000"/>
              <w:right w:val="single" w:sz="3" w:space="0" w:color="000000"/>
            </w:tcBorders>
            <w:vAlign w:val="center"/>
          </w:tcPr>
          <w:p w14:paraId="2D124B2C" w14:textId="77777777" w:rsidR="001C16AA" w:rsidRDefault="00372257">
            <w:pPr>
              <w:spacing w:line="286" w:lineRule="auto"/>
              <w:ind w:left="31"/>
              <w:jc w:val="both"/>
            </w:pPr>
            <w:r>
              <w:rPr>
                <w:rFonts w:ascii="Arial" w:eastAsia="Arial" w:hAnsi="Arial" w:cs="Arial"/>
                <w:sz w:val="16"/>
              </w:rPr>
              <w:t>Move PNPSCADA to a newly updated Scada, with all hardware and software that would be</w:t>
            </w:r>
          </w:p>
          <w:p w14:paraId="31DAAFDA" w14:textId="77777777" w:rsidR="001C16AA" w:rsidRDefault="00372257">
            <w:pPr>
              <w:ind w:left="31"/>
            </w:pPr>
            <w:r>
              <w:rPr>
                <w:rFonts w:ascii="Arial" w:eastAsia="Arial" w:hAnsi="Arial" w:cs="Arial"/>
                <w:sz w:val="16"/>
              </w:rPr>
              <w:t xml:space="preserve">compatible with ACSA IT </w:t>
            </w:r>
          </w:p>
        </w:tc>
        <w:tc>
          <w:tcPr>
            <w:tcW w:w="1118" w:type="dxa"/>
            <w:gridSpan w:val="2"/>
            <w:tcBorders>
              <w:top w:val="single" w:sz="3" w:space="0" w:color="000000"/>
              <w:left w:val="single" w:sz="3" w:space="0" w:color="000000"/>
              <w:bottom w:val="single" w:sz="3" w:space="0" w:color="000000"/>
              <w:right w:val="single" w:sz="3" w:space="0" w:color="000000"/>
            </w:tcBorders>
            <w:vAlign w:val="center"/>
          </w:tcPr>
          <w:p w14:paraId="2D990202"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3" w:space="0" w:color="000000"/>
              <w:right w:val="single" w:sz="3" w:space="0" w:color="000000"/>
            </w:tcBorders>
            <w:vAlign w:val="center"/>
          </w:tcPr>
          <w:p w14:paraId="61EEC8F6" w14:textId="77777777" w:rsidR="001C16AA" w:rsidRDefault="00372257">
            <w:pPr>
              <w:ind w:left="31"/>
            </w:pPr>
            <w:r>
              <w:rPr>
                <w:rFonts w:ascii="Arial" w:eastAsia="Arial" w:hAnsi="Arial" w:cs="Arial"/>
                <w:b/>
                <w:sz w:val="16"/>
              </w:rPr>
              <w:t>R</w:t>
            </w:r>
          </w:p>
        </w:tc>
        <w:tc>
          <w:tcPr>
            <w:tcW w:w="1817" w:type="dxa"/>
            <w:gridSpan w:val="2"/>
            <w:tcBorders>
              <w:top w:val="single" w:sz="3" w:space="0" w:color="000000"/>
              <w:left w:val="single" w:sz="3" w:space="0" w:color="000000"/>
              <w:bottom w:val="single" w:sz="3" w:space="0" w:color="000000"/>
              <w:right w:val="single" w:sz="6" w:space="0" w:color="000000"/>
            </w:tcBorders>
            <w:vAlign w:val="center"/>
          </w:tcPr>
          <w:p w14:paraId="20A07516" w14:textId="77777777" w:rsidR="001C16AA" w:rsidRDefault="00372257">
            <w:pPr>
              <w:ind w:left="31"/>
            </w:pPr>
            <w:r>
              <w:rPr>
                <w:rFonts w:ascii="Arial" w:eastAsia="Arial" w:hAnsi="Arial" w:cs="Arial"/>
                <w:b/>
                <w:sz w:val="16"/>
              </w:rPr>
              <w:t>R</w:t>
            </w:r>
          </w:p>
        </w:tc>
      </w:tr>
      <w:tr w:rsidR="001C16AA" w14:paraId="14EAC9EE" w14:textId="77777777">
        <w:trPr>
          <w:trHeight w:val="603"/>
        </w:trPr>
        <w:tc>
          <w:tcPr>
            <w:tcW w:w="1909" w:type="dxa"/>
            <w:gridSpan w:val="2"/>
            <w:tcBorders>
              <w:top w:val="single" w:sz="3" w:space="0" w:color="000000"/>
              <w:left w:val="single" w:sz="3" w:space="0" w:color="000000"/>
              <w:bottom w:val="single" w:sz="3" w:space="0" w:color="000000"/>
              <w:right w:val="single" w:sz="3" w:space="0" w:color="000000"/>
            </w:tcBorders>
            <w:vAlign w:val="center"/>
          </w:tcPr>
          <w:p w14:paraId="33E53690" w14:textId="77777777" w:rsidR="001C16AA" w:rsidRDefault="00372257">
            <w:pPr>
              <w:ind w:left="27"/>
            </w:pPr>
            <w:r>
              <w:rPr>
                <w:rFonts w:ascii="Arial" w:eastAsia="Arial" w:hAnsi="Arial" w:cs="Arial"/>
                <w:sz w:val="16"/>
              </w:rPr>
              <w:t>P1.4</w:t>
            </w:r>
          </w:p>
        </w:tc>
        <w:tc>
          <w:tcPr>
            <w:tcW w:w="3328" w:type="dxa"/>
            <w:tcBorders>
              <w:top w:val="single" w:sz="3" w:space="0" w:color="000000"/>
              <w:left w:val="single" w:sz="3" w:space="0" w:color="000000"/>
              <w:bottom w:val="single" w:sz="3" w:space="0" w:color="000000"/>
              <w:right w:val="single" w:sz="3" w:space="0" w:color="000000"/>
            </w:tcBorders>
          </w:tcPr>
          <w:p w14:paraId="7B6AFAD7" w14:textId="77777777" w:rsidR="001C16AA" w:rsidRDefault="00372257">
            <w:pPr>
              <w:spacing w:after="20"/>
              <w:ind w:left="31"/>
              <w:jc w:val="both"/>
            </w:pPr>
            <w:r>
              <w:rPr>
                <w:rFonts w:ascii="Arial" w:eastAsia="Arial" w:hAnsi="Arial" w:cs="Arial"/>
                <w:sz w:val="16"/>
              </w:rPr>
              <w:t>Spin up another virtual machine with relevant</w:t>
            </w:r>
          </w:p>
          <w:p w14:paraId="522603B7" w14:textId="77777777" w:rsidR="001C16AA" w:rsidRDefault="00372257">
            <w:pPr>
              <w:ind w:left="31"/>
            </w:pPr>
            <w:r>
              <w:rPr>
                <w:rFonts w:ascii="Arial" w:eastAsia="Arial" w:hAnsi="Arial" w:cs="Arial"/>
                <w:sz w:val="16"/>
              </w:rPr>
              <w:t>software on it/or any compatible and move the data across from one server to the other</w:t>
            </w:r>
          </w:p>
        </w:tc>
        <w:tc>
          <w:tcPr>
            <w:tcW w:w="1118" w:type="dxa"/>
            <w:gridSpan w:val="2"/>
            <w:tcBorders>
              <w:top w:val="single" w:sz="3" w:space="0" w:color="000000"/>
              <w:left w:val="single" w:sz="3" w:space="0" w:color="000000"/>
              <w:bottom w:val="single" w:sz="3" w:space="0" w:color="000000"/>
              <w:right w:val="single" w:sz="3" w:space="0" w:color="000000"/>
            </w:tcBorders>
            <w:vAlign w:val="center"/>
          </w:tcPr>
          <w:p w14:paraId="176955D4"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3" w:space="0" w:color="000000"/>
              <w:right w:val="single" w:sz="3" w:space="0" w:color="000000"/>
            </w:tcBorders>
            <w:vAlign w:val="center"/>
          </w:tcPr>
          <w:p w14:paraId="3F0E7165" w14:textId="77777777" w:rsidR="001C16AA" w:rsidRDefault="00372257">
            <w:pPr>
              <w:ind w:left="31"/>
            </w:pPr>
            <w:r>
              <w:rPr>
                <w:rFonts w:ascii="Arial" w:eastAsia="Arial" w:hAnsi="Arial" w:cs="Arial"/>
                <w:b/>
                <w:sz w:val="16"/>
              </w:rPr>
              <w:t>R</w:t>
            </w:r>
          </w:p>
        </w:tc>
        <w:tc>
          <w:tcPr>
            <w:tcW w:w="1817" w:type="dxa"/>
            <w:gridSpan w:val="2"/>
            <w:tcBorders>
              <w:top w:val="single" w:sz="3" w:space="0" w:color="000000"/>
              <w:left w:val="single" w:sz="3" w:space="0" w:color="000000"/>
              <w:bottom w:val="single" w:sz="3" w:space="0" w:color="000000"/>
              <w:right w:val="single" w:sz="6" w:space="0" w:color="000000"/>
            </w:tcBorders>
            <w:vAlign w:val="center"/>
          </w:tcPr>
          <w:p w14:paraId="2820FF31" w14:textId="77777777" w:rsidR="001C16AA" w:rsidRDefault="00372257">
            <w:pPr>
              <w:ind w:left="31"/>
            </w:pPr>
            <w:r>
              <w:rPr>
                <w:rFonts w:ascii="Arial" w:eastAsia="Arial" w:hAnsi="Arial" w:cs="Arial"/>
                <w:b/>
                <w:sz w:val="16"/>
              </w:rPr>
              <w:t>R</w:t>
            </w:r>
          </w:p>
        </w:tc>
      </w:tr>
      <w:tr w:rsidR="001C16AA" w14:paraId="3110A2DB" w14:textId="77777777">
        <w:trPr>
          <w:trHeight w:val="804"/>
        </w:trPr>
        <w:tc>
          <w:tcPr>
            <w:tcW w:w="1909" w:type="dxa"/>
            <w:gridSpan w:val="2"/>
            <w:tcBorders>
              <w:top w:val="single" w:sz="3" w:space="0" w:color="000000"/>
              <w:left w:val="single" w:sz="3" w:space="0" w:color="000000"/>
              <w:bottom w:val="single" w:sz="3" w:space="0" w:color="000000"/>
              <w:right w:val="single" w:sz="3" w:space="0" w:color="000000"/>
            </w:tcBorders>
            <w:vAlign w:val="center"/>
          </w:tcPr>
          <w:p w14:paraId="0E515BBF" w14:textId="77777777" w:rsidR="001C16AA" w:rsidRDefault="00372257">
            <w:pPr>
              <w:ind w:left="27"/>
            </w:pPr>
            <w:r>
              <w:rPr>
                <w:rFonts w:ascii="Arial" w:eastAsia="Arial" w:hAnsi="Arial" w:cs="Arial"/>
                <w:sz w:val="16"/>
              </w:rPr>
              <w:t>P1.5</w:t>
            </w:r>
          </w:p>
        </w:tc>
        <w:tc>
          <w:tcPr>
            <w:tcW w:w="3328" w:type="dxa"/>
            <w:tcBorders>
              <w:top w:val="single" w:sz="3" w:space="0" w:color="000000"/>
              <w:left w:val="single" w:sz="3" w:space="0" w:color="000000"/>
              <w:bottom w:val="single" w:sz="3" w:space="0" w:color="000000"/>
              <w:right w:val="single" w:sz="3" w:space="0" w:color="000000"/>
            </w:tcBorders>
            <w:vAlign w:val="center"/>
          </w:tcPr>
          <w:p w14:paraId="62396F46" w14:textId="77777777" w:rsidR="001C16AA" w:rsidRDefault="00372257">
            <w:pPr>
              <w:spacing w:after="20"/>
              <w:ind w:left="31"/>
              <w:jc w:val="both"/>
            </w:pPr>
            <w:r>
              <w:rPr>
                <w:rFonts w:ascii="Arial" w:eastAsia="Arial" w:hAnsi="Arial" w:cs="Arial"/>
                <w:sz w:val="16"/>
              </w:rPr>
              <w:t>Supply and operate Optical Eye to draw</w:t>
            </w:r>
          </w:p>
          <w:p w14:paraId="506EB5CF" w14:textId="77777777" w:rsidR="001C16AA" w:rsidRDefault="00372257">
            <w:pPr>
              <w:ind w:left="31"/>
              <w:jc w:val="both"/>
            </w:pPr>
            <w:r>
              <w:rPr>
                <w:rFonts w:ascii="Arial" w:eastAsia="Arial" w:hAnsi="Arial" w:cs="Arial"/>
                <w:sz w:val="16"/>
              </w:rPr>
              <w:t>history of up to 6-12 months for tenants with queries and do trouble shooting and reporting</w:t>
            </w:r>
          </w:p>
        </w:tc>
        <w:tc>
          <w:tcPr>
            <w:tcW w:w="1118" w:type="dxa"/>
            <w:gridSpan w:val="2"/>
            <w:tcBorders>
              <w:top w:val="single" w:sz="3" w:space="0" w:color="000000"/>
              <w:left w:val="single" w:sz="3" w:space="0" w:color="000000"/>
              <w:bottom w:val="single" w:sz="3" w:space="0" w:color="000000"/>
              <w:right w:val="single" w:sz="3" w:space="0" w:color="000000"/>
            </w:tcBorders>
            <w:vAlign w:val="center"/>
          </w:tcPr>
          <w:p w14:paraId="424196D2"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3" w:space="0" w:color="000000"/>
              <w:right w:val="single" w:sz="3" w:space="0" w:color="000000"/>
            </w:tcBorders>
            <w:vAlign w:val="center"/>
          </w:tcPr>
          <w:p w14:paraId="6943E136" w14:textId="77777777" w:rsidR="001C16AA" w:rsidRDefault="00372257">
            <w:pPr>
              <w:ind w:left="31"/>
            </w:pPr>
            <w:r>
              <w:rPr>
                <w:rFonts w:ascii="Arial" w:eastAsia="Arial" w:hAnsi="Arial" w:cs="Arial"/>
                <w:b/>
                <w:sz w:val="16"/>
              </w:rPr>
              <w:t>R</w:t>
            </w:r>
          </w:p>
        </w:tc>
        <w:tc>
          <w:tcPr>
            <w:tcW w:w="1817" w:type="dxa"/>
            <w:gridSpan w:val="2"/>
            <w:tcBorders>
              <w:top w:val="single" w:sz="3" w:space="0" w:color="000000"/>
              <w:left w:val="single" w:sz="3" w:space="0" w:color="000000"/>
              <w:bottom w:val="single" w:sz="3" w:space="0" w:color="000000"/>
              <w:right w:val="single" w:sz="6" w:space="0" w:color="000000"/>
            </w:tcBorders>
            <w:vAlign w:val="center"/>
          </w:tcPr>
          <w:p w14:paraId="6C23B62C" w14:textId="77777777" w:rsidR="001C16AA" w:rsidRDefault="00372257">
            <w:pPr>
              <w:ind w:left="31"/>
            </w:pPr>
            <w:r>
              <w:rPr>
                <w:rFonts w:ascii="Arial" w:eastAsia="Arial" w:hAnsi="Arial" w:cs="Arial"/>
                <w:b/>
                <w:sz w:val="16"/>
              </w:rPr>
              <w:t>R</w:t>
            </w:r>
          </w:p>
        </w:tc>
      </w:tr>
      <w:tr w:rsidR="001C16AA" w14:paraId="1D2ED7E2" w14:textId="77777777">
        <w:trPr>
          <w:trHeight w:val="233"/>
        </w:trPr>
        <w:tc>
          <w:tcPr>
            <w:tcW w:w="1909" w:type="dxa"/>
            <w:gridSpan w:val="2"/>
            <w:tcBorders>
              <w:top w:val="single" w:sz="3" w:space="0" w:color="000000"/>
              <w:left w:val="single" w:sz="3" w:space="0" w:color="000000"/>
              <w:bottom w:val="single" w:sz="3" w:space="0" w:color="000000"/>
              <w:right w:val="single" w:sz="3" w:space="0" w:color="000000"/>
            </w:tcBorders>
          </w:tcPr>
          <w:p w14:paraId="6644828C" w14:textId="77777777" w:rsidR="001C16AA" w:rsidRDefault="00372257">
            <w:pPr>
              <w:ind w:left="27"/>
            </w:pPr>
            <w:r>
              <w:rPr>
                <w:rFonts w:ascii="Arial" w:eastAsia="Arial" w:hAnsi="Arial" w:cs="Arial"/>
                <w:sz w:val="16"/>
              </w:rPr>
              <w:t>P1.6</w:t>
            </w:r>
          </w:p>
        </w:tc>
        <w:tc>
          <w:tcPr>
            <w:tcW w:w="3328" w:type="dxa"/>
            <w:tcBorders>
              <w:top w:val="single" w:sz="3" w:space="0" w:color="000000"/>
              <w:left w:val="single" w:sz="3" w:space="0" w:color="000000"/>
              <w:bottom w:val="single" w:sz="3" w:space="0" w:color="000000"/>
              <w:right w:val="single" w:sz="3" w:space="0" w:color="000000"/>
            </w:tcBorders>
          </w:tcPr>
          <w:p w14:paraId="6D5130A3" w14:textId="77777777" w:rsidR="001C16AA" w:rsidRDefault="00372257">
            <w:pPr>
              <w:ind w:left="31"/>
            </w:pPr>
            <w:r>
              <w:rPr>
                <w:rFonts w:ascii="Arial" w:eastAsia="Arial" w:hAnsi="Arial" w:cs="Arial"/>
                <w:sz w:val="16"/>
              </w:rPr>
              <w:t>Do Tariff Optimization</w:t>
            </w:r>
          </w:p>
        </w:tc>
        <w:tc>
          <w:tcPr>
            <w:tcW w:w="1118" w:type="dxa"/>
            <w:gridSpan w:val="2"/>
            <w:tcBorders>
              <w:top w:val="single" w:sz="3" w:space="0" w:color="000000"/>
              <w:left w:val="single" w:sz="3" w:space="0" w:color="000000"/>
              <w:bottom w:val="single" w:sz="3" w:space="0" w:color="000000"/>
              <w:right w:val="single" w:sz="3" w:space="0" w:color="000000"/>
            </w:tcBorders>
          </w:tcPr>
          <w:p w14:paraId="5EC3E01D"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3" w:space="0" w:color="000000"/>
              <w:right w:val="single" w:sz="3" w:space="0" w:color="000000"/>
            </w:tcBorders>
          </w:tcPr>
          <w:p w14:paraId="1B799EF7" w14:textId="77777777" w:rsidR="001C16AA" w:rsidRDefault="00372257">
            <w:pPr>
              <w:ind w:left="31"/>
            </w:pPr>
            <w:r>
              <w:rPr>
                <w:rFonts w:ascii="Arial" w:eastAsia="Arial" w:hAnsi="Arial" w:cs="Arial"/>
                <w:b/>
                <w:sz w:val="16"/>
              </w:rPr>
              <w:t>R</w:t>
            </w:r>
          </w:p>
        </w:tc>
        <w:tc>
          <w:tcPr>
            <w:tcW w:w="1817" w:type="dxa"/>
            <w:gridSpan w:val="2"/>
            <w:tcBorders>
              <w:top w:val="single" w:sz="3" w:space="0" w:color="000000"/>
              <w:left w:val="single" w:sz="3" w:space="0" w:color="000000"/>
              <w:bottom w:val="single" w:sz="3" w:space="0" w:color="000000"/>
              <w:right w:val="single" w:sz="6" w:space="0" w:color="000000"/>
            </w:tcBorders>
          </w:tcPr>
          <w:p w14:paraId="23D428D2" w14:textId="77777777" w:rsidR="001C16AA" w:rsidRDefault="00372257">
            <w:pPr>
              <w:ind w:left="31"/>
            </w:pPr>
            <w:r>
              <w:rPr>
                <w:rFonts w:ascii="Arial" w:eastAsia="Arial" w:hAnsi="Arial" w:cs="Arial"/>
                <w:b/>
                <w:sz w:val="16"/>
              </w:rPr>
              <w:t>R</w:t>
            </w:r>
          </w:p>
        </w:tc>
      </w:tr>
      <w:tr w:rsidR="001C16AA" w14:paraId="300B4742" w14:textId="77777777">
        <w:trPr>
          <w:trHeight w:val="607"/>
        </w:trPr>
        <w:tc>
          <w:tcPr>
            <w:tcW w:w="1909" w:type="dxa"/>
            <w:gridSpan w:val="2"/>
            <w:tcBorders>
              <w:top w:val="single" w:sz="3" w:space="0" w:color="000000"/>
              <w:left w:val="single" w:sz="3" w:space="0" w:color="000000"/>
              <w:bottom w:val="single" w:sz="6" w:space="0" w:color="000000"/>
              <w:right w:val="single" w:sz="3" w:space="0" w:color="000000"/>
            </w:tcBorders>
            <w:vAlign w:val="center"/>
          </w:tcPr>
          <w:p w14:paraId="291CB98B" w14:textId="77777777" w:rsidR="001C16AA" w:rsidRDefault="00372257">
            <w:pPr>
              <w:ind w:left="27"/>
            </w:pPr>
            <w:r>
              <w:rPr>
                <w:rFonts w:ascii="Arial" w:eastAsia="Arial" w:hAnsi="Arial" w:cs="Arial"/>
                <w:sz w:val="16"/>
              </w:rPr>
              <w:t>P1.7</w:t>
            </w:r>
          </w:p>
        </w:tc>
        <w:tc>
          <w:tcPr>
            <w:tcW w:w="3328" w:type="dxa"/>
            <w:tcBorders>
              <w:top w:val="single" w:sz="3" w:space="0" w:color="000000"/>
              <w:left w:val="single" w:sz="3" w:space="0" w:color="000000"/>
              <w:bottom w:val="single" w:sz="6" w:space="0" w:color="000000"/>
              <w:right w:val="single" w:sz="3" w:space="0" w:color="000000"/>
            </w:tcBorders>
          </w:tcPr>
          <w:p w14:paraId="4E06C510" w14:textId="77777777" w:rsidR="001C16AA" w:rsidRDefault="00372257">
            <w:pPr>
              <w:spacing w:line="286" w:lineRule="auto"/>
              <w:ind w:left="31"/>
              <w:jc w:val="both"/>
            </w:pPr>
            <w:r>
              <w:rPr>
                <w:rFonts w:ascii="Arial" w:eastAsia="Arial" w:hAnsi="Arial" w:cs="Arial"/>
                <w:sz w:val="16"/>
              </w:rPr>
              <w:t>Configure ACSA BMS Contractor to configure BMS to read the new tags. (This cost will be</w:t>
            </w:r>
          </w:p>
          <w:p w14:paraId="74C2E029" w14:textId="77777777" w:rsidR="001C16AA" w:rsidRDefault="00372257">
            <w:pPr>
              <w:ind w:left="31"/>
            </w:pPr>
            <w:r>
              <w:rPr>
                <w:rFonts w:ascii="Arial" w:eastAsia="Arial" w:hAnsi="Arial" w:cs="Arial"/>
                <w:sz w:val="16"/>
              </w:rPr>
              <w:t>claimed at proven cost)</w:t>
            </w:r>
          </w:p>
        </w:tc>
        <w:tc>
          <w:tcPr>
            <w:tcW w:w="1118" w:type="dxa"/>
            <w:gridSpan w:val="2"/>
            <w:tcBorders>
              <w:top w:val="single" w:sz="3" w:space="0" w:color="000000"/>
              <w:left w:val="single" w:sz="3" w:space="0" w:color="000000"/>
              <w:bottom w:val="single" w:sz="6" w:space="0" w:color="000000"/>
              <w:right w:val="single" w:sz="3" w:space="0" w:color="000000"/>
            </w:tcBorders>
            <w:vAlign w:val="center"/>
          </w:tcPr>
          <w:p w14:paraId="731E6D91" w14:textId="77777777" w:rsidR="001C16AA" w:rsidRDefault="00372257">
            <w:pPr>
              <w:ind w:left="31"/>
            </w:pPr>
            <w:r>
              <w:rPr>
                <w:rFonts w:ascii="Arial" w:eastAsia="Arial" w:hAnsi="Arial" w:cs="Arial"/>
                <w:sz w:val="16"/>
              </w:rPr>
              <w:t>Sum</w:t>
            </w:r>
          </w:p>
        </w:tc>
        <w:tc>
          <w:tcPr>
            <w:tcW w:w="1455" w:type="dxa"/>
            <w:gridSpan w:val="2"/>
            <w:tcBorders>
              <w:top w:val="single" w:sz="3" w:space="0" w:color="000000"/>
              <w:left w:val="single" w:sz="3" w:space="0" w:color="000000"/>
              <w:bottom w:val="single" w:sz="6" w:space="0" w:color="000000"/>
              <w:right w:val="single" w:sz="3" w:space="0" w:color="000000"/>
            </w:tcBorders>
            <w:vAlign w:val="center"/>
          </w:tcPr>
          <w:p w14:paraId="715E4A6F" w14:textId="77777777" w:rsidR="001C16AA" w:rsidRDefault="00372257">
            <w:pPr>
              <w:ind w:left="31"/>
            </w:pPr>
            <w:r>
              <w:rPr>
                <w:rFonts w:ascii="Arial" w:eastAsia="Arial" w:hAnsi="Arial" w:cs="Arial"/>
                <w:b/>
                <w:sz w:val="16"/>
              </w:rPr>
              <w:t>R100 000,00</w:t>
            </w:r>
          </w:p>
        </w:tc>
        <w:tc>
          <w:tcPr>
            <w:tcW w:w="1817" w:type="dxa"/>
            <w:gridSpan w:val="2"/>
            <w:tcBorders>
              <w:top w:val="single" w:sz="3" w:space="0" w:color="000000"/>
              <w:left w:val="single" w:sz="3" w:space="0" w:color="000000"/>
              <w:bottom w:val="single" w:sz="6" w:space="0" w:color="000000"/>
              <w:right w:val="single" w:sz="6" w:space="0" w:color="000000"/>
            </w:tcBorders>
            <w:vAlign w:val="center"/>
          </w:tcPr>
          <w:p w14:paraId="495A80C8" w14:textId="77777777" w:rsidR="001C16AA" w:rsidRDefault="00372257">
            <w:pPr>
              <w:ind w:left="31"/>
            </w:pPr>
            <w:r>
              <w:rPr>
                <w:rFonts w:ascii="Arial" w:eastAsia="Arial" w:hAnsi="Arial" w:cs="Arial"/>
                <w:b/>
                <w:sz w:val="16"/>
              </w:rPr>
              <w:t>R</w:t>
            </w:r>
          </w:p>
        </w:tc>
      </w:tr>
      <w:tr w:rsidR="001C16AA" w14:paraId="0DD3649E" w14:textId="77777777">
        <w:trPr>
          <w:trHeight w:val="259"/>
        </w:trPr>
        <w:tc>
          <w:tcPr>
            <w:tcW w:w="5237" w:type="dxa"/>
            <w:gridSpan w:val="3"/>
            <w:tcBorders>
              <w:top w:val="single" w:sz="6" w:space="0" w:color="000000"/>
              <w:left w:val="single" w:sz="3" w:space="0" w:color="000000"/>
              <w:bottom w:val="single" w:sz="6" w:space="0" w:color="000000"/>
              <w:right w:val="single" w:sz="6" w:space="0" w:color="000000"/>
            </w:tcBorders>
            <w:shd w:val="clear" w:color="auto" w:fill="FFC000"/>
          </w:tcPr>
          <w:p w14:paraId="3BB97735" w14:textId="77777777" w:rsidR="001C16AA" w:rsidRDefault="00372257">
            <w:pPr>
              <w:ind w:left="27"/>
              <w:jc w:val="both"/>
            </w:pPr>
            <w:r>
              <w:rPr>
                <w:rFonts w:ascii="Arial" w:eastAsia="Arial" w:hAnsi="Arial" w:cs="Arial"/>
                <w:b/>
                <w:sz w:val="16"/>
              </w:rPr>
              <w:t xml:space="preserve"> Sub-total-Part 1 Excl. VAT                                                                  </w:t>
            </w:r>
          </w:p>
        </w:tc>
        <w:tc>
          <w:tcPr>
            <w:tcW w:w="1118" w:type="dxa"/>
            <w:gridSpan w:val="2"/>
            <w:tcBorders>
              <w:top w:val="single" w:sz="6" w:space="0" w:color="000000"/>
              <w:left w:val="single" w:sz="6" w:space="0" w:color="000000"/>
              <w:bottom w:val="single" w:sz="6" w:space="0" w:color="000000"/>
              <w:right w:val="single" w:sz="3" w:space="0" w:color="000000"/>
            </w:tcBorders>
            <w:shd w:val="clear" w:color="auto" w:fill="FFC000"/>
          </w:tcPr>
          <w:p w14:paraId="551F09FD" w14:textId="77777777" w:rsidR="001C16AA" w:rsidRDefault="00372257">
            <w:pPr>
              <w:ind w:left="-21"/>
            </w:pPr>
            <w:r>
              <w:rPr>
                <w:rFonts w:ascii="Arial" w:eastAsia="Arial" w:hAnsi="Arial" w:cs="Arial"/>
                <w:b/>
                <w:sz w:val="16"/>
              </w:rPr>
              <w:t xml:space="preserve"> </w:t>
            </w:r>
          </w:p>
        </w:tc>
        <w:tc>
          <w:tcPr>
            <w:tcW w:w="1455" w:type="dxa"/>
            <w:gridSpan w:val="2"/>
            <w:tcBorders>
              <w:top w:val="single" w:sz="6" w:space="0" w:color="000000"/>
              <w:left w:val="single" w:sz="3" w:space="0" w:color="000000"/>
              <w:bottom w:val="single" w:sz="6" w:space="0" w:color="000000"/>
              <w:right w:val="single" w:sz="3" w:space="0" w:color="000000"/>
            </w:tcBorders>
            <w:shd w:val="clear" w:color="auto" w:fill="FFC000"/>
          </w:tcPr>
          <w:p w14:paraId="22CF11AB" w14:textId="77777777" w:rsidR="001C16AA" w:rsidRDefault="00372257">
            <w:pPr>
              <w:ind w:left="31"/>
            </w:pPr>
            <w:r>
              <w:rPr>
                <w:rFonts w:ascii="Arial" w:eastAsia="Arial" w:hAnsi="Arial" w:cs="Arial"/>
                <w:b/>
                <w:sz w:val="16"/>
              </w:rPr>
              <w:t>R</w:t>
            </w:r>
          </w:p>
        </w:tc>
        <w:tc>
          <w:tcPr>
            <w:tcW w:w="1817" w:type="dxa"/>
            <w:gridSpan w:val="2"/>
            <w:tcBorders>
              <w:top w:val="single" w:sz="6" w:space="0" w:color="000000"/>
              <w:left w:val="single" w:sz="3" w:space="0" w:color="000000"/>
              <w:bottom w:val="single" w:sz="6" w:space="0" w:color="000000"/>
              <w:right w:val="single" w:sz="6" w:space="0" w:color="000000"/>
            </w:tcBorders>
            <w:shd w:val="clear" w:color="auto" w:fill="FFC000"/>
          </w:tcPr>
          <w:p w14:paraId="7CE59007" w14:textId="77777777" w:rsidR="001C16AA" w:rsidRDefault="00372257">
            <w:pPr>
              <w:ind w:left="31"/>
            </w:pPr>
            <w:r>
              <w:rPr>
                <w:rFonts w:ascii="Arial" w:eastAsia="Arial" w:hAnsi="Arial" w:cs="Arial"/>
                <w:b/>
                <w:sz w:val="16"/>
              </w:rPr>
              <w:t>R</w:t>
            </w:r>
          </w:p>
        </w:tc>
      </w:tr>
      <w:tr w:rsidR="001C16AA" w14:paraId="64A3D05B" w14:textId="77777777">
        <w:trPr>
          <w:trHeight w:val="272"/>
        </w:trPr>
        <w:tc>
          <w:tcPr>
            <w:tcW w:w="9627" w:type="dxa"/>
            <w:gridSpan w:val="9"/>
            <w:tcBorders>
              <w:top w:val="single" w:sz="3" w:space="0" w:color="000000"/>
              <w:left w:val="single" w:sz="4" w:space="0" w:color="000000"/>
              <w:bottom w:val="single" w:sz="7" w:space="0" w:color="000000"/>
              <w:right w:val="single" w:sz="7" w:space="0" w:color="000000"/>
            </w:tcBorders>
            <w:shd w:val="clear" w:color="auto" w:fill="808080"/>
          </w:tcPr>
          <w:p w14:paraId="01C7AF7C" w14:textId="77777777" w:rsidR="001C16AA" w:rsidRDefault="00372257">
            <w:pPr>
              <w:ind w:right="17"/>
              <w:jc w:val="center"/>
            </w:pPr>
            <w:r>
              <w:rPr>
                <w:rFonts w:ascii="Arial" w:eastAsia="Arial" w:hAnsi="Arial" w:cs="Arial"/>
                <w:b/>
                <w:sz w:val="18"/>
              </w:rPr>
              <w:t>Part 2 – Billing and Maintenance for a period of 6 Months</w:t>
            </w:r>
          </w:p>
        </w:tc>
      </w:tr>
      <w:tr w:rsidR="001C16AA" w14:paraId="0B8C4C62" w14:textId="77777777">
        <w:trPr>
          <w:trHeight w:val="466"/>
        </w:trPr>
        <w:tc>
          <w:tcPr>
            <w:tcW w:w="9627" w:type="dxa"/>
            <w:gridSpan w:val="9"/>
            <w:tcBorders>
              <w:top w:val="single" w:sz="7" w:space="0" w:color="000000"/>
              <w:left w:val="single" w:sz="4" w:space="0" w:color="000000"/>
              <w:bottom w:val="single" w:sz="7" w:space="0" w:color="000000"/>
              <w:right w:val="single" w:sz="7" w:space="0" w:color="000000"/>
            </w:tcBorders>
            <w:shd w:val="clear" w:color="auto" w:fill="A6A6A6"/>
          </w:tcPr>
          <w:p w14:paraId="7B7D289F" w14:textId="77777777" w:rsidR="001C16AA" w:rsidRDefault="00372257">
            <w:pPr>
              <w:ind w:firstLine="64"/>
              <w:jc w:val="both"/>
            </w:pPr>
            <w:r>
              <w:rPr>
                <w:rFonts w:ascii="Arial" w:eastAsia="Arial" w:hAnsi="Arial" w:cs="Arial"/>
                <w:b/>
                <w:sz w:val="18"/>
              </w:rPr>
              <w:t>Service level agreement to maintain service generate the monthly billing report and attend to all call outs for a period of six  months:</w:t>
            </w:r>
          </w:p>
        </w:tc>
      </w:tr>
      <w:tr w:rsidR="001C16AA" w14:paraId="3A1DD626" w14:textId="77777777">
        <w:trPr>
          <w:trHeight w:val="488"/>
        </w:trPr>
        <w:tc>
          <w:tcPr>
            <w:tcW w:w="1161" w:type="dxa"/>
            <w:tcBorders>
              <w:top w:val="single" w:sz="7" w:space="0" w:color="000000"/>
              <w:left w:val="single" w:sz="4" w:space="0" w:color="000000"/>
              <w:bottom w:val="single" w:sz="7" w:space="0" w:color="000000"/>
              <w:right w:val="single" w:sz="7" w:space="0" w:color="000000"/>
            </w:tcBorders>
            <w:shd w:val="clear" w:color="auto" w:fill="A6A6A6"/>
            <w:vAlign w:val="center"/>
          </w:tcPr>
          <w:p w14:paraId="205AFF61" w14:textId="77777777" w:rsidR="001C16AA" w:rsidRDefault="00372257">
            <w:r>
              <w:rPr>
                <w:rFonts w:ascii="Arial" w:eastAsia="Arial" w:hAnsi="Arial" w:cs="Arial"/>
                <w:b/>
                <w:sz w:val="18"/>
              </w:rPr>
              <w:lastRenderedPageBreak/>
              <w:t>Line Item</w:t>
            </w:r>
          </w:p>
        </w:tc>
        <w:tc>
          <w:tcPr>
            <w:tcW w:w="4319" w:type="dxa"/>
            <w:gridSpan w:val="3"/>
            <w:tcBorders>
              <w:top w:val="single" w:sz="7" w:space="0" w:color="000000"/>
              <w:left w:val="single" w:sz="7" w:space="0" w:color="000000"/>
              <w:bottom w:val="single" w:sz="7" w:space="0" w:color="000000"/>
              <w:right w:val="single" w:sz="7" w:space="0" w:color="000000"/>
            </w:tcBorders>
            <w:shd w:val="clear" w:color="auto" w:fill="A6A6A6"/>
            <w:vAlign w:val="center"/>
          </w:tcPr>
          <w:p w14:paraId="5E03F36B" w14:textId="77777777" w:rsidR="001C16AA" w:rsidRDefault="00372257">
            <w:pPr>
              <w:ind w:left="5"/>
            </w:pPr>
            <w:r>
              <w:rPr>
                <w:rFonts w:ascii="Arial" w:eastAsia="Arial" w:hAnsi="Arial" w:cs="Arial"/>
                <w:b/>
                <w:sz w:val="18"/>
              </w:rPr>
              <w:t>Description</w:t>
            </w:r>
          </w:p>
        </w:tc>
        <w:tc>
          <w:tcPr>
            <w:tcW w:w="1165" w:type="dxa"/>
            <w:gridSpan w:val="2"/>
            <w:tcBorders>
              <w:top w:val="single" w:sz="7" w:space="0" w:color="000000"/>
              <w:left w:val="single" w:sz="7" w:space="0" w:color="000000"/>
              <w:bottom w:val="single" w:sz="7" w:space="0" w:color="000000"/>
              <w:right w:val="single" w:sz="7" w:space="0" w:color="000000"/>
            </w:tcBorders>
            <w:shd w:val="clear" w:color="auto" w:fill="A6A6A6"/>
          </w:tcPr>
          <w:p w14:paraId="589E3F23" w14:textId="77777777" w:rsidR="001C16AA" w:rsidRDefault="00372257">
            <w:pPr>
              <w:ind w:left="5"/>
            </w:pPr>
            <w:r>
              <w:rPr>
                <w:rFonts w:ascii="Arial" w:eastAsia="Arial" w:hAnsi="Arial" w:cs="Arial"/>
                <w:b/>
                <w:sz w:val="18"/>
              </w:rPr>
              <w:t>Quantity per year</w:t>
            </w:r>
          </w:p>
        </w:tc>
        <w:tc>
          <w:tcPr>
            <w:tcW w:w="1430" w:type="dxa"/>
            <w:gridSpan w:val="2"/>
            <w:tcBorders>
              <w:top w:val="single" w:sz="7" w:space="0" w:color="000000"/>
              <w:left w:val="single" w:sz="7" w:space="0" w:color="000000"/>
              <w:bottom w:val="single" w:sz="7" w:space="0" w:color="000000"/>
              <w:right w:val="single" w:sz="7" w:space="0" w:color="000000"/>
            </w:tcBorders>
            <w:shd w:val="clear" w:color="auto" w:fill="A6A6A6"/>
            <w:vAlign w:val="center"/>
          </w:tcPr>
          <w:p w14:paraId="49E917CD" w14:textId="77777777" w:rsidR="001C16AA" w:rsidRDefault="00372257">
            <w:pPr>
              <w:ind w:left="5"/>
            </w:pPr>
            <w:r>
              <w:rPr>
                <w:rFonts w:ascii="Arial" w:eastAsia="Arial" w:hAnsi="Arial" w:cs="Arial"/>
                <w:b/>
                <w:sz w:val="18"/>
              </w:rPr>
              <w:t>Unit price</w:t>
            </w:r>
          </w:p>
        </w:tc>
        <w:tc>
          <w:tcPr>
            <w:tcW w:w="1552"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0E42F781" w14:textId="77777777" w:rsidR="001C16AA" w:rsidRDefault="00372257">
            <w:pPr>
              <w:ind w:left="5"/>
            </w:pPr>
            <w:r>
              <w:rPr>
                <w:rFonts w:ascii="Arial" w:eastAsia="Arial" w:hAnsi="Arial" w:cs="Arial"/>
                <w:b/>
                <w:sz w:val="18"/>
              </w:rPr>
              <w:t>Total</w:t>
            </w:r>
          </w:p>
        </w:tc>
      </w:tr>
      <w:tr w:rsidR="001C16AA" w14:paraId="0724BDAC" w14:textId="77777777">
        <w:trPr>
          <w:trHeight w:val="268"/>
        </w:trPr>
        <w:tc>
          <w:tcPr>
            <w:tcW w:w="1161" w:type="dxa"/>
            <w:tcBorders>
              <w:top w:val="single" w:sz="7" w:space="0" w:color="000000"/>
              <w:left w:val="single" w:sz="4" w:space="0" w:color="000000"/>
              <w:bottom w:val="single" w:sz="4" w:space="0" w:color="000000"/>
              <w:right w:val="single" w:sz="4" w:space="0" w:color="000000"/>
            </w:tcBorders>
          </w:tcPr>
          <w:p w14:paraId="25AD31D2" w14:textId="77777777" w:rsidR="001C16AA" w:rsidRDefault="00372257">
            <w:r>
              <w:rPr>
                <w:rFonts w:ascii="Arial" w:eastAsia="Arial" w:hAnsi="Arial" w:cs="Arial"/>
                <w:sz w:val="18"/>
              </w:rPr>
              <w:t>P2.1</w:t>
            </w:r>
          </w:p>
        </w:tc>
        <w:tc>
          <w:tcPr>
            <w:tcW w:w="4319" w:type="dxa"/>
            <w:gridSpan w:val="3"/>
            <w:tcBorders>
              <w:top w:val="single" w:sz="7" w:space="0" w:color="000000"/>
              <w:left w:val="single" w:sz="4" w:space="0" w:color="000000"/>
              <w:bottom w:val="single" w:sz="4" w:space="0" w:color="000000"/>
              <w:right w:val="single" w:sz="4" w:space="0" w:color="000000"/>
            </w:tcBorders>
          </w:tcPr>
          <w:p w14:paraId="005CF9BE" w14:textId="77777777" w:rsidR="001C16AA" w:rsidRDefault="00372257">
            <w:pPr>
              <w:ind w:left="5"/>
            </w:pPr>
            <w:r>
              <w:rPr>
                <w:rFonts w:ascii="Arial" w:eastAsia="Arial" w:hAnsi="Arial" w:cs="Arial"/>
                <w:sz w:val="18"/>
              </w:rPr>
              <w:t>Generate Electricity billing report</w:t>
            </w:r>
          </w:p>
        </w:tc>
        <w:tc>
          <w:tcPr>
            <w:tcW w:w="1165" w:type="dxa"/>
            <w:gridSpan w:val="2"/>
            <w:tcBorders>
              <w:top w:val="single" w:sz="7" w:space="0" w:color="000000"/>
              <w:left w:val="single" w:sz="4" w:space="0" w:color="000000"/>
              <w:bottom w:val="single" w:sz="4" w:space="0" w:color="000000"/>
              <w:right w:val="single" w:sz="4" w:space="0" w:color="000000"/>
            </w:tcBorders>
          </w:tcPr>
          <w:p w14:paraId="09E5A733" w14:textId="77777777" w:rsidR="001C16AA" w:rsidRDefault="00372257">
            <w:pPr>
              <w:ind w:left="5"/>
            </w:pPr>
            <w:r>
              <w:rPr>
                <w:rFonts w:ascii="Arial" w:eastAsia="Arial" w:hAnsi="Arial" w:cs="Arial"/>
                <w:sz w:val="18"/>
              </w:rPr>
              <w:t>6</w:t>
            </w:r>
          </w:p>
        </w:tc>
        <w:tc>
          <w:tcPr>
            <w:tcW w:w="1430" w:type="dxa"/>
            <w:gridSpan w:val="2"/>
            <w:tcBorders>
              <w:top w:val="single" w:sz="7" w:space="0" w:color="000000"/>
              <w:left w:val="single" w:sz="4" w:space="0" w:color="000000"/>
              <w:bottom w:val="single" w:sz="4" w:space="0" w:color="000000"/>
              <w:right w:val="single" w:sz="4" w:space="0" w:color="000000"/>
            </w:tcBorders>
          </w:tcPr>
          <w:p w14:paraId="4A4BF358" w14:textId="77777777" w:rsidR="001C16AA" w:rsidRDefault="00372257">
            <w:pPr>
              <w:ind w:left="5"/>
            </w:pPr>
            <w:r>
              <w:rPr>
                <w:rFonts w:ascii="Arial" w:eastAsia="Arial" w:hAnsi="Arial" w:cs="Arial"/>
                <w:b/>
                <w:sz w:val="18"/>
              </w:rPr>
              <w:t>R</w:t>
            </w:r>
          </w:p>
        </w:tc>
        <w:tc>
          <w:tcPr>
            <w:tcW w:w="1552" w:type="dxa"/>
            <w:tcBorders>
              <w:top w:val="single" w:sz="7" w:space="0" w:color="000000"/>
              <w:left w:val="single" w:sz="4" w:space="0" w:color="000000"/>
              <w:bottom w:val="single" w:sz="4" w:space="0" w:color="000000"/>
              <w:right w:val="single" w:sz="7" w:space="0" w:color="000000"/>
            </w:tcBorders>
          </w:tcPr>
          <w:p w14:paraId="5EC35871" w14:textId="77777777" w:rsidR="001C16AA" w:rsidRDefault="00372257">
            <w:pPr>
              <w:ind w:left="5"/>
            </w:pPr>
            <w:r>
              <w:rPr>
                <w:rFonts w:ascii="Arial" w:eastAsia="Arial" w:hAnsi="Arial" w:cs="Arial"/>
                <w:b/>
                <w:sz w:val="18"/>
              </w:rPr>
              <w:t>R</w:t>
            </w:r>
          </w:p>
        </w:tc>
      </w:tr>
      <w:tr w:rsidR="001C16AA" w14:paraId="636141C2" w14:textId="77777777">
        <w:trPr>
          <w:trHeight w:val="266"/>
        </w:trPr>
        <w:tc>
          <w:tcPr>
            <w:tcW w:w="1161" w:type="dxa"/>
            <w:tcBorders>
              <w:top w:val="single" w:sz="4" w:space="0" w:color="000000"/>
              <w:left w:val="single" w:sz="4" w:space="0" w:color="000000"/>
              <w:bottom w:val="single" w:sz="4" w:space="0" w:color="000000"/>
              <w:right w:val="single" w:sz="4" w:space="0" w:color="000000"/>
            </w:tcBorders>
          </w:tcPr>
          <w:p w14:paraId="278D2210" w14:textId="77777777" w:rsidR="001C16AA" w:rsidRDefault="00372257">
            <w:r>
              <w:rPr>
                <w:rFonts w:ascii="Arial" w:eastAsia="Arial" w:hAnsi="Arial" w:cs="Arial"/>
                <w:sz w:val="18"/>
              </w:rPr>
              <w:t>P2.2</w:t>
            </w:r>
          </w:p>
        </w:tc>
        <w:tc>
          <w:tcPr>
            <w:tcW w:w="4319" w:type="dxa"/>
            <w:gridSpan w:val="3"/>
            <w:tcBorders>
              <w:top w:val="single" w:sz="4" w:space="0" w:color="000000"/>
              <w:left w:val="single" w:sz="4" w:space="0" w:color="000000"/>
              <w:bottom w:val="single" w:sz="4" w:space="0" w:color="000000"/>
              <w:right w:val="single" w:sz="4" w:space="0" w:color="000000"/>
            </w:tcBorders>
          </w:tcPr>
          <w:p w14:paraId="6C608A97" w14:textId="77777777" w:rsidR="001C16AA" w:rsidRDefault="00372257">
            <w:pPr>
              <w:ind w:left="5"/>
            </w:pPr>
            <w:r>
              <w:rPr>
                <w:rFonts w:ascii="Arial" w:eastAsia="Arial" w:hAnsi="Arial" w:cs="Arial"/>
                <w:sz w:val="18"/>
              </w:rPr>
              <w:t>Generate Water Billing Report</w:t>
            </w:r>
          </w:p>
        </w:tc>
        <w:tc>
          <w:tcPr>
            <w:tcW w:w="1165" w:type="dxa"/>
            <w:gridSpan w:val="2"/>
            <w:tcBorders>
              <w:top w:val="single" w:sz="4" w:space="0" w:color="000000"/>
              <w:left w:val="single" w:sz="4" w:space="0" w:color="000000"/>
              <w:bottom w:val="single" w:sz="4" w:space="0" w:color="000000"/>
              <w:right w:val="single" w:sz="4" w:space="0" w:color="000000"/>
            </w:tcBorders>
          </w:tcPr>
          <w:p w14:paraId="4EB1A755"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tcPr>
          <w:p w14:paraId="106D580D"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tcPr>
          <w:p w14:paraId="4DD79AFA" w14:textId="77777777" w:rsidR="001C16AA" w:rsidRDefault="00372257">
            <w:pPr>
              <w:ind w:left="5"/>
            </w:pPr>
            <w:r>
              <w:rPr>
                <w:rFonts w:ascii="Arial" w:eastAsia="Arial" w:hAnsi="Arial" w:cs="Arial"/>
                <w:b/>
                <w:sz w:val="18"/>
              </w:rPr>
              <w:t>R</w:t>
            </w:r>
          </w:p>
        </w:tc>
      </w:tr>
      <w:tr w:rsidR="001C16AA" w14:paraId="6F52B8C4" w14:textId="77777777">
        <w:trPr>
          <w:trHeight w:val="459"/>
        </w:trPr>
        <w:tc>
          <w:tcPr>
            <w:tcW w:w="1161" w:type="dxa"/>
            <w:tcBorders>
              <w:top w:val="single" w:sz="4" w:space="0" w:color="000000"/>
              <w:left w:val="single" w:sz="4" w:space="0" w:color="000000"/>
              <w:bottom w:val="single" w:sz="4" w:space="0" w:color="000000"/>
              <w:right w:val="single" w:sz="4" w:space="0" w:color="000000"/>
            </w:tcBorders>
            <w:vAlign w:val="center"/>
          </w:tcPr>
          <w:p w14:paraId="2524A09F" w14:textId="77777777" w:rsidR="001C16AA" w:rsidRDefault="00372257">
            <w:r>
              <w:rPr>
                <w:rFonts w:ascii="Arial" w:eastAsia="Arial" w:hAnsi="Arial" w:cs="Arial"/>
                <w:sz w:val="18"/>
              </w:rPr>
              <w:t>P2.3</w:t>
            </w:r>
          </w:p>
        </w:tc>
        <w:tc>
          <w:tcPr>
            <w:tcW w:w="4319" w:type="dxa"/>
            <w:gridSpan w:val="3"/>
            <w:tcBorders>
              <w:top w:val="single" w:sz="4" w:space="0" w:color="000000"/>
              <w:left w:val="single" w:sz="4" w:space="0" w:color="000000"/>
              <w:bottom w:val="single" w:sz="4" w:space="0" w:color="000000"/>
              <w:right w:val="single" w:sz="4" w:space="0" w:color="000000"/>
            </w:tcBorders>
          </w:tcPr>
          <w:p w14:paraId="0932B1E2" w14:textId="77777777" w:rsidR="001C16AA" w:rsidRDefault="00372257">
            <w:pPr>
              <w:ind w:left="5"/>
            </w:pPr>
            <w:r>
              <w:rPr>
                <w:rFonts w:ascii="Arial" w:eastAsia="Arial" w:hAnsi="Arial" w:cs="Arial"/>
                <w:sz w:val="18"/>
              </w:rPr>
              <w:t>Generate Electricity billing report (top 10 users on equipment)</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78DECE77"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16A3A13F"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1E6DA4A9" w14:textId="77777777" w:rsidR="001C16AA" w:rsidRDefault="00372257">
            <w:pPr>
              <w:ind w:left="5"/>
            </w:pPr>
            <w:r>
              <w:rPr>
                <w:rFonts w:ascii="Arial" w:eastAsia="Arial" w:hAnsi="Arial" w:cs="Arial"/>
                <w:b/>
                <w:sz w:val="18"/>
              </w:rPr>
              <w:t>R</w:t>
            </w:r>
          </w:p>
        </w:tc>
      </w:tr>
      <w:tr w:rsidR="001C16AA" w14:paraId="4DEBC332" w14:textId="77777777">
        <w:trPr>
          <w:trHeight w:val="688"/>
        </w:trPr>
        <w:tc>
          <w:tcPr>
            <w:tcW w:w="1161" w:type="dxa"/>
            <w:tcBorders>
              <w:top w:val="single" w:sz="4" w:space="0" w:color="000000"/>
              <w:left w:val="single" w:sz="4" w:space="0" w:color="000000"/>
              <w:bottom w:val="single" w:sz="4" w:space="0" w:color="000000"/>
              <w:right w:val="single" w:sz="4" w:space="0" w:color="000000"/>
            </w:tcBorders>
            <w:vAlign w:val="center"/>
          </w:tcPr>
          <w:p w14:paraId="53871B15" w14:textId="77777777" w:rsidR="001C16AA" w:rsidRDefault="00372257">
            <w:r>
              <w:rPr>
                <w:rFonts w:ascii="Arial" w:eastAsia="Arial" w:hAnsi="Arial" w:cs="Arial"/>
                <w:sz w:val="18"/>
              </w:rPr>
              <w:t>P2.4</w:t>
            </w:r>
          </w:p>
        </w:tc>
        <w:tc>
          <w:tcPr>
            <w:tcW w:w="4319" w:type="dxa"/>
            <w:gridSpan w:val="3"/>
            <w:tcBorders>
              <w:top w:val="single" w:sz="4" w:space="0" w:color="000000"/>
              <w:left w:val="single" w:sz="4" w:space="0" w:color="000000"/>
              <w:bottom w:val="single" w:sz="4" w:space="0" w:color="000000"/>
              <w:right w:val="single" w:sz="4" w:space="0" w:color="000000"/>
            </w:tcBorders>
          </w:tcPr>
          <w:p w14:paraId="0126D36B" w14:textId="77777777" w:rsidR="001C16AA" w:rsidRDefault="00372257">
            <w:pPr>
              <w:spacing w:line="286" w:lineRule="auto"/>
              <w:ind w:left="5"/>
              <w:jc w:val="both"/>
            </w:pPr>
            <w:r>
              <w:rPr>
                <w:rFonts w:ascii="Arial" w:eastAsia="Arial" w:hAnsi="Arial" w:cs="Arial"/>
                <w:sz w:val="18"/>
              </w:rPr>
              <w:t>Database, software, field devices Maintenance cost (including travelling cost, consumables,</w:t>
            </w:r>
          </w:p>
          <w:p w14:paraId="49895ABB" w14:textId="77777777" w:rsidR="001C16AA" w:rsidRDefault="00372257">
            <w:pPr>
              <w:ind w:left="5"/>
            </w:pPr>
            <w:r>
              <w:rPr>
                <w:rFonts w:ascii="Arial" w:eastAsia="Arial" w:hAnsi="Arial" w:cs="Arial"/>
                <w:sz w:val="18"/>
              </w:rPr>
              <w:t>accommodation, and Labor where applicable)</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356A8DE1"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53D1BCCA"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3044793C" w14:textId="77777777" w:rsidR="001C16AA" w:rsidRDefault="00372257">
            <w:pPr>
              <w:ind w:left="5"/>
            </w:pPr>
            <w:r>
              <w:rPr>
                <w:rFonts w:ascii="Arial" w:eastAsia="Arial" w:hAnsi="Arial" w:cs="Arial"/>
                <w:b/>
                <w:sz w:val="18"/>
              </w:rPr>
              <w:t>R</w:t>
            </w:r>
          </w:p>
        </w:tc>
      </w:tr>
      <w:tr w:rsidR="001C16AA" w14:paraId="7D372777" w14:textId="77777777">
        <w:trPr>
          <w:trHeight w:val="459"/>
        </w:trPr>
        <w:tc>
          <w:tcPr>
            <w:tcW w:w="1161" w:type="dxa"/>
            <w:tcBorders>
              <w:top w:val="single" w:sz="4" w:space="0" w:color="000000"/>
              <w:left w:val="single" w:sz="4" w:space="0" w:color="000000"/>
              <w:bottom w:val="single" w:sz="4" w:space="0" w:color="000000"/>
              <w:right w:val="single" w:sz="4" w:space="0" w:color="000000"/>
            </w:tcBorders>
            <w:vAlign w:val="center"/>
          </w:tcPr>
          <w:p w14:paraId="68AC2B2E" w14:textId="77777777" w:rsidR="001C16AA" w:rsidRDefault="00372257">
            <w:r>
              <w:rPr>
                <w:rFonts w:ascii="Arial" w:eastAsia="Arial" w:hAnsi="Arial" w:cs="Arial"/>
                <w:sz w:val="18"/>
              </w:rPr>
              <w:t>P2.5</w:t>
            </w:r>
          </w:p>
        </w:tc>
        <w:tc>
          <w:tcPr>
            <w:tcW w:w="4319" w:type="dxa"/>
            <w:gridSpan w:val="3"/>
            <w:tcBorders>
              <w:top w:val="single" w:sz="4" w:space="0" w:color="000000"/>
              <w:left w:val="single" w:sz="4" w:space="0" w:color="000000"/>
              <w:bottom w:val="single" w:sz="4" w:space="0" w:color="000000"/>
              <w:right w:val="single" w:sz="4" w:space="0" w:color="000000"/>
            </w:tcBorders>
          </w:tcPr>
          <w:p w14:paraId="300171A2" w14:textId="77777777" w:rsidR="001C16AA" w:rsidRDefault="00372257">
            <w:pPr>
              <w:spacing w:after="7"/>
              <w:ind w:left="5"/>
              <w:jc w:val="both"/>
            </w:pPr>
            <w:r>
              <w:rPr>
                <w:rFonts w:ascii="Arial" w:eastAsia="Arial" w:hAnsi="Arial" w:cs="Arial"/>
                <w:sz w:val="18"/>
              </w:rPr>
              <w:t>Call Outs (Including travel cost and first hour Labor)</w:t>
            </w:r>
          </w:p>
          <w:p w14:paraId="4271193C" w14:textId="77777777" w:rsidR="001C16AA" w:rsidRDefault="00372257">
            <w:pPr>
              <w:ind w:left="5"/>
            </w:pPr>
            <w:r>
              <w:rPr>
                <w:rFonts w:ascii="Arial" w:eastAsia="Arial" w:hAnsi="Arial" w:cs="Arial"/>
                <w:sz w:val="18"/>
              </w:rPr>
              <w:t>– This will be claimed on proven cost</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07E1F448"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02652DB3"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7E96E0B3" w14:textId="77777777" w:rsidR="001C16AA" w:rsidRDefault="00372257">
            <w:pPr>
              <w:ind w:left="5"/>
            </w:pPr>
            <w:r>
              <w:rPr>
                <w:rFonts w:ascii="Arial" w:eastAsia="Arial" w:hAnsi="Arial" w:cs="Arial"/>
                <w:b/>
                <w:sz w:val="18"/>
              </w:rPr>
              <w:t>R</w:t>
            </w:r>
          </w:p>
        </w:tc>
      </w:tr>
      <w:tr w:rsidR="001C16AA" w14:paraId="076D7777" w14:textId="77777777">
        <w:trPr>
          <w:trHeight w:val="688"/>
        </w:trPr>
        <w:tc>
          <w:tcPr>
            <w:tcW w:w="1161" w:type="dxa"/>
            <w:tcBorders>
              <w:top w:val="single" w:sz="4" w:space="0" w:color="000000"/>
              <w:left w:val="single" w:sz="4" w:space="0" w:color="000000"/>
              <w:bottom w:val="single" w:sz="4" w:space="0" w:color="000000"/>
              <w:right w:val="single" w:sz="4" w:space="0" w:color="000000"/>
            </w:tcBorders>
            <w:vAlign w:val="center"/>
          </w:tcPr>
          <w:p w14:paraId="47F1FB7D" w14:textId="77777777" w:rsidR="001C16AA" w:rsidRDefault="00372257">
            <w:r>
              <w:rPr>
                <w:rFonts w:ascii="Arial" w:eastAsia="Arial" w:hAnsi="Arial" w:cs="Arial"/>
                <w:sz w:val="18"/>
              </w:rPr>
              <w:t>P2.7</w:t>
            </w:r>
          </w:p>
        </w:tc>
        <w:tc>
          <w:tcPr>
            <w:tcW w:w="4319" w:type="dxa"/>
            <w:gridSpan w:val="3"/>
            <w:tcBorders>
              <w:top w:val="single" w:sz="4" w:space="0" w:color="000000"/>
              <w:left w:val="single" w:sz="4" w:space="0" w:color="000000"/>
              <w:bottom w:val="single" w:sz="4" w:space="0" w:color="000000"/>
              <w:right w:val="single" w:sz="4" w:space="0" w:color="000000"/>
            </w:tcBorders>
          </w:tcPr>
          <w:p w14:paraId="2949BC9C" w14:textId="77777777" w:rsidR="001C16AA" w:rsidRDefault="00372257">
            <w:pPr>
              <w:ind w:left="5" w:right="9"/>
              <w:jc w:val="both"/>
            </w:pPr>
            <w:r>
              <w:rPr>
                <w:rFonts w:ascii="Arial" w:eastAsia="Arial" w:hAnsi="Arial" w:cs="Arial"/>
                <w:sz w:val="18"/>
              </w:rPr>
              <w:t>Annual tariff adjustments, assign and/or remove tenants billing information, license update and patches,</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0CD56A1E" w14:textId="77777777" w:rsidR="001C16AA" w:rsidRDefault="00372257">
            <w:pPr>
              <w:ind w:left="5"/>
            </w:pPr>
            <w:r>
              <w:rPr>
                <w:rFonts w:ascii="Arial" w:eastAsia="Arial" w:hAnsi="Arial" w:cs="Arial"/>
                <w:sz w:val="18"/>
              </w:rPr>
              <w:t>1</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7254B246"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36481C2B" w14:textId="77777777" w:rsidR="001C16AA" w:rsidRDefault="00372257">
            <w:pPr>
              <w:ind w:left="5"/>
            </w:pPr>
            <w:r>
              <w:rPr>
                <w:rFonts w:ascii="Arial" w:eastAsia="Arial" w:hAnsi="Arial" w:cs="Arial"/>
                <w:b/>
                <w:sz w:val="18"/>
              </w:rPr>
              <w:t>R</w:t>
            </w:r>
          </w:p>
        </w:tc>
      </w:tr>
      <w:tr w:rsidR="001C16AA" w14:paraId="6EE472B6" w14:textId="77777777">
        <w:trPr>
          <w:trHeight w:val="459"/>
        </w:trPr>
        <w:tc>
          <w:tcPr>
            <w:tcW w:w="1161" w:type="dxa"/>
            <w:tcBorders>
              <w:top w:val="single" w:sz="4" w:space="0" w:color="000000"/>
              <w:left w:val="single" w:sz="4" w:space="0" w:color="000000"/>
              <w:bottom w:val="single" w:sz="4" w:space="0" w:color="000000"/>
              <w:right w:val="single" w:sz="4" w:space="0" w:color="000000"/>
            </w:tcBorders>
            <w:vAlign w:val="center"/>
          </w:tcPr>
          <w:p w14:paraId="0D8CBB8B" w14:textId="77777777" w:rsidR="001C16AA" w:rsidRDefault="00372257">
            <w:r>
              <w:rPr>
                <w:rFonts w:ascii="Arial" w:eastAsia="Arial" w:hAnsi="Arial" w:cs="Arial"/>
                <w:sz w:val="18"/>
              </w:rPr>
              <w:t>P2.8</w:t>
            </w:r>
          </w:p>
        </w:tc>
        <w:tc>
          <w:tcPr>
            <w:tcW w:w="4319" w:type="dxa"/>
            <w:gridSpan w:val="3"/>
            <w:tcBorders>
              <w:top w:val="single" w:sz="4" w:space="0" w:color="000000"/>
              <w:left w:val="single" w:sz="4" w:space="0" w:color="000000"/>
              <w:bottom w:val="single" w:sz="4" w:space="0" w:color="000000"/>
              <w:right w:val="single" w:sz="4" w:space="0" w:color="000000"/>
            </w:tcBorders>
          </w:tcPr>
          <w:p w14:paraId="6B037685" w14:textId="77777777" w:rsidR="001C16AA" w:rsidRDefault="00372257">
            <w:pPr>
              <w:ind w:left="5"/>
              <w:jc w:val="both"/>
            </w:pPr>
            <w:r>
              <w:rPr>
                <w:rFonts w:ascii="Arial" w:eastAsia="Arial" w:hAnsi="Arial" w:cs="Arial"/>
                <w:sz w:val="18"/>
              </w:rPr>
              <w:t>Usage billing reports (graphic hi-end report, high usage customers, ACSA usage report etc.)</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7EE6C0E7"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75835008"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49A23552" w14:textId="77777777" w:rsidR="001C16AA" w:rsidRDefault="00372257">
            <w:pPr>
              <w:ind w:left="5"/>
            </w:pPr>
            <w:r>
              <w:rPr>
                <w:rFonts w:ascii="Arial" w:eastAsia="Arial" w:hAnsi="Arial" w:cs="Arial"/>
                <w:b/>
                <w:sz w:val="18"/>
              </w:rPr>
              <w:t>R</w:t>
            </w:r>
          </w:p>
        </w:tc>
      </w:tr>
      <w:tr w:rsidR="001C16AA" w14:paraId="160777BF" w14:textId="77777777">
        <w:trPr>
          <w:trHeight w:val="266"/>
        </w:trPr>
        <w:tc>
          <w:tcPr>
            <w:tcW w:w="1161" w:type="dxa"/>
            <w:tcBorders>
              <w:top w:val="single" w:sz="4" w:space="0" w:color="000000"/>
              <w:left w:val="single" w:sz="4" w:space="0" w:color="000000"/>
              <w:bottom w:val="single" w:sz="4" w:space="0" w:color="000000"/>
              <w:right w:val="single" w:sz="4" w:space="0" w:color="000000"/>
            </w:tcBorders>
          </w:tcPr>
          <w:p w14:paraId="4D11ADD9" w14:textId="77777777" w:rsidR="001C16AA" w:rsidRDefault="00372257">
            <w:r>
              <w:rPr>
                <w:rFonts w:ascii="Arial" w:eastAsia="Arial" w:hAnsi="Arial" w:cs="Arial"/>
                <w:sz w:val="18"/>
              </w:rPr>
              <w:t>P2.9</w:t>
            </w:r>
          </w:p>
        </w:tc>
        <w:tc>
          <w:tcPr>
            <w:tcW w:w="4319" w:type="dxa"/>
            <w:gridSpan w:val="3"/>
            <w:tcBorders>
              <w:top w:val="single" w:sz="4" w:space="0" w:color="000000"/>
              <w:left w:val="single" w:sz="4" w:space="0" w:color="000000"/>
              <w:bottom w:val="single" w:sz="4" w:space="0" w:color="000000"/>
              <w:right w:val="single" w:sz="4" w:space="0" w:color="000000"/>
            </w:tcBorders>
          </w:tcPr>
          <w:p w14:paraId="3A472FE1" w14:textId="77777777" w:rsidR="001C16AA" w:rsidRDefault="00372257">
            <w:pPr>
              <w:ind w:left="5"/>
            </w:pPr>
            <w:r>
              <w:rPr>
                <w:rFonts w:ascii="Arial" w:eastAsia="Arial" w:hAnsi="Arial" w:cs="Arial"/>
                <w:sz w:val="18"/>
              </w:rPr>
              <w:t>Attend to customers/tenants billing queries</w:t>
            </w:r>
          </w:p>
        </w:tc>
        <w:tc>
          <w:tcPr>
            <w:tcW w:w="1165" w:type="dxa"/>
            <w:gridSpan w:val="2"/>
            <w:tcBorders>
              <w:top w:val="single" w:sz="4" w:space="0" w:color="000000"/>
              <w:left w:val="single" w:sz="4" w:space="0" w:color="000000"/>
              <w:bottom w:val="single" w:sz="4" w:space="0" w:color="000000"/>
              <w:right w:val="single" w:sz="4" w:space="0" w:color="000000"/>
            </w:tcBorders>
          </w:tcPr>
          <w:p w14:paraId="5804A09B" w14:textId="77777777" w:rsidR="001C16AA" w:rsidRDefault="00372257">
            <w:pPr>
              <w:ind w:left="5"/>
            </w:pPr>
            <w:r>
              <w:rPr>
                <w:rFonts w:ascii="Arial" w:eastAsia="Arial" w:hAnsi="Arial" w:cs="Arial"/>
                <w:sz w:val="18"/>
              </w:rPr>
              <w:t>6</w:t>
            </w:r>
          </w:p>
        </w:tc>
        <w:tc>
          <w:tcPr>
            <w:tcW w:w="1430" w:type="dxa"/>
            <w:gridSpan w:val="2"/>
            <w:tcBorders>
              <w:top w:val="single" w:sz="4" w:space="0" w:color="000000"/>
              <w:left w:val="single" w:sz="4" w:space="0" w:color="000000"/>
              <w:bottom w:val="single" w:sz="4" w:space="0" w:color="000000"/>
              <w:right w:val="single" w:sz="4" w:space="0" w:color="000000"/>
            </w:tcBorders>
          </w:tcPr>
          <w:p w14:paraId="44923A4B"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tcPr>
          <w:p w14:paraId="38D31CDF" w14:textId="77777777" w:rsidR="001C16AA" w:rsidRDefault="00372257">
            <w:pPr>
              <w:ind w:left="5"/>
            </w:pPr>
            <w:r>
              <w:rPr>
                <w:rFonts w:ascii="Arial" w:eastAsia="Arial" w:hAnsi="Arial" w:cs="Arial"/>
                <w:b/>
                <w:sz w:val="18"/>
              </w:rPr>
              <w:t>R</w:t>
            </w:r>
          </w:p>
        </w:tc>
      </w:tr>
      <w:tr w:rsidR="001C16AA" w14:paraId="72F81BB0" w14:textId="77777777">
        <w:trPr>
          <w:trHeight w:val="266"/>
        </w:trPr>
        <w:tc>
          <w:tcPr>
            <w:tcW w:w="1161" w:type="dxa"/>
            <w:tcBorders>
              <w:top w:val="single" w:sz="4" w:space="0" w:color="000000"/>
              <w:left w:val="single" w:sz="4" w:space="0" w:color="000000"/>
              <w:bottom w:val="single" w:sz="4" w:space="0" w:color="000000"/>
              <w:right w:val="single" w:sz="4" w:space="0" w:color="000000"/>
            </w:tcBorders>
          </w:tcPr>
          <w:p w14:paraId="3789A0F8" w14:textId="77777777" w:rsidR="001C16AA" w:rsidRDefault="00372257">
            <w:r>
              <w:rPr>
                <w:rFonts w:ascii="Arial" w:eastAsia="Arial" w:hAnsi="Arial" w:cs="Arial"/>
                <w:sz w:val="18"/>
              </w:rPr>
              <w:t>P2.10</w:t>
            </w:r>
          </w:p>
        </w:tc>
        <w:tc>
          <w:tcPr>
            <w:tcW w:w="4319" w:type="dxa"/>
            <w:gridSpan w:val="3"/>
            <w:tcBorders>
              <w:top w:val="single" w:sz="4" w:space="0" w:color="000000"/>
              <w:left w:val="single" w:sz="4" w:space="0" w:color="000000"/>
              <w:bottom w:val="single" w:sz="4" w:space="0" w:color="000000"/>
              <w:right w:val="single" w:sz="4" w:space="0" w:color="000000"/>
            </w:tcBorders>
          </w:tcPr>
          <w:p w14:paraId="35F127FB" w14:textId="77777777" w:rsidR="001C16AA" w:rsidRDefault="00372257">
            <w:pPr>
              <w:ind w:left="5"/>
            </w:pPr>
            <w:r>
              <w:rPr>
                <w:rFonts w:ascii="Arial" w:eastAsia="Arial" w:hAnsi="Arial" w:cs="Arial"/>
                <w:sz w:val="18"/>
              </w:rPr>
              <w:t>Perform tariff optimization</w:t>
            </w:r>
          </w:p>
        </w:tc>
        <w:tc>
          <w:tcPr>
            <w:tcW w:w="1165" w:type="dxa"/>
            <w:gridSpan w:val="2"/>
            <w:tcBorders>
              <w:top w:val="single" w:sz="4" w:space="0" w:color="000000"/>
              <w:left w:val="single" w:sz="4" w:space="0" w:color="000000"/>
              <w:bottom w:val="single" w:sz="4" w:space="0" w:color="000000"/>
              <w:right w:val="single" w:sz="4" w:space="0" w:color="000000"/>
            </w:tcBorders>
          </w:tcPr>
          <w:p w14:paraId="7F979282" w14:textId="77777777" w:rsidR="001C16AA" w:rsidRDefault="00372257">
            <w:pPr>
              <w:ind w:left="5"/>
            </w:pPr>
            <w:r>
              <w:rPr>
                <w:rFonts w:ascii="Arial" w:eastAsia="Arial" w:hAnsi="Arial" w:cs="Arial"/>
                <w:sz w:val="18"/>
              </w:rPr>
              <w:t>sum</w:t>
            </w:r>
          </w:p>
        </w:tc>
        <w:tc>
          <w:tcPr>
            <w:tcW w:w="1430" w:type="dxa"/>
            <w:gridSpan w:val="2"/>
            <w:tcBorders>
              <w:top w:val="single" w:sz="4" w:space="0" w:color="000000"/>
              <w:left w:val="single" w:sz="4" w:space="0" w:color="000000"/>
              <w:bottom w:val="single" w:sz="4" w:space="0" w:color="000000"/>
              <w:right w:val="single" w:sz="4" w:space="0" w:color="000000"/>
            </w:tcBorders>
          </w:tcPr>
          <w:p w14:paraId="74DC8C9E"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tcPr>
          <w:p w14:paraId="4C0B924B" w14:textId="77777777" w:rsidR="001C16AA" w:rsidRDefault="00372257">
            <w:pPr>
              <w:ind w:left="5"/>
            </w:pPr>
            <w:r>
              <w:rPr>
                <w:rFonts w:ascii="Arial" w:eastAsia="Arial" w:hAnsi="Arial" w:cs="Arial"/>
                <w:b/>
                <w:sz w:val="18"/>
              </w:rPr>
              <w:t>R</w:t>
            </w:r>
          </w:p>
        </w:tc>
      </w:tr>
      <w:tr w:rsidR="001C16AA" w14:paraId="28C9C703" w14:textId="77777777">
        <w:trPr>
          <w:trHeight w:val="457"/>
        </w:trPr>
        <w:tc>
          <w:tcPr>
            <w:tcW w:w="1161" w:type="dxa"/>
            <w:tcBorders>
              <w:top w:val="single" w:sz="4" w:space="0" w:color="000000"/>
              <w:left w:val="single" w:sz="4" w:space="0" w:color="000000"/>
              <w:bottom w:val="single" w:sz="4" w:space="0" w:color="000000"/>
              <w:right w:val="single" w:sz="4" w:space="0" w:color="000000"/>
            </w:tcBorders>
            <w:vAlign w:val="center"/>
          </w:tcPr>
          <w:p w14:paraId="334B23FA" w14:textId="77777777" w:rsidR="001C16AA" w:rsidRDefault="00372257">
            <w:r>
              <w:rPr>
                <w:rFonts w:ascii="Arial" w:eastAsia="Arial" w:hAnsi="Arial" w:cs="Arial"/>
                <w:sz w:val="18"/>
              </w:rPr>
              <w:t>P2.11</w:t>
            </w:r>
          </w:p>
        </w:tc>
        <w:tc>
          <w:tcPr>
            <w:tcW w:w="4319" w:type="dxa"/>
            <w:gridSpan w:val="3"/>
            <w:tcBorders>
              <w:top w:val="single" w:sz="4" w:space="0" w:color="000000"/>
              <w:left w:val="single" w:sz="4" w:space="0" w:color="000000"/>
              <w:bottom w:val="single" w:sz="4" w:space="0" w:color="000000"/>
              <w:right w:val="single" w:sz="4" w:space="0" w:color="000000"/>
            </w:tcBorders>
          </w:tcPr>
          <w:p w14:paraId="64AFFD2B" w14:textId="77777777" w:rsidR="001C16AA" w:rsidRDefault="00372257">
            <w:pPr>
              <w:ind w:left="5"/>
            </w:pPr>
            <w:r>
              <w:rPr>
                <w:rFonts w:ascii="Arial" w:eastAsia="Arial" w:hAnsi="Arial" w:cs="Arial"/>
                <w:sz w:val="18"/>
              </w:rPr>
              <w:t xml:space="preserve">Yearly/according to the Period of updating system sofware </w:t>
            </w: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4E90422C" w14:textId="77777777" w:rsidR="001C16AA" w:rsidRDefault="00372257">
            <w:pPr>
              <w:ind w:left="5"/>
            </w:pPr>
            <w:r>
              <w:rPr>
                <w:rFonts w:ascii="Arial" w:eastAsia="Arial" w:hAnsi="Arial" w:cs="Arial"/>
                <w:sz w:val="18"/>
              </w:rPr>
              <w:t>sum</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0F476CE0" w14:textId="77777777" w:rsidR="001C16AA" w:rsidRDefault="00372257">
            <w:pPr>
              <w:ind w:left="5"/>
            </w:pPr>
            <w:r>
              <w:rPr>
                <w:rFonts w:ascii="Arial" w:eastAsia="Arial" w:hAnsi="Arial" w:cs="Arial"/>
                <w:b/>
                <w:sz w:val="18"/>
              </w:rPr>
              <w:t>R</w:t>
            </w:r>
          </w:p>
        </w:tc>
        <w:tc>
          <w:tcPr>
            <w:tcW w:w="1552" w:type="dxa"/>
            <w:tcBorders>
              <w:top w:val="single" w:sz="4" w:space="0" w:color="000000"/>
              <w:left w:val="single" w:sz="4" w:space="0" w:color="000000"/>
              <w:bottom w:val="single" w:sz="4" w:space="0" w:color="000000"/>
              <w:right w:val="single" w:sz="7" w:space="0" w:color="000000"/>
            </w:tcBorders>
            <w:vAlign w:val="center"/>
          </w:tcPr>
          <w:p w14:paraId="42288D84" w14:textId="77777777" w:rsidR="001C16AA" w:rsidRDefault="00372257">
            <w:pPr>
              <w:ind w:left="5"/>
            </w:pPr>
            <w:r>
              <w:rPr>
                <w:rFonts w:ascii="Arial" w:eastAsia="Arial" w:hAnsi="Arial" w:cs="Arial"/>
                <w:b/>
                <w:sz w:val="18"/>
              </w:rPr>
              <w:t>R</w:t>
            </w:r>
          </w:p>
        </w:tc>
      </w:tr>
      <w:tr w:rsidR="001C16AA" w14:paraId="47AB6409" w14:textId="77777777">
        <w:trPr>
          <w:trHeight w:val="274"/>
        </w:trPr>
        <w:tc>
          <w:tcPr>
            <w:tcW w:w="8075" w:type="dxa"/>
            <w:gridSpan w:val="8"/>
            <w:tcBorders>
              <w:top w:val="single" w:sz="4" w:space="0" w:color="000000"/>
              <w:left w:val="single" w:sz="4" w:space="0" w:color="000000"/>
              <w:bottom w:val="single" w:sz="7" w:space="0" w:color="000000"/>
              <w:right w:val="single" w:sz="7" w:space="0" w:color="000000"/>
            </w:tcBorders>
            <w:shd w:val="clear" w:color="auto" w:fill="FFC000"/>
          </w:tcPr>
          <w:p w14:paraId="5FE4918F" w14:textId="77777777" w:rsidR="001C16AA" w:rsidRDefault="00372257">
            <w:pPr>
              <w:tabs>
                <w:tab w:val="center" w:pos="6746"/>
              </w:tabs>
            </w:pPr>
            <w:r>
              <w:rPr>
                <w:rFonts w:ascii="Arial" w:eastAsia="Arial" w:hAnsi="Arial" w:cs="Arial"/>
                <w:b/>
                <w:sz w:val="18"/>
              </w:rPr>
              <w:t xml:space="preserve">Sub-total-P2 Excl. VAT                                                                </w:t>
            </w:r>
            <w:r>
              <w:rPr>
                <w:rFonts w:ascii="Arial" w:eastAsia="Arial" w:hAnsi="Arial" w:cs="Arial"/>
                <w:b/>
                <w:sz w:val="18"/>
              </w:rPr>
              <w:tab/>
              <w:t>R</w:t>
            </w:r>
          </w:p>
        </w:tc>
        <w:tc>
          <w:tcPr>
            <w:tcW w:w="1552" w:type="dxa"/>
            <w:tcBorders>
              <w:top w:val="single" w:sz="4" w:space="0" w:color="000000"/>
              <w:left w:val="single" w:sz="7" w:space="0" w:color="000000"/>
              <w:bottom w:val="single" w:sz="7" w:space="0" w:color="000000"/>
              <w:right w:val="single" w:sz="7" w:space="0" w:color="000000"/>
            </w:tcBorders>
            <w:shd w:val="clear" w:color="auto" w:fill="FFC000"/>
          </w:tcPr>
          <w:p w14:paraId="5EB10220" w14:textId="77777777" w:rsidR="001C16AA" w:rsidRDefault="00372257">
            <w:pPr>
              <w:ind w:left="5"/>
            </w:pPr>
            <w:r>
              <w:rPr>
                <w:rFonts w:ascii="Arial" w:eastAsia="Arial" w:hAnsi="Arial" w:cs="Arial"/>
                <w:b/>
                <w:sz w:val="18"/>
              </w:rPr>
              <w:t xml:space="preserve"> R                   -   </w:t>
            </w:r>
          </w:p>
        </w:tc>
      </w:tr>
    </w:tbl>
    <w:p w14:paraId="15298204" w14:textId="77777777" w:rsidR="001C16AA" w:rsidRDefault="001C16AA">
      <w:pPr>
        <w:spacing w:after="0"/>
        <w:ind w:left="-1078" w:right="507"/>
        <w:jc w:val="both"/>
      </w:pPr>
    </w:p>
    <w:tbl>
      <w:tblPr>
        <w:tblStyle w:val="TableGrid"/>
        <w:tblW w:w="9625" w:type="dxa"/>
        <w:tblInd w:w="62" w:type="dxa"/>
        <w:tblCellMar>
          <w:top w:w="24" w:type="dxa"/>
          <w:left w:w="39" w:type="dxa"/>
        </w:tblCellMar>
        <w:tblLook w:val="04A0" w:firstRow="1" w:lastRow="0" w:firstColumn="1" w:lastColumn="0" w:noHBand="0" w:noVBand="1"/>
      </w:tblPr>
      <w:tblGrid>
        <w:gridCol w:w="2082"/>
        <w:gridCol w:w="486"/>
        <w:gridCol w:w="2715"/>
        <w:gridCol w:w="526"/>
        <w:gridCol w:w="503"/>
        <w:gridCol w:w="15"/>
        <w:gridCol w:w="674"/>
        <w:gridCol w:w="817"/>
        <w:gridCol w:w="226"/>
        <w:gridCol w:w="1557"/>
        <w:gridCol w:w="18"/>
        <w:gridCol w:w="6"/>
      </w:tblGrid>
      <w:tr w:rsidR="001C16AA" w14:paraId="7D59716E" w14:textId="77777777">
        <w:trPr>
          <w:gridAfter w:val="2"/>
          <w:wAfter w:w="21" w:type="dxa"/>
          <w:trHeight w:val="270"/>
        </w:trPr>
        <w:tc>
          <w:tcPr>
            <w:tcW w:w="6344" w:type="dxa"/>
            <w:gridSpan w:val="6"/>
            <w:tcBorders>
              <w:top w:val="single" w:sz="4" w:space="0" w:color="000000"/>
              <w:left w:val="single" w:sz="4" w:space="0" w:color="000000"/>
              <w:bottom w:val="single" w:sz="7" w:space="0" w:color="000000"/>
              <w:right w:val="nil"/>
            </w:tcBorders>
          </w:tcPr>
          <w:p w14:paraId="746D97A3" w14:textId="77777777" w:rsidR="001C16AA" w:rsidRDefault="00372257">
            <w:pPr>
              <w:ind w:right="142"/>
              <w:jc w:val="right"/>
            </w:pPr>
            <w:r>
              <w:rPr>
                <w:rFonts w:ascii="Arial" w:eastAsia="Arial" w:hAnsi="Arial" w:cs="Arial"/>
                <w:b/>
                <w:sz w:val="18"/>
              </w:rPr>
              <w:t>Part 3- Preliminary and General</w:t>
            </w:r>
          </w:p>
        </w:tc>
        <w:tc>
          <w:tcPr>
            <w:tcW w:w="3281" w:type="dxa"/>
            <w:gridSpan w:val="4"/>
            <w:tcBorders>
              <w:top w:val="single" w:sz="4" w:space="0" w:color="000000"/>
              <w:left w:val="nil"/>
              <w:bottom w:val="single" w:sz="7" w:space="0" w:color="000000"/>
              <w:right w:val="single" w:sz="7" w:space="0" w:color="000000"/>
            </w:tcBorders>
          </w:tcPr>
          <w:p w14:paraId="2B5F2D4B" w14:textId="77777777" w:rsidR="001C16AA" w:rsidRDefault="001C16AA"/>
        </w:tc>
      </w:tr>
      <w:tr w:rsidR="001C16AA" w14:paraId="02D0AD62" w14:textId="77777777">
        <w:trPr>
          <w:gridAfter w:val="2"/>
          <w:wAfter w:w="21" w:type="dxa"/>
          <w:trHeight w:val="271"/>
        </w:trPr>
        <w:tc>
          <w:tcPr>
            <w:tcW w:w="2084" w:type="dxa"/>
            <w:tcBorders>
              <w:top w:val="single" w:sz="7" w:space="0" w:color="000000"/>
              <w:left w:val="single" w:sz="4" w:space="0" w:color="000000"/>
              <w:bottom w:val="single" w:sz="4" w:space="0" w:color="000000"/>
              <w:right w:val="single" w:sz="7" w:space="0" w:color="000000"/>
            </w:tcBorders>
            <w:shd w:val="clear" w:color="auto" w:fill="7F7F7F"/>
          </w:tcPr>
          <w:p w14:paraId="6B618B55" w14:textId="77777777" w:rsidR="001C16AA" w:rsidRDefault="00372257">
            <w:r>
              <w:rPr>
                <w:b/>
                <w:sz w:val="18"/>
              </w:rPr>
              <w:t>Line Item</w:t>
            </w:r>
          </w:p>
        </w:tc>
        <w:tc>
          <w:tcPr>
            <w:tcW w:w="3216" w:type="dxa"/>
            <w:gridSpan w:val="2"/>
            <w:tcBorders>
              <w:top w:val="single" w:sz="7" w:space="0" w:color="000000"/>
              <w:left w:val="single" w:sz="7" w:space="0" w:color="000000"/>
              <w:bottom w:val="single" w:sz="4" w:space="0" w:color="000000"/>
              <w:right w:val="single" w:sz="7" w:space="0" w:color="000000"/>
            </w:tcBorders>
            <w:shd w:val="clear" w:color="auto" w:fill="7F7F7F"/>
          </w:tcPr>
          <w:p w14:paraId="182B3E2F" w14:textId="77777777" w:rsidR="001C16AA" w:rsidRDefault="00372257">
            <w:pPr>
              <w:ind w:left="5"/>
            </w:pPr>
            <w:r>
              <w:rPr>
                <w:b/>
                <w:sz w:val="18"/>
              </w:rPr>
              <w:t>Description</w:t>
            </w:r>
          </w:p>
        </w:tc>
        <w:tc>
          <w:tcPr>
            <w:tcW w:w="1045" w:type="dxa"/>
            <w:gridSpan w:val="3"/>
            <w:tcBorders>
              <w:top w:val="single" w:sz="7" w:space="0" w:color="000000"/>
              <w:left w:val="single" w:sz="7" w:space="0" w:color="000000"/>
              <w:bottom w:val="single" w:sz="4" w:space="0" w:color="000000"/>
              <w:right w:val="single" w:sz="7" w:space="0" w:color="000000"/>
            </w:tcBorders>
            <w:shd w:val="clear" w:color="auto" w:fill="7F7F7F"/>
          </w:tcPr>
          <w:p w14:paraId="4DFD3FC1" w14:textId="77777777" w:rsidR="001C16AA" w:rsidRDefault="00372257">
            <w:pPr>
              <w:ind w:left="5"/>
            </w:pPr>
            <w:r>
              <w:rPr>
                <w:b/>
                <w:sz w:val="18"/>
              </w:rPr>
              <w:t>Quantity</w:t>
            </w:r>
          </w:p>
        </w:tc>
        <w:tc>
          <w:tcPr>
            <w:tcW w:w="1493" w:type="dxa"/>
            <w:gridSpan w:val="2"/>
            <w:tcBorders>
              <w:top w:val="single" w:sz="7" w:space="0" w:color="000000"/>
              <w:left w:val="single" w:sz="7" w:space="0" w:color="000000"/>
              <w:bottom w:val="single" w:sz="4" w:space="0" w:color="000000"/>
              <w:right w:val="single" w:sz="7" w:space="0" w:color="000000"/>
            </w:tcBorders>
            <w:shd w:val="clear" w:color="auto" w:fill="7F7F7F"/>
          </w:tcPr>
          <w:p w14:paraId="0783AF2D" w14:textId="77777777" w:rsidR="001C16AA" w:rsidRDefault="00372257">
            <w:pPr>
              <w:ind w:left="5"/>
            </w:pPr>
            <w:r>
              <w:rPr>
                <w:b/>
                <w:sz w:val="18"/>
              </w:rPr>
              <w:t>Unit price</w:t>
            </w:r>
          </w:p>
        </w:tc>
        <w:tc>
          <w:tcPr>
            <w:tcW w:w="1788" w:type="dxa"/>
            <w:gridSpan w:val="2"/>
            <w:tcBorders>
              <w:top w:val="single" w:sz="7" w:space="0" w:color="000000"/>
              <w:left w:val="single" w:sz="7" w:space="0" w:color="000000"/>
              <w:bottom w:val="single" w:sz="4" w:space="0" w:color="000000"/>
              <w:right w:val="single" w:sz="7" w:space="0" w:color="000000"/>
            </w:tcBorders>
            <w:shd w:val="clear" w:color="auto" w:fill="7F7F7F"/>
          </w:tcPr>
          <w:p w14:paraId="61E3FF94" w14:textId="77777777" w:rsidR="001C16AA" w:rsidRDefault="00372257">
            <w:pPr>
              <w:ind w:left="5"/>
            </w:pPr>
            <w:r>
              <w:rPr>
                <w:b/>
                <w:sz w:val="18"/>
              </w:rPr>
              <w:t>Total Excl. VAT.</w:t>
            </w:r>
          </w:p>
        </w:tc>
      </w:tr>
      <w:tr w:rsidR="001C16AA" w14:paraId="61DC9559" w14:textId="77777777">
        <w:trPr>
          <w:gridAfter w:val="2"/>
          <w:wAfter w:w="21" w:type="dxa"/>
          <w:trHeight w:val="265"/>
        </w:trPr>
        <w:tc>
          <w:tcPr>
            <w:tcW w:w="2084" w:type="dxa"/>
            <w:tcBorders>
              <w:top w:val="single" w:sz="4" w:space="0" w:color="000000"/>
              <w:left w:val="single" w:sz="4" w:space="0" w:color="000000"/>
              <w:bottom w:val="single" w:sz="4" w:space="0" w:color="000000"/>
              <w:right w:val="single" w:sz="4" w:space="0" w:color="000000"/>
            </w:tcBorders>
          </w:tcPr>
          <w:p w14:paraId="1A982933" w14:textId="77777777" w:rsidR="001C16AA" w:rsidRDefault="00372257">
            <w:r>
              <w:rPr>
                <w:rFonts w:ascii="Arial" w:eastAsia="Arial" w:hAnsi="Arial" w:cs="Arial"/>
                <w:sz w:val="18"/>
              </w:rPr>
              <w:t>P3.1</w:t>
            </w:r>
          </w:p>
        </w:tc>
        <w:tc>
          <w:tcPr>
            <w:tcW w:w="3216" w:type="dxa"/>
            <w:gridSpan w:val="2"/>
            <w:tcBorders>
              <w:top w:val="single" w:sz="4" w:space="0" w:color="000000"/>
              <w:left w:val="single" w:sz="4" w:space="0" w:color="000000"/>
              <w:bottom w:val="single" w:sz="4" w:space="0" w:color="000000"/>
              <w:right w:val="single" w:sz="4" w:space="0" w:color="000000"/>
            </w:tcBorders>
          </w:tcPr>
          <w:p w14:paraId="5A713D87" w14:textId="77777777" w:rsidR="001C16AA" w:rsidRDefault="00372257">
            <w:pPr>
              <w:ind w:left="5"/>
            </w:pPr>
            <w:r>
              <w:rPr>
                <w:rFonts w:ascii="Arial" w:eastAsia="Arial" w:hAnsi="Arial" w:cs="Arial"/>
                <w:sz w:val="18"/>
              </w:rPr>
              <w:t xml:space="preserve">Travelling Cost </w:t>
            </w:r>
          </w:p>
        </w:tc>
        <w:tc>
          <w:tcPr>
            <w:tcW w:w="1045" w:type="dxa"/>
            <w:gridSpan w:val="3"/>
            <w:tcBorders>
              <w:top w:val="single" w:sz="4" w:space="0" w:color="000000"/>
              <w:left w:val="single" w:sz="4" w:space="0" w:color="000000"/>
              <w:bottom w:val="single" w:sz="4" w:space="0" w:color="000000"/>
              <w:right w:val="single" w:sz="4" w:space="0" w:color="000000"/>
            </w:tcBorders>
          </w:tcPr>
          <w:p w14:paraId="45525722" w14:textId="77777777" w:rsidR="001C16AA" w:rsidRDefault="00372257">
            <w:pPr>
              <w:ind w:left="5"/>
            </w:pPr>
            <w:r>
              <w:rPr>
                <w:rFonts w:ascii="Arial" w:eastAsia="Arial" w:hAnsi="Arial" w:cs="Arial"/>
                <w:sz w:val="18"/>
              </w:rPr>
              <w:t>6</w:t>
            </w:r>
          </w:p>
        </w:tc>
        <w:tc>
          <w:tcPr>
            <w:tcW w:w="1493" w:type="dxa"/>
            <w:gridSpan w:val="2"/>
            <w:tcBorders>
              <w:top w:val="single" w:sz="4" w:space="0" w:color="000000"/>
              <w:left w:val="single" w:sz="4" w:space="0" w:color="000000"/>
              <w:bottom w:val="single" w:sz="4" w:space="0" w:color="000000"/>
              <w:right w:val="single" w:sz="4" w:space="0" w:color="000000"/>
            </w:tcBorders>
          </w:tcPr>
          <w:p w14:paraId="02E58D32" w14:textId="77777777" w:rsidR="001C16AA" w:rsidRDefault="001C16AA"/>
        </w:tc>
        <w:tc>
          <w:tcPr>
            <w:tcW w:w="1788" w:type="dxa"/>
            <w:gridSpan w:val="2"/>
            <w:tcBorders>
              <w:top w:val="single" w:sz="4" w:space="0" w:color="000000"/>
              <w:left w:val="single" w:sz="4" w:space="0" w:color="000000"/>
              <w:bottom w:val="single" w:sz="4" w:space="0" w:color="000000"/>
              <w:right w:val="single" w:sz="7" w:space="0" w:color="000000"/>
            </w:tcBorders>
          </w:tcPr>
          <w:p w14:paraId="3B666279" w14:textId="77777777" w:rsidR="001C16AA" w:rsidRDefault="001C16AA"/>
        </w:tc>
      </w:tr>
      <w:tr w:rsidR="001C16AA" w14:paraId="47352485" w14:textId="77777777">
        <w:trPr>
          <w:gridAfter w:val="2"/>
          <w:wAfter w:w="21" w:type="dxa"/>
          <w:trHeight w:val="265"/>
        </w:trPr>
        <w:tc>
          <w:tcPr>
            <w:tcW w:w="2084" w:type="dxa"/>
            <w:tcBorders>
              <w:top w:val="single" w:sz="4" w:space="0" w:color="000000"/>
              <w:left w:val="single" w:sz="4" w:space="0" w:color="000000"/>
              <w:bottom w:val="single" w:sz="4" w:space="0" w:color="000000"/>
              <w:right w:val="single" w:sz="4" w:space="0" w:color="000000"/>
            </w:tcBorders>
          </w:tcPr>
          <w:p w14:paraId="665A5C8F" w14:textId="77777777" w:rsidR="001C16AA" w:rsidRDefault="00372257">
            <w:r>
              <w:rPr>
                <w:rFonts w:ascii="Arial" w:eastAsia="Arial" w:hAnsi="Arial" w:cs="Arial"/>
                <w:sz w:val="18"/>
              </w:rPr>
              <w:t>P3.2</w:t>
            </w:r>
          </w:p>
        </w:tc>
        <w:tc>
          <w:tcPr>
            <w:tcW w:w="3216" w:type="dxa"/>
            <w:gridSpan w:val="2"/>
            <w:tcBorders>
              <w:top w:val="single" w:sz="4" w:space="0" w:color="000000"/>
              <w:left w:val="single" w:sz="4" w:space="0" w:color="000000"/>
              <w:bottom w:val="single" w:sz="4" w:space="0" w:color="000000"/>
              <w:right w:val="single" w:sz="4" w:space="0" w:color="000000"/>
            </w:tcBorders>
          </w:tcPr>
          <w:p w14:paraId="339DC300" w14:textId="77777777" w:rsidR="001C16AA" w:rsidRDefault="00372257">
            <w:pPr>
              <w:ind w:left="5"/>
            </w:pPr>
            <w:r>
              <w:rPr>
                <w:rFonts w:ascii="Arial" w:eastAsia="Arial" w:hAnsi="Arial" w:cs="Arial"/>
                <w:sz w:val="18"/>
              </w:rPr>
              <w:t>Safety File</w:t>
            </w:r>
          </w:p>
        </w:tc>
        <w:tc>
          <w:tcPr>
            <w:tcW w:w="1045" w:type="dxa"/>
            <w:gridSpan w:val="3"/>
            <w:tcBorders>
              <w:top w:val="single" w:sz="4" w:space="0" w:color="000000"/>
              <w:left w:val="single" w:sz="4" w:space="0" w:color="000000"/>
              <w:bottom w:val="single" w:sz="4" w:space="0" w:color="000000"/>
              <w:right w:val="single" w:sz="4" w:space="0" w:color="000000"/>
            </w:tcBorders>
          </w:tcPr>
          <w:p w14:paraId="464EA3CD" w14:textId="77777777" w:rsidR="001C16AA" w:rsidRDefault="00372257">
            <w:pPr>
              <w:ind w:left="5"/>
            </w:pPr>
            <w:r>
              <w:rPr>
                <w:rFonts w:ascii="Arial" w:eastAsia="Arial" w:hAnsi="Arial" w:cs="Arial"/>
                <w:sz w:val="18"/>
              </w:rPr>
              <w:t>1</w:t>
            </w:r>
          </w:p>
        </w:tc>
        <w:tc>
          <w:tcPr>
            <w:tcW w:w="1493" w:type="dxa"/>
            <w:gridSpan w:val="2"/>
            <w:tcBorders>
              <w:top w:val="single" w:sz="4" w:space="0" w:color="000000"/>
              <w:left w:val="single" w:sz="4" w:space="0" w:color="000000"/>
              <w:bottom w:val="single" w:sz="4" w:space="0" w:color="000000"/>
              <w:right w:val="single" w:sz="4" w:space="0" w:color="000000"/>
            </w:tcBorders>
          </w:tcPr>
          <w:p w14:paraId="51EED047" w14:textId="77777777" w:rsidR="001C16AA" w:rsidRDefault="00372257">
            <w:pPr>
              <w:ind w:left="5"/>
            </w:pPr>
            <w:r>
              <w:rPr>
                <w:rFonts w:ascii="Arial" w:eastAsia="Arial" w:hAnsi="Arial" w:cs="Arial"/>
                <w:sz w:val="18"/>
              </w:rPr>
              <w:t xml:space="preserve"> R      10 000,00 </w:t>
            </w:r>
          </w:p>
        </w:tc>
        <w:tc>
          <w:tcPr>
            <w:tcW w:w="1788" w:type="dxa"/>
            <w:gridSpan w:val="2"/>
            <w:tcBorders>
              <w:top w:val="single" w:sz="4" w:space="0" w:color="000000"/>
              <w:left w:val="single" w:sz="4" w:space="0" w:color="000000"/>
              <w:bottom w:val="single" w:sz="4" w:space="0" w:color="000000"/>
              <w:right w:val="single" w:sz="7" w:space="0" w:color="000000"/>
            </w:tcBorders>
          </w:tcPr>
          <w:p w14:paraId="51B927B5" w14:textId="77777777" w:rsidR="001C16AA" w:rsidRDefault="00372257">
            <w:pPr>
              <w:ind w:left="5"/>
              <w:jc w:val="both"/>
            </w:pPr>
            <w:r>
              <w:rPr>
                <w:rFonts w:ascii="Arial" w:eastAsia="Arial" w:hAnsi="Arial" w:cs="Arial"/>
                <w:sz w:val="18"/>
              </w:rPr>
              <w:t xml:space="preserve"> R            10 000,00 </w:t>
            </w:r>
          </w:p>
        </w:tc>
      </w:tr>
      <w:tr w:rsidR="001C16AA" w14:paraId="75A25AEF" w14:textId="77777777">
        <w:trPr>
          <w:gridAfter w:val="2"/>
          <w:wAfter w:w="21" w:type="dxa"/>
          <w:trHeight w:val="266"/>
        </w:trPr>
        <w:tc>
          <w:tcPr>
            <w:tcW w:w="2084" w:type="dxa"/>
            <w:tcBorders>
              <w:top w:val="single" w:sz="4" w:space="0" w:color="000000"/>
              <w:left w:val="single" w:sz="4" w:space="0" w:color="000000"/>
              <w:bottom w:val="single" w:sz="4" w:space="0" w:color="000000"/>
              <w:right w:val="single" w:sz="4" w:space="0" w:color="000000"/>
            </w:tcBorders>
          </w:tcPr>
          <w:p w14:paraId="5CC6CD05" w14:textId="77777777" w:rsidR="001C16AA" w:rsidRDefault="00372257">
            <w:r>
              <w:rPr>
                <w:rFonts w:ascii="Arial" w:eastAsia="Arial" w:hAnsi="Arial" w:cs="Arial"/>
                <w:sz w:val="18"/>
              </w:rPr>
              <w:t>P3.3</w:t>
            </w:r>
          </w:p>
        </w:tc>
        <w:tc>
          <w:tcPr>
            <w:tcW w:w="3216" w:type="dxa"/>
            <w:gridSpan w:val="2"/>
            <w:tcBorders>
              <w:top w:val="single" w:sz="4" w:space="0" w:color="000000"/>
              <w:left w:val="single" w:sz="4" w:space="0" w:color="000000"/>
              <w:bottom w:val="single" w:sz="4" w:space="0" w:color="000000"/>
              <w:right w:val="single" w:sz="4" w:space="0" w:color="000000"/>
            </w:tcBorders>
          </w:tcPr>
          <w:p w14:paraId="51B41653" w14:textId="77777777" w:rsidR="001C16AA" w:rsidRDefault="00372257">
            <w:pPr>
              <w:ind w:left="5"/>
            </w:pPr>
            <w:r>
              <w:rPr>
                <w:rFonts w:ascii="Arial" w:eastAsia="Arial" w:hAnsi="Arial" w:cs="Arial"/>
                <w:sz w:val="18"/>
              </w:rPr>
              <w:t>Provisional sum for spares</w:t>
            </w:r>
          </w:p>
        </w:tc>
        <w:tc>
          <w:tcPr>
            <w:tcW w:w="1045" w:type="dxa"/>
            <w:gridSpan w:val="3"/>
            <w:tcBorders>
              <w:top w:val="single" w:sz="4" w:space="0" w:color="000000"/>
              <w:left w:val="single" w:sz="4" w:space="0" w:color="000000"/>
              <w:bottom w:val="single" w:sz="4" w:space="0" w:color="000000"/>
              <w:right w:val="single" w:sz="4" w:space="0" w:color="000000"/>
            </w:tcBorders>
          </w:tcPr>
          <w:p w14:paraId="04C9625F" w14:textId="77777777" w:rsidR="001C16AA" w:rsidRDefault="00372257">
            <w:pPr>
              <w:ind w:left="5"/>
            </w:pPr>
            <w:r>
              <w:rPr>
                <w:rFonts w:ascii="Arial" w:eastAsia="Arial" w:hAnsi="Arial" w:cs="Arial"/>
                <w:sz w:val="18"/>
              </w:rPr>
              <w:t>1</w:t>
            </w:r>
          </w:p>
        </w:tc>
        <w:tc>
          <w:tcPr>
            <w:tcW w:w="1493" w:type="dxa"/>
            <w:gridSpan w:val="2"/>
            <w:tcBorders>
              <w:top w:val="single" w:sz="4" w:space="0" w:color="000000"/>
              <w:left w:val="single" w:sz="4" w:space="0" w:color="000000"/>
              <w:bottom w:val="single" w:sz="4" w:space="0" w:color="000000"/>
              <w:right w:val="single" w:sz="4" w:space="0" w:color="000000"/>
            </w:tcBorders>
          </w:tcPr>
          <w:p w14:paraId="3CCF7F6C" w14:textId="77777777" w:rsidR="001C16AA" w:rsidRDefault="00372257">
            <w:pPr>
              <w:ind w:left="5"/>
            </w:pPr>
            <w:r>
              <w:rPr>
                <w:rFonts w:ascii="Arial" w:eastAsia="Arial" w:hAnsi="Arial" w:cs="Arial"/>
                <w:sz w:val="18"/>
              </w:rPr>
              <w:t xml:space="preserve"> R      10 000,00 </w:t>
            </w:r>
          </w:p>
        </w:tc>
        <w:tc>
          <w:tcPr>
            <w:tcW w:w="1788" w:type="dxa"/>
            <w:gridSpan w:val="2"/>
            <w:tcBorders>
              <w:top w:val="single" w:sz="4" w:space="0" w:color="000000"/>
              <w:left w:val="single" w:sz="4" w:space="0" w:color="000000"/>
              <w:bottom w:val="single" w:sz="4" w:space="0" w:color="000000"/>
              <w:right w:val="single" w:sz="7" w:space="0" w:color="000000"/>
            </w:tcBorders>
          </w:tcPr>
          <w:p w14:paraId="7F5832D0" w14:textId="77777777" w:rsidR="001C16AA" w:rsidRDefault="00372257">
            <w:pPr>
              <w:ind w:left="5"/>
              <w:jc w:val="both"/>
            </w:pPr>
            <w:r>
              <w:rPr>
                <w:rFonts w:ascii="Arial" w:eastAsia="Arial" w:hAnsi="Arial" w:cs="Arial"/>
                <w:sz w:val="18"/>
              </w:rPr>
              <w:t xml:space="preserve"> R            10 000,00 </w:t>
            </w:r>
          </w:p>
        </w:tc>
      </w:tr>
      <w:tr w:rsidR="001C16AA" w14:paraId="03B59A9F" w14:textId="77777777">
        <w:trPr>
          <w:gridAfter w:val="2"/>
          <w:wAfter w:w="21" w:type="dxa"/>
          <w:trHeight w:val="266"/>
        </w:trPr>
        <w:tc>
          <w:tcPr>
            <w:tcW w:w="2084" w:type="dxa"/>
            <w:tcBorders>
              <w:top w:val="single" w:sz="4" w:space="0" w:color="000000"/>
              <w:left w:val="single" w:sz="4" w:space="0" w:color="000000"/>
              <w:bottom w:val="single" w:sz="4" w:space="0" w:color="000000"/>
              <w:right w:val="single" w:sz="4" w:space="0" w:color="000000"/>
            </w:tcBorders>
          </w:tcPr>
          <w:p w14:paraId="708768F3" w14:textId="77777777" w:rsidR="001C16AA" w:rsidRDefault="00372257">
            <w:r>
              <w:rPr>
                <w:rFonts w:ascii="Arial" w:eastAsia="Arial" w:hAnsi="Arial" w:cs="Arial"/>
                <w:sz w:val="18"/>
              </w:rPr>
              <w:t xml:space="preserve">P3.4 </w:t>
            </w:r>
          </w:p>
        </w:tc>
        <w:tc>
          <w:tcPr>
            <w:tcW w:w="3216" w:type="dxa"/>
            <w:gridSpan w:val="2"/>
            <w:tcBorders>
              <w:top w:val="single" w:sz="4" w:space="0" w:color="000000"/>
              <w:left w:val="single" w:sz="4" w:space="0" w:color="000000"/>
              <w:bottom w:val="single" w:sz="4" w:space="0" w:color="000000"/>
              <w:right w:val="single" w:sz="4" w:space="0" w:color="000000"/>
            </w:tcBorders>
          </w:tcPr>
          <w:p w14:paraId="15D2224C" w14:textId="77777777" w:rsidR="001C16AA" w:rsidRDefault="00372257">
            <w:pPr>
              <w:ind w:left="5"/>
            </w:pPr>
            <w:r>
              <w:rPr>
                <w:rFonts w:ascii="Arial" w:eastAsia="Arial" w:hAnsi="Arial" w:cs="Arial"/>
                <w:sz w:val="18"/>
              </w:rPr>
              <w:t xml:space="preserve">Provisional site Vehicle </w:t>
            </w:r>
          </w:p>
        </w:tc>
        <w:tc>
          <w:tcPr>
            <w:tcW w:w="1045" w:type="dxa"/>
            <w:gridSpan w:val="3"/>
            <w:tcBorders>
              <w:top w:val="single" w:sz="4" w:space="0" w:color="000000"/>
              <w:left w:val="single" w:sz="4" w:space="0" w:color="000000"/>
              <w:bottom w:val="single" w:sz="4" w:space="0" w:color="000000"/>
              <w:right w:val="single" w:sz="4" w:space="0" w:color="000000"/>
            </w:tcBorders>
          </w:tcPr>
          <w:p w14:paraId="397A865E" w14:textId="77777777" w:rsidR="001C16AA" w:rsidRDefault="00372257">
            <w:pPr>
              <w:ind w:left="5"/>
            </w:pPr>
            <w:r>
              <w:rPr>
                <w:rFonts w:ascii="Arial" w:eastAsia="Arial" w:hAnsi="Arial" w:cs="Arial"/>
                <w:sz w:val="18"/>
              </w:rPr>
              <w:t>6</w:t>
            </w:r>
          </w:p>
        </w:tc>
        <w:tc>
          <w:tcPr>
            <w:tcW w:w="1493" w:type="dxa"/>
            <w:gridSpan w:val="2"/>
            <w:tcBorders>
              <w:top w:val="single" w:sz="4" w:space="0" w:color="000000"/>
              <w:left w:val="single" w:sz="4" w:space="0" w:color="000000"/>
              <w:bottom w:val="single" w:sz="4" w:space="0" w:color="000000"/>
              <w:right w:val="single" w:sz="4" w:space="0" w:color="000000"/>
            </w:tcBorders>
          </w:tcPr>
          <w:p w14:paraId="2C8185F0" w14:textId="2EB4C566" w:rsidR="001C16AA" w:rsidRDefault="00372257">
            <w:pPr>
              <w:ind w:left="5"/>
            </w:pPr>
            <w:r>
              <w:rPr>
                <w:rFonts w:ascii="Arial" w:eastAsia="Arial" w:hAnsi="Arial" w:cs="Arial"/>
                <w:sz w:val="18"/>
              </w:rPr>
              <w:t xml:space="preserve"> R      5 000,00 </w:t>
            </w:r>
          </w:p>
        </w:tc>
        <w:tc>
          <w:tcPr>
            <w:tcW w:w="1788" w:type="dxa"/>
            <w:gridSpan w:val="2"/>
            <w:tcBorders>
              <w:top w:val="single" w:sz="4" w:space="0" w:color="000000"/>
              <w:left w:val="single" w:sz="4" w:space="0" w:color="000000"/>
              <w:bottom w:val="single" w:sz="4" w:space="0" w:color="000000"/>
              <w:right w:val="single" w:sz="7" w:space="0" w:color="000000"/>
            </w:tcBorders>
          </w:tcPr>
          <w:p w14:paraId="7FFC0E18" w14:textId="3CF8B3B1" w:rsidR="001C16AA" w:rsidRDefault="00372257">
            <w:pPr>
              <w:ind w:left="5"/>
              <w:jc w:val="both"/>
            </w:pPr>
            <w:r>
              <w:rPr>
                <w:rFonts w:ascii="Arial" w:eastAsia="Arial" w:hAnsi="Arial" w:cs="Arial"/>
                <w:sz w:val="18"/>
              </w:rPr>
              <w:t xml:space="preserve"> R            30 000,00 </w:t>
            </w:r>
          </w:p>
        </w:tc>
      </w:tr>
      <w:tr w:rsidR="001C16AA" w14:paraId="4C55736F" w14:textId="77777777">
        <w:trPr>
          <w:gridAfter w:val="2"/>
          <w:wAfter w:w="21" w:type="dxa"/>
          <w:trHeight w:val="458"/>
        </w:trPr>
        <w:tc>
          <w:tcPr>
            <w:tcW w:w="2084" w:type="dxa"/>
            <w:tcBorders>
              <w:top w:val="single" w:sz="4" w:space="0" w:color="000000"/>
              <w:left w:val="single" w:sz="4" w:space="0" w:color="000000"/>
              <w:bottom w:val="single" w:sz="4" w:space="0" w:color="000000"/>
              <w:right w:val="single" w:sz="4" w:space="0" w:color="000000"/>
            </w:tcBorders>
            <w:vAlign w:val="center"/>
          </w:tcPr>
          <w:p w14:paraId="68F96874" w14:textId="77777777" w:rsidR="001C16AA" w:rsidRDefault="00372257">
            <w:r>
              <w:rPr>
                <w:rFonts w:ascii="Arial" w:eastAsia="Arial" w:hAnsi="Arial" w:cs="Arial"/>
                <w:sz w:val="18"/>
              </w:rPr>
              <w:t>P3.4</w:t>
            </w:r>
          </w:p>
        </w:tc>
        <w:tc>
          <w:tcPr>
            <w:tcW w:w="3216" w:type="dxa"/>
            <w:gridSpan w:val="2"/>
            <w:tcBorders>
              <w:top w:val="single" w:sz="4" w:space="0" w:color="000000"/>
              <w:left w:val="single" w:sz="4" w:space="0" w:color="000000"/>
              <w:bottom w:val="single" w:sz="4" w:space="0" w:color="000000"/>
              <w:right w:val="single" w:sz="4" w:space="0" w:color="000000"/>
            </w:tcBorders>
            <w:vAlign w:val="center"/>
          </w:tcPr>
          <w:p w14:paraId="432907CD" w14:textId="77777777" w:rsidR="001C16AA" w:rsidRDefault="00372257">
            <w:pPr>
              <w:ind w:left="5"/>
            </w:pPr>
            <w:r>
              <w:rPr>
                <w:rFonts w:ascii="Arial" w:eastAsia="Arial" w:hAnsi="Arial" w:cs="Arial"/>
                <w:sz w:val="18"/>
              </w:rPr>
              <w:t>Airport Training for (Safety or security)</w:t>
            </w:r>
          </w:p>
        </w:tc>
        <w:tc>
          <w:tcPr>
            <w:tcW w:w="1045" w:type="dxa"/>
            <w:gridSpan w:val="3"/>
            <w:tcBorders>
              <w:top w:val="single" w:sz="4" w:space="0" w:color="000000"/>
              <w:left w:val="single" w:sz="4" w:space="0" w:color="000000"/>
              <w:bottom w:val="single" w:sz="4" w:space="0" w:color="000000"/>
              <w:right w:val="single" w:sz="4" w:space="0" w:color="000000"/>
            </w:tcBorders>
            <w:vAlign w:val="center"/>
          </w:tcPr>
          <w:p w14:paraId="181D1F43" w14:textId="77777777" w:rsidR="001C16AA" w:rsidRDefault="00372257">
            <w:pPr>
              <w:ind w:left="5"/>
            </w:pPr>
            <w:r>
              <w:rPr>
                <w:rFonts w:ascii="Arial" w:eastAsia="Arial" w:hAnsi="Arial" w:cs="Arial"/>
                <w:sz w:val="18"/>
              </w:rPr>
              <w:t>1</w:t>
            </w:r>
          </w:p>
        </w:tc>
        <w:tc>
          <w:tcPr>
            <w:tcW w:w="1493" w:type="dxa"/>
            <w:gridSpan w:val="2"/>
            <w:tcBorders>
              <w:top w:val="single" w:sz="4" w:space="0" w:color="000000"/>
              <w:left w:val="single" w:sz="4" w:space="0" w:color="000000"/>
              <w:bottom w:val="single" w:sz="4" w:space="0" w:color="000000"/>
              <w:right w:val="single" w:sz="4" w:space="0" w:color="000000"/>
            </w:tcBorders>
            <w:vAlign w:val="center"/>
          </w:tcPr>
          <w:p w14:paraId="30451460" w14:textId="77777777" w:rsidR="001C16AA" w:rsidRDefault="00372257">
            <w:pPr>
              <w:ind w:left="5"/>
            </w:pPr>
            <w:r>
              <w:rPr>
                <w:rFonts w:ascii="Arial" w:eastAsia="Arial" w:hAnsi="Arial" w:cs="Arial"/>
                <w:sz w:val="18"/>
              </w:rPr>
              <w:t xml:space="preserve"> R      10 000,00 </w:t>
            </w:r>
          </w:p>
        </w:tc>
        <w:tc>
          <w:tcPr>
            <w:tcW w:w="1788" w:type="dxa"/>
            <w:gridSpan w:val="2"/>
            <w:tcBorders>
              <w:top w:val="single" w:sz="4" w:space="0" w:color="000000"/>
              <w:left w:val="single" w:sz="4" w:space="0" w:color="000000"/>
              <w:bottom w:val="single" w:sz="4" w:space="0" w:color="000000"/>
              <w:right w:val="single" w:sz="7" w:space="0" w:color="000000"/>
            </w:tcBorders>
            <w:vAlign w:val="center"/>
          </w:tcPr>
          <w:p w14:paraId="652B61D7" w14:textId="77777777" w:rsidR="001C16AA" w:rsidRDefault="00372257">
            <w:pPr>
              <w:ind w:left="5"/>
              <w:jc w:val="both"/>
            </w:pPr>
            <w:r>
              <w:rPr>
                <w:rFonts w:ascii="Arial" w:eastAsia="Arial" w:hAnsi="Arial" w:cs="Arial"/>
                <w:sz w:val="18"/>
              </w:rPr>
              <w:t xml:space="preserve"> R            10 000,00 </w:t>
            </w:r>
          </w:p>
        </w:tc>
      </w:tr>
      <w:tr w:rsidR="001C16AA" w14:paraId="761E4ACF" w14:textId="77777777">
        <w:trPr>
          <w:gridAfter w:val="2"/>
          <w:wAfter w:w="21" w:type="dxa"/>
          <w:trHeight w:val="375"/>
        </w:trPr>
        <w:tc>
          <w:tcPr>
            <w:tcW w:w="2084" w:type="dxa"/>
            <w:tcBorders>
              <w:top w:val="single" w:sz="4" w:space="0" w:color="000000"/>
              <w:left w:val="single" w:sz="4" w:space="0" w:color="000000"/>
              <w:bottom w:val="single" w:sz="4" w:space="0" w:color="000000"/>
              <w:right w:val="single" w:sz="4" w:space="0" w:color="000000"/>
            </w:tcBorders>
          </w:tcPr>
          <w:p w14:paraId="053A4C9C" w14:textId="77777777" w:rsidR="001C16AA" w:rsidRDefault="00372257">
            <w:r>
              <w:rPr>
                <w:rFonts w:ascii="Arial" w:eastAsia="Arial" w:hAnsi="Arial" w:cs="Arial"/>
                <w:sz w:val="18"/>
              </w:rPr>
              <w:t>P3.5</w:t>
            </w:r>
          </w:p>
        </w:tc>
        <w:tc>
          <w:tcPr>
            <w:tcW w:w="3216" w:type="dxa"/>
            <w:gridSpan w:val="2"/>
            <w:tcBorders>
              <w:top w:val="single" w:sz="4" w:space="0" w:color="000000"/>
              <w:left w:val="single" w:sz="4" w:space="0" w:color="000000"/>
              <w:bottom w:val="single" w:sz="4" w:space="0" w:color="000000"/>
              <w:right w:val="single" w:sz="4" w:space="0" w:color="000000"/>
            </w:tcBorders>
          </w:tcPr>
          <w:p w14:paraId="2899A3A3" w14:textId="77777777" w:rsidR="001C16AA" w:rsidRDefault="00372257">
            <w:pPr>
              <w:spacing w:after="8"/>
              <w:ind w:left="5"/>
              <w:jc w:val="both"/>
            </w:pPr>
            <w:r>
              <w:rPr>
                <w:rFonts w:ascii="Arial" w:eastAsia="Arial" w:hAnsi="Arial" w:cs="Arial"/>
                <w:sz w:val="18"/>
              </w:rPr>
              <w:t>Provisional annual sum for Permit Cost</w:t>
            </w:r>
          </w:p>
          <w:p w14:paraId="29276913" w14:textId="1C19DBEE" w:rsidR="001C16AA" w:rsidRDefault="00372257">
            <w:pPr>
              <w:ind w:left="5"/>
            </w:pPr>
            <w:r>
              <w:rPr>
                <w:rFonts w:ascii="Arial" w:eastAsia="Arial" w:hAnsi="Arial" w:cs="Arial"/>
                <w:sz w:val="18"/>
              </w:rPr>
              <w:t>(Including AIT,AVOP)</w:t>
            </w:r>
          </w:p>
        </w:tc>
        <w:tc>
          <w:tcPr>
            <w:tcW w:w="1045" w:type="dxa"/>
            <w:gridSpan w:val="3"/>
            <w:tcBorders>
              <w:top w:val="single" w:sz="4" w:space="0" w:color="000000"/>
              <w:left w:val="single" w:sz="4" w:space="0" w:color="000000"/>
              <w:bottom w:val="single" w:sz="4" w:space="0" w:color="000000"/>
              <w:right w:val="single" w:sz="4" w:space="0" w:color="000000"/>
            </w:tcBorders>
          </w:tcPr>
          <w:p w14:paraId="67F6D4F8" w14:textId="77777777" w:rsidR="001C16AA" w:rsidRDefault="00372257">
            <w:pPr>
              <w:ind w:left="5"/>
            </w:pPr>
            <w:r>
              <w:rPr>
                <w:rFonts w:ascii="Arial" w:eastAsia="Arial" w:hAnsi="Arial" w:cs="Arial"/>
                <w:sz w:val="18"/>
              </w:rPr>
              <w:t>1</w:t>
            </w:r>
          </w:p>
        </w:tc>
        <w:tc>
          <w:tcPr>
            <w:tcW w:w="1493" w:type="dxa"/>
            <w:gridSpan w:val="2"/>
            <w:tcBorders>
              <w:top w:val="single" w:sz="4" w:space="0" w:color="000000"/>
              <w:left w:val="single" w:sz="4" w:space="0" w:color="000000"/>
              <w:bottom w:val="single" w:sz="4" w:space="0" w:color="000000"/>
              <w:right w:val="single" w:sz="4" w:space="0" w:color="000000"/>
            </w:tcBorders>
          </w:tcPr>
          <w:p w14:paraId="03550A7C" w14:textId="77777777" w:rsidR="001C16AA" w:rsidRDefault="00372257">
            <w:pPr>
              <w:ind w:left="5"/>
            </w:pPr>
            <w:r>
              <w:rPr>
                <w:rFonts w:ascii="Arial" w:eastAsia="Arial" w:hAnsi="Arial" w:cs="Arial"/>
                <w:sz w:val="18"/>
              </w:rPr>
              <w:t xml:space="preserve"> R      10 000,00 </w:t>
            </w:r>
          </w:p>
        </w:tc>
        <w:tc>
          <w:tcPr>
            <w:tcW w:w="1788" w:type="dxa"/>
            <w:gridSpan w:val="2"/>
            <w:tcBorders>
              <w:top w:val="single" w:sz="4" w:space="0" w:color="000000"/>
              <w:left w:val="single" w:sz="4" w:space="0" w:color="000000"/>
              <w:bottom w:val="single" w:sz="4" w:space="0" w:color="000000"/>
              <w:right w:val="single" w:sz="7" w:space="0" w:color="000000"/>
            </w:tcBorders>
          </w:tcPr>
          <w:p w14:paraId="707FE919" w14:textId="77777777" w:rsidR="001C16AA" w:rsidRDefault="00372257">
            <w:pPr>
              <w:ind w:left="5"/>
              <w:jc w:val="both"/>
            </w:pPr>
            <w:r>
              <w:rPr>
                <w:rFonts w:ascii="Arial" w:eastAsia="Arial" w:hAnsi="Arial" w:cs="Arial"/>
                <w:sz w:val="18"/>
              </w:rPr>
              <w:t xml:space="preserve"> R            10 000,00 </w:t>
            </w:r>
          </w:p>
        </w:tc>
      </w:tr>
      <w:tr w:rsidR="001C16AA" w14:paraId="0D929B2E" w14:textId="77777777">
        <w:trPr>
          <w:gridAfter w:val="2"/>
          <w:wAfter w:w="21" w:type="dxa"/>
          <w:trHeight w:val="402"/>
        </w:trPr>
        <w:tc>
          <w:tcPr>
            <w:tcW w:w="6344" w:type="dxa"/>
            <w:gridSpan w:val="6"/>
            <w:tcBorders>
              <w:top w:val="single" w:sz="4" w:space="0" w:color="000000"/>
              <w:left w:val="single" w:sz="4" w:space="0" w:color="000000"/>
              <w:bottom w:val="single" w:sz="7" w:space="0" w:color="000000"/>
              <w:right w:val="single" w:sz="4" w:space="0" w:color="000000"/>
            </w:tcBorders>
            <w:shd w:val="clear" w:color="auto" w:fill="FFC000"/>
          </w:tcPr>
          <w:p w14:paraId="0328D92B" w14:textId="77777777" w:rsidR="001C16AA" w:rsidRDefault="00372257">
            <w:pPr>
              <w:spacing w:after="16"/>
            </w:pPr>
            <w:r>
              <w:rPr>
                <w:rFonts w:ascii="Arial" w:eastAsia="Arial" w:hAnsi="Arial" w:cs="Arial"/>
                <w:b/>
                <w:sz w:val="18"/>
              </w:rPr>
              <w:t>Sub-total-Part 3 Excl.</w:t>
            </w:r>
          </w:p>
          <w:p w14:paraId="512004BC" w14:textId="77777777" w:rsidR="001C16AA" w:rsidRDefault="00372257">
            <w:r>
              <w:rPr>
                <w:rFonts w:ascii="Arial" w:eastAsia="Arial" w:hAnsi="Arial" w:cs="Arial"/>
                <w:b/>
                <w:sz w:val="18"/>
              </w:rPr>
              <w:t xml:space="preserve">VAT                                </w:t>
            </w:r>
          </w:p>
        </w:tc>
        <w:tc>
          <w:tcPr>
            <w:tcW w:w="1493" w:type="dxa"/>
            <w:gridSpan w:val="2"/>
            <w:tcBorders>
              <w:top w:val="single" w:sz="4" w:space="0" w:color="000000"/>
              <w:left w:val="single" w:sz="4" w:space="0" w:color="000000"/>
              <w:bottom w:val="single" w:sz="7" w:space="0" w:color="000000"/>
              <w:right w:val="single" w:sz="4" w:space="0" w:color="000000"/>
            </w:tcBorders>
            <w:shd w:val="clear" w:color="auto" w:fill="FFC000"/>
          </w:tcPr>
          <w:p w14:paraId="54629064" w14:textId="77777777" w:rsidR="001C16AA" w:rsidRDefault="00372257">
            <w:pPr>
              <w:ind w:left="5"/>
            </w:pPr>
            <w:r>
              <w:rPr>
                <w:rFonts w:ascii="Arial" w:eastAsia="Arial" w:hAnsi="Arial" w:cs="Arial"/>
                <w:b/>
                <w:sz w:val="18"/>
              </w:rPr>
              <w:t xml:space="preserve"> R </w:t>
            </w:r>
          </w:p>
        </w:tc>
        <w:tc>
          <w:tcPr>
            <w:tcW w:w="1788" w:type="dxa"/>
            <w:gridSpan w:val="2"/>
            <w:tcBorders>
              <w:top w:val="single" w:sz="4" w:space="0" w:color="000000"/>
              <w:left w:val="single" w:sz="4" w:space="0" w:color="000000"/>
              <w:bottom w:val="single" w:sz="7" w:space="0" w:color="000000"/>
              <w:right w:val="single" w:sz="7" w:space="0" w:color="000000"/>
            </w:tcBorders>
            <w:shd w:val="clear" w:color="auto" w:fill="FFC000"/>
          </w:tcPr>
          <w:p w14:paraId="644A32FA" w14:textId="77777777" w:rsidR="001C16AA" w:rsidRDefault="00372257">
            <w:pPr>
              <w:ind w:left="5"/>
            </w:pPr>
            <w:r>
              <w:rPr>
                <w:rFonts w:ascii="Arial" w:eastAsia="Arial" w:hAnsi="Arial" w:cs="Arial"/>
                <w:b/>
                <w:sz w:val="18"/>
              </w:rPr>
              <w:t xml:space="preserve"> R </w:t>
            </w:r>
          </w:p>
        </w:tc>
      </w:tr>
      <w:tr w:rsidR="001C16AA" w14:paraId="66DC251C" w14:textId="77777777">
        <w:trPr>
          <w:gridAfter w:val="1"/>
          <w:wAfter w:w="6" w:type="dxa"/>
          <w:trHeight w:val="367"/>
        </w:trPr>
        <w:tc>
          <w:tcPr>
            <w:tcW w:w="9644" w:type="dxa"/>
            <w:gridSpan w:val="11"/>
            <w:tcBorders>
              <w:top w:val="nil"/>
              <w:left w:val="nil"/>
              <w:bottom w:val="single" w:sz="10" w:space="0" w:color="000000"/>
              <w:right w:val="nil"/>
            </w:tcBorders>
            <w:shd w:val="clear" w:color="auto" w:fill="808080"/>
          </w:tcPr>
          <w:p w14:paraId="4C57FEF0" w14:textId="77777777" w:rsidR="001C16AA" w:rsidRDefault="00372257">
            <w:pPr>
              <w:ind w:right="42"/>
              <w:jc w:val="center"/>
            </w:pPr>
            <w:r>
              <w:rPr>
                <w:rFonts w:ascii="Arial" w:eastAsia="Arial" w:hAnsi="Arial" w:cs="Arial"/>
                <w:b/>
                <w:sz w:val="25"/>
              </w:rPr>
              <w:t>Total Summary Pricing for P1, P2 &amp; P3</w:t>
            </w:r>
          </w:p>
        </w:tc>
      </w:tr>
      <w:tr w:rsidR="001C16AA" w14:paraId="05470CDC" w14:textId="77777777">
        <w:trPr>
          <w:gridAfter w:val="1"/>
          <w:wAfter w:w="6" w:type="dxa"/>
          <w:trHeight w:val="377"/>
        </w:trPr>
        <w:tc>
          <w:tcPr>
            <w:tcW w:w="6330" w:type="dxa"/>
            <w:gridSpan w:val="5"/>
            <w:tcBorders>
              <w:top w:val="single" w:sz="10" w:space="0" w:color="000000"/>
              <w:left w:val="single" w:sz="5" w:space="0" w:color="000000"/>
              <w:bottom w:val="single" w:sz="10" w:space="0" w:color="000000"/>
              <w:right w:val="single" w:sz="9" w:space="0" w:color="000000"/>
            </w:tcBorders>
            <w:shd w:val="clear" w:color="auto" w:fill="A6A6A6"/>
          </w:tcPr>
          <w:p w14:paraId="2688A0E7" w14:textId="77777777" w:rsidR="001C16AA" w:rsidRDefault="00372257">
            <w:r>
              <w:rPr>
                <w:rFonts w:ascii="Arial" w:eastAsia="Arial" w:hAnsi="Arial" w:cs="Arial"/>
                <w:b/>
                <w:sz w:val="25"/>
              </w:rPr>
              <w:t>Description</w:t>
            </w:r>
          </w:p>
        </w:tc>
        <w:tc>
          <w:tcPr>
            <w:tcW w:w="3314" w:type="dxa"/>
            <w:gridSpan w:val="6"/>
            <w:tcBorders>
              <w:top w:val="single" w:sz="10" w:space="0" w:color="000000"/>
              <w:left w:val="single" w:sz="9" w:space="0" w:color="000000"/>
              <w:bottom w:val="single" w:sz="10" w:space="0" w:color="000000"/>
              <w:right w:val="single" w:sz="9" w:space="0" w:color="000000"/>
            </w:tcBorders>
            <w:shd w:val="clear" w:color="auto" w:fill="A6A6A6"/>
          </w:tcPr>
          <w:p w14:paraId="62918FD0" w14:textId="77777777" w:rsidR="001C16AA" w:rsidRDefault="00372257">
            <w:pPr>
              <w:ind w:left="6"/>
            </w:pPr>
            <w:r>
              <w:rPr>
                <w:rFonts w:ascii="Arial" w:eastAsia="Arial" w:hAnsi="Arial" w:cs="Arial"/>
                <w:b/>
                <w:sz w:val="25"/>
              </w:rPr>
              <w:t>Price</w:t>
            </w:r>
          </w:p>
        </w:tc>
      </w:tr>
      <w:tr w:rsidR="001C16AA" w14:paraId="77E714F7" w14:textId="77777777">
        <w:trPr>
          <w:gridAfter w:val="1"/>
          <w:wAfter w:w="6" w:type="dxa"/>
          <w:trHeight w:val="368"/>
        </w:trPr>
        <w:tc>
          <w:tcPr>
            <w:tcW w:w="6330" w:type="dxa"/>
            <w:gridSpan w:val="5"/>
            <w:tcBorders>
              <w:top w:val="single" w:sz="10" w:space="0" w:color="000000"/>
              <w:left w:val="single" w:sz="5" w:space="0" w:color="000000"/>
              <w:bottom w:val="single" w:sz="5" w:space="0" w:color="000000"/>
              <w:right w:val="single" w:sz="5" w:space="0" w:color="000000"/>
            </w:tcBorders>
          </w:tcPr>
          <w:p w14:paraId="11C515C9" w14:textId="77777777" w:rsidR="001C16AA" w:rsidRDefault="00372257">
            <w:r>
              <w:rPr>
                <w:rFonts w:ascii="Arial" w:eastAsia="Arial" w:hAnsi="Arial" w:cs="Arial"/>
                <w:b/>
                <w:sz w:val="25"/>
              </w:rPr>
              <w:t xml:space="preserve">Part 1 – Once Off Initial Work </w:t>
            </w:r>
          </w:p>
        </w:tc>
        <w:tc>
          <w:tcPr>
            <w:tcW w:w="3314" w:type="dxa"/>
            <w:gridSpan w:val="6"/>
            <w:tcBorders>
              <w:top w:val="single" w:sz="10" w:space="0" w:color="000000"/>
              <w:left w:val="single" w:sz="5" w:space="0" w:color="000000"/>
              <w:bottom w:val="single" w:sz="5" w:space="0" w:color="000000"/>
              <w:right w:val="single" w:sz="9" w:space="0" w:color="000000"/>
            </w:tcBorders>
          </w:tcPr>
          <w:p w14:paraId="50E18CE5" w14:textId="77777777" w:rsidR="001C16AA" w:rsidRDefault="00372257">
            <w:pPr>
              <w:ind w:left="6"/>
            </w:pPr>
            <w:r>
              <w:rPr>
                <w:rFonts w:ascii="Arial" w:eastAsia="Arial" w:hAnsi="Arial" w:cs="Arial"/>
                <w:b/>
                <w:sz w:val="25"/>
              </w:rPr>
              <w:t xml:space="preserve">R </w:t>
            </w:r>
          </w:p>
        </w:tc>
      </w:tr>
      <w:tr w:rsidR="001C16AA" w14:paraId="3C38E48C" w14:textId="77777777">
        <w:trPr>
          <w:gridAfter w:val="1"/>
          <w:wAfter w:w="6" w:type="dxa"/>
          <w:trHeight w:val="766"/>
        </w:trPr>
        <w:tc>
          <w:tcPr>
            <w:tcW w:w="6330" w:type="dxa"/>
            <w:gridSpan w:val="5"/>
            <w:tcBorders>
              <w:top w:val="single" w:sz="5" w:space="0" w:color="000000"/>
              <w:left w:val="single" w:sz="5" w:space="0" w:color="000000"/>
              <w:bottom w:val="single" w:sz="5" w:space="0" w:color="000000"/>
              <w:right w:val="single" w:sz="5" w:space="0" w:color="000000"/>
            </w:tcBorders>
            <w:vAlign w:val="center"/>
          </w:tcPr>
          <w:p w14:paraId="771C3785" w14:textId="77777777" w:rsidR="001C16AA" w:rsidRDefault="00372257">
            <w:pPr>
              <w:jc w:val="both"/>
            </w:pPr>
            <w:r>
              <w:rPr>
                <w:rFonts w:ascii="Arial" w:eastAsia="Arial" w:hAnsi="Arial" w:cs="Arial"/>
                <w:b/>
                <w:sz w:val="25"/>
              </w:rPr>
              <w:t xml:space="preserve">Part 2 – Billing and Maintenance for a period of 6 Months </w:t>
            </w:r>
          </w:p>
        </w:tc>
        <w:tc>
          <w:tcPr>
            <w:tcW w:w="3314" w:type="dxa"/>
            <w:gridSpan w:val="6"/>
            <w:tcBorders>
              <w:top w:val="single" w:sz="5" w:space="0" w:color="000000"/>
              <w:left w:val="single" w:sz="5" w:space="0" w:color="000000"/>
              <w:bottom w:val="single" w:sz="5" w:space="0" w:color="000000"/>
              <w:right w:val="single" w:sz="9" w:space="0" w:color="000000"/>
            </w:tcBorders>
            <w:vAlign w:val="center"/>
          </w:tcPr>
          <w:p w14:paraId="108AE9D2" w14:textId="77777777" w:rsidR="001C16AA" w:rsidRDefault="00372257">
            <w:pPr>
              <w:ind w:left="6"/>
            </w:pPr>
            <w:r>
              <w:rPr>
                <w:rFonts w:ascii="Arial" w:eastAsia="Arial" w:hAnsi="Arial" w:cs="Arial"/>
                <w:b/>
                <w:sz w:val="25"/>
              </w:rPr>
              <w:t xml:space="preserve">R </w:t>
            </w:r>
          </w:p>
        </w:tc>
      </w:tr>
      <w:tr w:rsidR="001C16AA" w14:paraId="0EA12509" w14:textId="77777777">
        <w:trPr>
          <w:gridAfter w:val="1"/>
          <w:wAfter w:w="6" w:type="dxa"/>
          <w:trHeight w:val="364"/>
        </w:trPr>
        <w:tc>
          <w:tcPr>
            <w:tcW w:w="6330" w:type="dxa"/>
            <w:gridSpan w:val="5"/>
            <w:tcBorders>
              <w:top w:val="single" w:sz="5" w:space="0" w:color="000000"/>
              <w:left w:val="single" w:sz="5" w:space="0" w:color="000000"/>
              <w:bottom w:val="single" w:sz="5" w:space="0" w:color="000000"/>
              <w:right w:val="single" w:sz="5" w:space="0" w:color="000000"/>
            </w:tcBorders>
          </w:tcPr>
          <w:p w14:paraId="6DA49EBB" w14:textId="77777777" w:rsidR="001C16AA" w:rsidRDefault="00372257">
            <w:r>
              <w:rPr>
                <w:rFonts w:ascii="Arial" w:eastAsia="Arial" w:hAnsi="Arial" w:cs="Arial"/>
                <w:b/>
                <w:sz w:val="25"/>
              </w:rPr>
              <w:t>Part 3- Preliminary and General</w:t>
            </w:r>
          </w:p>
        </w:tc>
        <w:tc>
          <w:tcPr>
            <w:tcW w:w="3314" w:type="dxa"/>
            <w:gridSpan w:val="6"/>
            <w:tcBorders>
              <w:top w:val="single" w:sz="5" w:space="0" w:color="000000"/>
              <w:left w:val="single" w:sz="5" w:space="0" w:color="000000"/>
              <w:bottom w:val="single" w:sz="5" w:space="0" w:color="000000"/>
              <w:right w:val="single" w:sz="9" w:space="0" w:color="000000"/>
            </w:tcBorders>
          </w:tcPr>
          <w:p w14:paraId="5F6A5DE6" w14:textId="77777777" w:rsidR="001C16AA" w:rsidRDefault="00372257">
            <w:pPr>
              <w:ind w:left="6"/>
            </w:pPr>
            <w:r>
              <w:rPr>
                <w:rFonts w:ascii="Arial" w:eastAsia="Arial" w:hAnsi="Arial" w:cs="Arial"/>
                <w:b/>
                <w:sz w:val="25"/>
              </w:rPr>
              <w:t xml:space="preserve">R </w:t>
            </w:r>
          </w:p>
        </w:tc>
      </w:tr>
      <w:tr w:rsidR="001C16AA" w14:paraId="4D85245D" w14:textId="77777777">
        <w:trPr>
          <w:gridAfter w:val="1"/>
          <w:wAfter w:w="6" w:type="dxa"/>
          <w:trHeight w:val="364"/>
        </w:trPr>
        <w:tc>
          <w:tcPr>
            <w:tcW w:w="6330" w:type="dxa"/>
            <w:gridSpan w:val="5"/>
            <w:tcBorders>
              <w:top w:val="single" w:sz="5" w:space="0" w:color="000000"/>
              <w:left w:val="single" w:sz="5" w:space="0" w:color="000000"/>
              <w:bottom w:val="single" w:sz="5" w:space="0" w:color="000000"/>
              <w:right w:val="single" w:sz="5" w:space="0" w:color="000000"/>
            </w:tcBorders>
          </w:tcPr>
          <w:p w14:paraId="571693FF" w14:textId="77777777" w:rsidR="001C16AA" w:rsidRDefault="00372257">
            <w:r>
              <w:rPr>
                <w:rFonts w:ascii="Arial" w:eastAsia="Arial" w:hAnsi="Arial" w:cs="Arial"/>
                <w:b/>
                <w:sz w:val="25"/>
              </w:rPr>
              <w:t>Sub-Total</w:t>
            </w:r>
          </w:p>
        </w:tc>
        <w:tc>
          <w:tcPr>
            <w:tcW w:w="3314" w:type="dxa"/>
            <w:gridSpan w:val="6"/>
            <w:tcBorders>
              <w:top w:val="single" w:sz="5" w:space="0" w:color="000000"/>
              <w:left w:val="single" w:sz="5" w:space="0" w:color="000000"/>
              <w:bottom w:val="single" w:sz="5" w:space="0" w:color="000000"/>
              <w:right w:val="single" w:sz="9" w:space="0" w:color="000000"/>
            </w:tcBorders>
          </w:tcPr>
          <w:p w14:paraId="183893A7" w14:textId="77777777" w:rsidR="001C16AA" w:rsidRDefault="00372257">
            <w:pPr>
              <w:ind w:left="6"/>
            </w:pPr>
            <w:r>
              <w:rPr>
                <w:rFonts w:ascii="Arial" w:eastAsia="Arial" w:hAnsi="Arial" w:cs="Arial"/>
                <w:b/>
                <w:sz w:val="25"/>
              </w:rPr>
              <w:t xml:space="preserve">R </w:t>
            </w:r>
          </w:p>
        </w:tc>
      </w:tr>
      <w:tr w:rsidR="001C16AA" w14:paraId="76FC420A" w14:textId="77777777">
        <w:trPr>
          <w:gridAfter w:val="1"/>
          <w:wAfter w:w="6" w:type="dxa"/>
          <w:trHeight w:val="371"/>
        </w:trPr>
        <w:tc>
          <w:tcPr>
            <w:tcW w:w="6330" w:type="dxa"/>
            <w:gridSpan w:val="5"/>
            <w:tcBorders>
              <w:top w:val="single" w:sz="5" w:space="0" w:color="000000"/>
              <w:left w:val="single" w:sz="5" w:space="0" w:color="000000"/>
              <w:bottom w:val="single" w:sz="10" w:space="0" w:color="000000"/>
              <w:right w:val="single" w:sz="5" w:space="0" w:color="000000"/>
            </w:tcBorders>
          </w:tcPr>
          <w:p w14:paraId="07D0F48E" w14:textId="77777777" w:rsidR="001C16AA" w:rsidRDefault="00372257">
            <w:r>
              <w:rPr>
                <w:rFonts w:ascii="Arial" w:eastAsia="Arial" w:hAnsi="Arial" w:cs="Arial"/>
                <w:b/>
                <w:sz w:val="25"/>
              </w:rPr>
              <w:t>VAT@ 15%</w:t>
            </w:r>
          </w:p>
        </w:tc>
        <w:tc>
          <w:tcPr>
            <w:tcW w:w="3314" w:type="dxa"/>
            <w:gridSpan w:val="6"/>
            <w:tcBorders>
              <w:top w:val="single" w:sz="5" w:space="0" w:color="000000"/>
              <w:left w:val="single" w:sz="5" w:space="0" w:color="000000"/>
              <w:bottom w:val="single" w:sz="10" w:space="0" w:color="000000"/>
              <w:right w:val="single" w:sz="9" w:space="0" w:color="000000"/>
            </w:tcBorders>
          </w:tcPr>
          <w:p w14:paraId="7642AD38" w14:textId="77777777" w:rsidR="001C16AA" w:rsidRDefault="00372257">
            <w:pPr>
              <w:ind w:left="6"/>
            </w:pPr>
            <w:r>
              <w:rPr>
                <w:rFonts w:ascii="Arial" w:eastAsia="Arial" w:hAnsi="Arial" w:cs="Arial"/>
                <w:b/>
                <w:sz w:val="25"/>
              </w:rPr>
              <w:t xml:space="preserve">R </w:t>
            </w:r>
          </w:p>
        </w:tc>
      </w:tr>
      <w:tr w:rsidR="001C16AA" w14:paraId="37BFE543" w14:textId="77777777">
        <w:trPr>
          <w:gridAfter w:val="1"/>
          <w:wAfter w:w="6" w:type="dxa"/>
          <w:trHeight w:val="380"/>
        </w:trPr>
        <w:tc>
          <w:tcPr>
            <w:tcW w:w="6330" w:type="dxa"/>
            <w:gridSpan w:val="5"/>
            <w:tcBorders>
              <w:top w:val="single" w:sz="10" w:space="0" w:color="000000"/>
              <w:left w:val="single" w:sz="5" w:space="0" w:color="000000"/>
              <w:bottom w:val="single" w:sz="10" w:space="0" w:color="000000"/>
              <w:right w:val="single" w:sz="9" w:space="0" w:color="000000"/>
            </w:tcBorders>
            <w:shd w:val="clear" w:color="auto" w:fill="FFC000"/>
          </w:tcPr>
          <w:p w14:paraId="467E6DD9" w14:textId="77777777" w:rsidR="001C16AA" w:rsidRDefault="00372257">
            <w:r>
              <w:rPr>
                <w:rFonts w:ascii="Arial" w:eastAsia="Arial" w:hAnsi="Arial" w:cs="Arial"/>
                <w:b/>
                <w:sz w:val="25"/>
              </w:rPr>
              <w:t>Total Price Offer to be Carried to the Form of Offer</w:t>
            </w:r>
          </w:p>
        </w:tc>
        <w:tc>
          <w:tcPr>
            <w:tcW w:w="3314" w:type="dxa"/>
            <w:gridSpan w:val="6"/>
            <w:tcBorders>
              <w:top w:val="single" w:sz="10" w:space="0" w:color="000000"/>
              <w:left w:val="single" w:sz="9" w:space="0" w:color="000000"/>
              <w:bottom w:val="single" w:sz="10" w:space="0" w:color="000000"/>
              <w:right w:val="single" w:sz="5" w:space="0" w:color="000000"/>
            </w:tcBorders>
            <w:shd w:val="clear" w:color="auto" w:fill="FFC000"/>
          </w:tcPr>
          <w:p w14:paraId="7B48ED2E" w14:textId="77777777" w:rsidR="001C16AA" w:rsidRDefault="00372257">
            <w:pPr>
              <w:ind w:left="6"/>
            </w:pPr>
            <w:r>
              <w:rPr>
                <w:rFonts w:ascii="Arial" w:eastAsia="Arial" w:hAnsi="Arial" w:cs="Arial"/>
                <w:b/>
                <w:sz w:val="25"/>
              </w:rPr>
              <w:t xml:space="preserve">R </w:t>
            </w:r>
          </w:p>
        </w:tc>
      </w:tr>
      <w:tr w:rsidR="001C16AA" w14:paraId="4AA3C23E" w14:textId="77777777">
        <w:trPr>
          <w:trHeight w:val="345"/>
        </w:trPr>
        <w:tc>
          <w:tcPr>
            <w:tcW w:w="2571" w:type="dxa"/>
            <w:gridSpan w:val="2"/>
            <w:tcBorders>
              <w:top w:val="single" w:sz="4" w:space="0" w:color="000000"/>
              <w:left w:val="single" w:sz="5" w:space="0" w:color="000000"/>
              <w:bottom w:val="single" w:sz="9" w:space="0" w:color="000000"/>
              <w:right w:val="nil"/>
            </w:tcBorders>
            <w:shd w:val="clear" w:color="auto" w:fill="FFC000"/>
          </w:tcPr>
          <w:p w14:paraId="57CB1660" w14:textId="77777777" w:rsidR="001C16AA" w:rsidRDefault="001C16AA"/>
        </w:tc>
        <w:tc>
          <w:tcPr>
            <w:tcW w:w="7073" w:type="dxa"/>
            <w:gridSpan w:val="10"/>
            <w:tcBorders>
              <w:top w:val="single" w:sz="4" w:space="0" w:color="000000"/>
              <w:left w:val="nil"/>
              <w:bottom w:val="single" w:sz="9" w:space="0" w:color="000000"/>
              <w:right w:val="single" w:sz="5" w:space="0" w:color="000000"/>
            </w:tcBorders>
            <w:shd w:val="clear" w:color="auto" w:fill="FFC000"/>
          </w:tcPr>
          <w:p w14:paraId="25265551" w14:textId="77777777" w:rsidR="001C16AA" w:rsidRDefault="00372257">
            <w:pPr>
              <w:ind w:left="424"/>
            </w:pPr>
            <w:r>
              <w:rPr>
                <w:b/>
                <w:sz w:val="23"/>
              </w:rPr>
              <w:t xml:space="preserve">Labour Rates -Bidder to Complete </w:t>
            </w:r>
          </w:p>
        </w:tc>
      </w:tr>
      <w:tr w:rsidR="001C16AA" w14:paraId="1A0F7C5D" w14:textId="77777777">
        <w:trPr>
          <w:trHeight w:val="342"/>
        </w:trPr>
        <w:tc>
          <w:tcPr>
            <w:tcW w:w="2571" w:type="dxa"/>
            <w:gridSpan w:val="2"/>
            <w:vMerge w:val="restart"/>
            <w:tcBorders>
              <w:top w:val="single" w:sz="9" w:space="0" w:color="000000"/>
              <w:left w:val="single" w:sz="5" w:space="0" w:color="000000"/>
              <w:bottom w:val="single" w:sz="5" w:space="0" w:color="000000"/>
              <w:right w:val="single" w:sz="5" w:space="0" w:color="000000"/>
            </w:tcBorders>
            <w:vAlign w:val="center"/>
          </w:tcPr>
          <w:p w14:paraId="075F98BF" w14:textId="77777777" w:rsidR="001C16AA" w:rsidRDefault="00372257">
            <w:pPr>
              <w:ind w:right="19"/>
              <w:jc w:val="center"/>
            </w:pPr>
            <w:r>
              <w:rPr>
                <w:b/>
                <w:sz w:val="23"/>
              </w:rPr>
              <w:t>Skill</w:t>
            </w:r>
          </w:p>
        </w:tc>
        <w:tc>
          <w:tcPr>
            <w:tcW w:w="3256" w:type="dxa"/>
            <w:gridSpan w:val="2"/>
            <w:vMerge w:val="restart"/>
            <w:tcBorders>
              <w:top w:val="single" w:sz="9" w:space="0" w:color="000000"/>
              <w:left w:val="single" w:sz="5" w:space="0" w:color="000000"/>
              <w:bottom w:val="single" w:sz="5" w:space="0" w:color="000000"/>
              <w:right w:val="single" w:sz="5" w:space="0" w:color="000000"/>
            </w:tcBorders>
            <w:vAlign w:val="center"/>
          </w:tcPr>
          <w:p w14:paraId="79739127" w14:textId="77777777" w:rsidR="001C16AA" w:rsidRDefault="00372257">
            <w:pPr>
              <w:ind w:right="17"/>
              <w:jc w:val="center"/>
            </w:pPr>
            <w:r>
              <w:rPr>
                <w:b/>
                <w:sz w:val="26"/>
              </w:rPr>
              <w:t>Normal Hourly Rate</w:t>
            </w:r>
          </w:p>
        </w:tc>
        <w:tc>
          <w:tcPr>
            <w:tcW w:w="3817" w:type="dxa"/>
            <w:gridSpan w:val="8"/>
            <w:tcBorders>
              <w:top w:val="single" w:sz="9" w:space="0" w:color="000000"/>
              <w:left w:val="single" w:sz="5" w:space="0" w:color="000000"/>
              <w:bottom w:val="single" w:sz="5" w:space="0" w:color="000000"/>
              <w:right w:val="single" w:sz="10" w:space="0" w:color="000000"/>
            </w:tcBorders>
          </w:tcPr>
          <w:p w14:paraId="61948718" w14:textId="77777777" w:rsidR="001C16AA" w:rsidRDefault="00372257">
            <w:pPr>
              <w:ind w:right="6"/>
              <w:jc w:val="center"/>
            </w:pPr>
            <w:r>
              <w:rPr>
                <w:b/>
                <w:sz w:val="23"/>
              </w:rPr>
              <w:t>After Hours Hourly Rates</w:t>
            </w:r>
          </w:p>
        </w:tc>
      </w:tr>
      <w:tr w:rsidR="001C16AA" w14:paraId="4B5C589C" w14:textId="77777777">
        <w:trPr>
          <w:trHeight w:val="910"/>
        </w:trPr>
        <w:tc>
          <w:tcPr>
            <w:tcW w:w="0" w:type="auto"/>
            <w:gridSpan w:val="2"/>
            <w:vMerge/>
            <w:tcBorders>
              <w:top w:val="nil"/>
              <w:left w:val="single" w:sz="5" w:space="0" w:color="000000"/>
              <w:bottom w:val="single" w:sz="5" w:space="0" w:color="000000"/>
              <w:right w:val="single" w:sz="5" w:space="0" w:color="000000"/>
            </w:tcBorders>
          </w:tcPr>
          <w:p w14:paraId="5F22AAB0" w14:textId="77777777" w:rsidR="001C16AA" w:rsidRDefault="001C16AA"/>
        </w:tc>
        <w:tc>
          <w:tcPr>
            <w:tcW w:w="0" w:type="auto"/>
            <w:gridSpan w:val="2"/>
            <w:vMerge/>
            <w:tcBorders>
              <w:top w:val="nil"/>
              <w:left w:val="single" w:sz="5" w:space="0" w:color="000000"/>
              <w:bottom w:val="single" w:sz="5" w:space="0" w:color="000000"/>
              <w:right w:val="single" w:sz="5" w:space="0" w:color="000000"/>
            </w:tcBorders>
          </w:tcPr>
          <w:p w14:paraId="4FFB16E6" w14:textId="77777777" w:rsidR="001C16AA" w:rsidRDefault="001C16AA"/>
        </w:tc>
        <w:tc>
          <w:tcPr>
            <w:tcW w:w="1193" w:type="dxa"/>
            <w:gridSpan w:val="3"/>
            <w:tcBorders>
              <w:top w:val="single" w:sz="5" w:space="0" w:color="000000"/>
              <w:left w:val="single" w:sz="5" w:space="0" w:color="000000"/>
              <w:bottom w:val="single" w:sz="5" w:space="0" w:color="000000"/>
              <w:right w:val="single" w:sz="5" w:space="0" w:color="000000"/>
            </w:tcBorders>
            <w:vAlign w:val="center"/>
          </w:tcPr>
          <w:p w14:paraId="6EAA6425" w14:textId="77777777" w:rsidR="001C16AA" w:rsidRDefault="00372257">
            <w:pPr>
              <w:ind w:left="2"/>
              <w:jc w:val="both"/>
            </w:pPr>
            <w:r>
              <w:rPr>
                <w:b/>
                <w:sz w:val="23"/>
              </w:rPr>
              <w:t xml:space="preserve">Weekdays </w:t>
            </w:r>
          </w:p>
        </w:tc>
        <w:tc>
          <w:tcPr>
            <w:tcW w:w="1044" w:type="dxa"/>
            <w:gridSpan w:val="2"/>
            <w:tcBorders>
              <w:top w:val="single" w:sz="5" w:space="0" w:color="000000"/>
              <w:left w:val="single" w:sz="5" w:space="0" w:color="000000"/>
              <w:bottom w:val="single" w:sz="5" w:space="0" w:color="000000"/>
              <w:right w:val="single" w:sz="5" w:space="0" w:color="000000"/>
            </w:tcBorders>
            <w:vAlign w:val="center"/>
          </w:tcPr>
          <w:p w14:paraId="19D0E38B" w14:textId="59EBD7A9" w:rsidR="001C16AA" w:rsidRDefault="00372257">
            <w:pPr>
              <w:ind w:left="2"/>
              <w:jc w:val="both"/>
            </w:pPr>
            <w:r>
              <w:rPr>
                <w:b/>
                <w:sz w:val="23"/>
              </w:rPr>
              <w:t xml:space="preserve">Saturday </w:t>
            </w:r>
          </w:p>
        </w:tc>
        <w:tc>
          <w:tcPr>
            <w:tcW w:w="1580" w:type="dxa"/>
            <w:gridSpan w:val="3"/>
            <w:tcBorders>
              <w:top w:val="single" w:sz="5" w:space="0" w:color="000000"/>
              <w:left w:val="single" w:sz="5" w:space="0" w:color="000000"/>
              <w:bottom w:val="single" w:sz="5" w:space="0" w:color="000000"/>
              <w:right w:val="single" w:sz="10" w:space="0" w:color="000000"/>
            </w:tcBorders>
          </w:tcPr>
          <w:p w14:paraId="7DB607F6" w14:textId="77777777" w:rsidR="001C16AA" w:rsidRDefault="00372257">
            <w:pPr>
              <w:ind w:left="2"/>
            </w:pPr>
            <w:r>
              <w:rPr>
                <w:b/>
                <w:sz w:val="23"/>
              </w:rPr>
              <w:t xml:space="preserve">Sundays /Public holidays </w:t>
            </w:r>
          </w:p>
        </w:tc>
      </w:tr>
      <w:tr w:rsidR="001C16AA" w14:paraId="7132836A" w14:textId="77777777">
        <w:trPr>
          <w:trHeight w:val="339"/>
        </w:trPr>
        <w:tc>
          <w:tcPr>
            <w:tcW w:w="2571" w:type="dxa"/>
            <w:gridSpan w:val="2"/>
            <w:tcBorders>
              <w:top w:val="single" w:sz="5" w:space="0" w:color="000000"/>
              <w:left w:val="single" w:sz="5" w:space="0" w:color="000000"/>
              <w:bottom w:val="single" w:sz="5" w:space="0" w:color="000000"/>
              <w:right w:val="single" w:sz="5" w:space="0" w:color="000000"/>
            </w:tcBorders>
          </w:tcPr>
          <w:p w14:paraId="30C03669" w14:textId="77777777" w:rsidR="001C16AA" w:rsidRDefault="00372257">
            <w:r>
              <w:rPr>
                <w:rFonts w:ascii="Arial" w:eastAsia="Arial" w:hAnsi="Arial" w:cs="Arial"/>
                <w:sz w:val="21"/>
              </w:rPr>
              <w:t xml:space="preserve">Site Manager </w:t>
            </w:r>
          </w:p>
        </w:tc>
        <w:tc>
          <w:tcPr>
            <w:tcW w:w="3256" w:type="dxa"/>
            <w:gridSpan w:val="2"/>
            <w:tcBorders>
              <w:top w:val="single" w:sz="5" w:space="0" w:color="000000"/>
              <w:left w:val="single" w:sz="5" w:space="0" w:color="000000"/>
              <w:bottom w:val="single" w:sz="5" w:space="0" w:color="000000"/>
              <w:right w:val="single" w:sz="5" w:space="0" w:color="000000"/>
            </w:tcBorders>
          </w:tcPr>
          <w:p w14:paraId="58F41689" w14:textId="77777777" w:rsidR="001C16AA" w:rsidRDefault="001C16AA"/>
        </w:tc>
        <w:tc>
          <w:tcPr>
            <w:tcW w:w="1193" w:type="dxa"/>
            <w:gridSpan w:val="3"/>
            <w:tcBorders>
              <w:top w:val="single" w:sz="5" w:space="0" w:color="000000"/>
              <w:left w:val="single" w:sz="5" w:space="0" w:color="000000"/>
              <w:bottom w:val="single" w:sz="5" w:space="0" w:color="000000"/>
              <w:right w:val="single" w:sz="5" w:space="0" w:color="000000"/>
            </w:tcBorders>
          </w:tcPr>
          <w:p w14:paraId="27116F0C" w14:textId="77777777" w:rsidR="001C16AA" w:rsidRDefault="001C16AA"/>
        </w:tc>
        <w:tc>
          <w:tcPr>
            <w:tcW w:w="1044" w:type="dxa"/>
            <w:gridSpan w:val="2"/>
            <w:tcBorders>
              <w:top w:val="single" w:sz="5" w:space="0" w:color="000000"/>
              <w:left w:val="single" w:sz="5" w:space="0" w:color="000000"/>
              <w:bottom w:val="single" w:sz="5" w:space="0" w:color="000000"/>
              <w:right w:val="single" w:sz="5" w:space="0" w:color="000000"/>
            </w:tcBorders>
          </w:tcPr>
          <w:p w14:paraId="62DDDAB3" w14:textId="77777777" w:rsidR="001C16AA" w:rsidRDefault="001C16AA"/>
        </w:tc>
        <w:tc>
          <w:tcPr>
            <w:tcW w:w="1580" w:type="dxa"/>
            <w:gridSpan w:val="3"/>
            <w:tcBorders>
              <w:top w:val="single" w:sz="5" w:space="0" w:color="000000"/>
              <w:left w:val="single" w:sz="5" w:space="0" w:color="000000"/>
              <w:bottom w:val="single" w:sz="5" w:space="0" w:color="000000"/>
              <w:right w:val="single" w:sz="10" w:space="0" w:color="000000"/>
            </w:tcBorders>
          </w:tcPr>
          <w:p w14:paraId="741BFFD5" w14:textId="77777777" w:rsidR="001C16AA" w:rsidRDefault="001C16AA"/>
        </w:tc>
      </w:tr>
      <w:tr w:rsidR="001C16AA" w14:paraId="11616AD7" w14:textId="77777777">
        <w:trPr>
          <w:trHeight w:val="338"/>
        </w:trPr>
        <w:tc>
          <w:tcPr>
            <w:tcW w:w="2571" w:type="dxa"/>
            <w:gridSpan w:val="2"/>
            <w:tcBorders>
              <w:top w:val="single" w:sz="5" w:space="0" w:color="000000"/>
              <w:left w:val="single" w:sz="5" w:space="0" w:color="000000"/>
              <w:bottom w:val="single" w:sz="5" w:space="0" w:color="000000"/>
              <w:right w:val="single" w:sz="5" w:space="0" w:color="000000"/>
            </w:tcBorders>
          </w:tcPr>
          <w:p w14:paraId="39E86F39" w14:textId="77777777" w:rsidR="001C16AA" w:rsidRDefault="00372257">
            <w:r>
              <w:rPr>
                <w:rFonts w:ascii="Arial" w:eastAsia="Arial" w:hAnsi="Arial" w:cs="Arial"/>
                <w:sz w:val="21"/>
              </w:rPr>
              <w:t xml:space="preserve">Technicain /Electrician </w:t>
            </w:r>
          </w:p>
        </w:tc>
        <w:tc>
          <w:tcPr>
            <w:tcW w:w="3256" w:type="dxa"/>
            <w:gridSpan w:val="2"/>
            <w:tcBorders>
              <w:top w:val="single" w:sz="5" w:space="0" w:color="000000"/>
              <w:left w:val="single" w:sz="5" w:space="0" w:color="000000"/>
              <w:bottom w:val="single" w:sz="5" w:space="0" w:color="000000"/>
              <w:right w:val="single" w:sz="5" w:space="0" w:color="000000"/>
            </w:tcBorders>
          </w:tcPr>
          <w:p w14:paraId="24FF9EF9" w14:textId="77777777" w:rsidR="001C16AA" w:rsidRDefault="001C16AA"/>
        </w:tc>
        <w:tc>
          <w:tcPr>
            <w:tcW w:w="1193" w:type="dxa"/>
            <w:gridSpan w:val="3"/>
            <w:tcBorders>
              <w:top w:val="single" w:sz="5" w:space="0" w:color="000000"/>
              <w:left w:val="single" w:sz="5" w:space="0" w:color="000000"/>
              <w:bottom w:val="single" w:sz="5" w:space="0" w:color="000000"/>
              <w:right w:val="single" w:sz="5" w:space="0" w:color="000000"/>
            </w:tcBorders>
          </w:tcPr>
          <w:p w14:paraId="7D8271F2" w14:textId="77777777" w:rsidR="001C16AA" w:rsidRDefault="001C16AA"/>
        </w:tc>
        <w:tc>
          <w:tcPr>
            <w:tcW w:w="1044" w:type="dxa"/>
            <w:gridSpan w:val="2"/>
            <w:tcBorders>
              <w:top w:val="single" w:sz="5" w:space="0" w:color="000000"/>
              <w:left w:val="single" w:sz="5" w:space="0" w:color="000000"/>
              <w:bottom w:val="single" w:sz="5" w:space="0" w:color="000000"/>
              <w:right w:val="single" w:sz="5" w:space="0" w:color="000000"/>
            </w:tcBorders>
          </w:tcPr>
          <w:p w14:paraId="105A59A9" w14:textId="77777777" w:rsidR="001C16AA" w:rsidRDefault="001C16AA"/>
        </w:tc>
        <w:tc>
          <w:tcPr>
            <w:tcW w:w="1580" w:type="dxa"/>
            <w:gridSpan w:val="3"/>
            <w:tcBorders>
              <w:top w:val="single" w:sz="5" w:space="0" w:color="000000"/>
              <w:left w:val="single" w:sz="5" w:space="0" w:color="000000"/>
              <w:bottom w:val="single" w:sz="5" w:space="0" w:color="000000"/>
              <w:right w:val="single" w:sz="10" w:space="0" w:color="000000"/>
            </w:tcBorders>
          </w:tcPr>
          <w:p w14:paraId="752E6EE6" w14:textId="77777777" w:rsidR="001C16AA" w:rsidRDefault="001C16AA"/>
        </w:tc>
      </w:tr>
      <w:tr w:rsidR="001C16AA" w14:paraId="5B69B451" w14:textId="77777777">
        <w:trPr>
          <w:trHeight w:val="875"/>
        </w:trPr>
        <w:tc>
          <w:tcPr>
            <w:tcW w:w="2571" w:type="dxa"/>
            <w:gridSpan w:val="2"/>
            <w:tcBorders>
              <w:top w:val="single" w:sz="5" w:space="0" w:color="000000"/>
              <w:left w:val="single" w:sz="5" w:space="0" w:color="000000"/>
              <w:bottom w:val="single" w:sz="5" w:space="0" w:color="000000"/>
              <w:right w:val="single" w:sz="5" w:space="0" w:color="000000"/>
            </w:tcBorders>
            <w:vAlign w:val="center"/>
          </w:tcPr>
          <w:p w14:paraId="614C6231" w14:textId="77777777" w:rsidR="001C16AA" w:rsidRDefault="00372257">
            <w:pPr>
              <w:spacing w:after="2"/>
            </w:pPr>
            <w:r>
              <w:rPr>
                <w:rFonts w:ascii="Arial" w:eastAsia="Arial" w:hAnsi="Arial" w:cs="Arial"/>
                <w:sz w:val="23"/>
              </w:rPr>
              <w:t xml:space="preserve">Assistant </w:t>
            </w:r>
          </w:p>
          <w:p w14:paraId="4A5FD275" w14:textId="77777777" w:rsidR="001C16AA" w:rsidRDefault="00372257">
            <w:r>
              <w:rPr>
                <w:rFonts w:ascii="Arial" w:eastAsia="Arial" w:hAnsi="Arial" w:cs="Arial"/>
                <w:sz w:val="23"/>
              </w:rPr>
              <w:t>Technicain/Electrician</w:t>
            </w:r>
          </w:p>
        </w:tc>
        <w:tc>
          <w:tcPr>
            <w:tcW w:w="3256" w:type="dxa"/>
            <w:gridSpan w:val="2"/>
            <w:tcBorders>
              <w:top w:val="single" w:sz="5" w:space="0" w:color="000000"/>
              <w:left w:val="single" w:sz="5" w:space="0" w:color="000000"/>
              <w:bottom w:val="single" w:sz="5" w:space="0" w:color="000000"/>
              <w:right w:val="single" w:sz="5" w:space="0" w:color="000000"/>
            </w:tcBorders>
          </w:tcPr>
          <w:p w14:paraId="5919B87B" w14:textId="77777777" w:rsidR="001C16AA" w:rsidRDefault="001C16AA"/>
        </w:tc>
        <w:tc>
          <w:tcPr>
            <w:tcW w:w="1193" w:type="dxa"/>
            <w:gridSpan w:val="3"/>
            <w:tcBorders>
              <w:top w:val="single" w:sz="5" w:space="0" w:color="000000"/>
              <w:left w:val="single" w:sz="5" w:space="0" w:color="000000"/>
              <w:bottom w:val="single" w:sz="5" w:space="0" w:color="000000"/>
              <w:right w:val="single" w:sz="5" w:space="0" w:color="000000"/>
            </w:tcBorders>
          </w:tcPr>
          <w:p w14:paraId="4AC728B1" w14:textId="77777777" w:rsidR="001C16AA" w:rsidRDefault="001C16AA"/>
        </w:tc>
        <w:tc>
          <w:tcPr>
            <w:tcW w:w="1044" w:type="dxa"/>
            <w:gridSpan w:val="2"/>
            <w:tcBorders>
              <w:top w:val="single" w:sz="5" w:space="0" w:color="000000"/>
              <w:left w:val="single" w:sz="5" w:space="0" w:color="000000"/>
              <w:bottom w:val="single" w:sz="5" w:space="0" w:color="000000"/>
              <w:right w:val="single" w:sz="5" w:space="0" w:color="000000"/>
            </w:tcBorders>
          </w:tcPr>
          <w:p w14:paraId="5570D841" w14:textId="77777777" w:rsidR="001C16AA" w:rsidRDefault="001C16AA"/>
        </w:tc>
        <w:tc>
          <w:tcPr>
            <w:tcW w:w="1580" w:type="dxa"/>
            <w:gridSpan w:val="3"/>
            <w:tcBorders>
              <w:top w:val="single" w:sz="5" w:space="0" w:color="000000"/>
              <w:left w:val="single" w:sz="5" w:space="0" w:color="000000"/>
              <w:bottom w:val="single" w:sz="5" w:space="0" w:color="000000"/>
              <w:right w:val="single" w:sz="10" w:space="0" w:color="000000"/>
            </w:tcBorders>
          </w:tcPr>
          <w:p w14:paraId="65251A2A" w14:textId="77777777" w:rsidR="001C16AA" w:rsidRDefault="001C16AA"/>
        </w:tc>
      </w:tr>
      <w:tr w:rsidR="001C16AA" w14:paraId="39961F33" w14:textId="77777777">
        <w:trPr>
          <w:trHeight w:val="344"/>
        </w:trPr>
        <w:tc>
          <w:tcPr>
            <w:tcW w:w="2571" w:type="dxa"/>
            <w:gridSpan w:val="2"/>
            <w:tcBorders>
              <w:top w:val="single" w:sz="5" w:space="0" w:color="000000"/>
              <w:left w:val="single" w:sz="5" w:space="0" w:color="000000"/>
              <w:bottom w:val="single" w:sz="9" w:space="0" w:color="000000"/>
              <w:right w:val="single" w:sz="5" w:space="0" w:color="000000"/>
            </w:tcBorders>
          </w:tcPr>
          <w:p w14:paraId="01377952" w14:textId="77777777" w:rsidR="001C16AA" w:rsidRDefault="001C16AA"/>
        </w:tc>
        <w:tc>
          <w:tcPr>
            <w:tcW w:w="3256" w:type="dxa"/>
            <w:gridSpan w:val="2"/>
            <w:tcBorders>
              <w:top w:val="single" w:sz="5" w:space="0" w:color="000000"/>
              <w:left w:val="single" w:sz="5" w:space="0" w:color="000000"/>
              <w:bottom w:val="single" w:sz="9" w:space="0" w:color="000000"/>
              <w:right w:val="single" w:sz="5" w:space="0" w:color="000000"/>
            </w:tcBorders>
          </w:tcPr>
          <w:p w14:paraId="4835F5DC" w14:textId="77777777" w:rsidR="001C16AA" w:rsidRDefault="001C16AA"/>
        </w:tc>
        <w:tc>
          <w:tcPr>
            <w:tcW w:w="1193" w:type="dxa"/>
            <w:gridSpan w:val="3"/>
            <w:tcBorders>
              <w:top w:val="single" w:sz="5" w:space="0" w:color="000000"/>
              <w:left w:val="single" w:sz="5" w:space="0" w:color="000000"/>
              <w:bottom w:val="single" w:sz="9" w:space="0" w:color="000000"/>
              <w:right w:val="single" w:sz="5" w:space="0" w:color="000000"/>
            </w:tcBorders>
          </w:tcPr>
          <w:p w14:paraId="5925E62B" w14:textId="77777777" w:rsidR="001C16AA" w:rsidRDefault="001C16AA"/>
        </w:tc>
        <w:tc>
          <w:tcPr>
            <w:tcW w:w="1044" w:type="dxa"/>
            <w:gridSpan w:val="2"/>
            <w:tcBorders>
              <w:top w:val="single" w:sz="5" w:space="0" w:color="000000"/>
              <w:left w:val="single" w:sz="5" w:space="0" w:color="000000"/>
              <w:bottom w:val="single" w:sz="9" w:space="0" w:color="000000"/>
              <w:right w:val="single" w:sz="5" w:space="0" w:color="000000"/>
            </w:tcBorders>
          </w:tcPr>
          <w:p w14:paraId="1DFBDE7C" w14:textId="77777777" w:rsidR="001C16AA" w:rsidRDefault="001C16AA"/>
        </w:tc>
        <w:tc>
          <w:tcPr>
            <w:tcW w:w="1580" w:type="dxa"/>
            <w:gridSpan w:val="3"/>
            <w:tcBorders>
              <w:top w:val="single" w:sz="5" w:space="0" w:color="000000"/>
              <w:left w:val="single" w:sz="5" w:space="0" w:color="000000"/>
              <w:bottom w:val="single" w:sz="9" w:space="0" w:color="000000"/>
              <w:right w:val="single" w:sz="10" w:space="0" w:color="000000"/>
            </w:tcBorders>
          </w:tcPr>
          <w:p w14:paraId="6292ECDF" w14:textId="77777777" w:rsidR="001C16AA" w:rsidRDefault="001C16AA"/>
        </w:tc>
      </w:tr>
      <w:tr w:rsidR="001C16AA" w14:paraId="0D403C2B" w14:textId="77777777">
        <w:trPr>
          <w:trHeight w:val="350"/>
        </w:trPr>
        <w:tc>
          <w:tcPr>
            <w:tcW w:w="2571" w:type="dxa"/>
            <w:gridSpan w:val="2"/>
            <w:tcBorders>
              <w:top w:val="single" w:sz="9" w:space="0" w:color="000000"/>
              <w:left w:val="single" w:sz="5" w:space="0" w:color="E0E0E0"/>
              <w:bottom w:val="single" w:sz="9" w:space="0" w:color="000000"/>
              <w:right w:val="single" w:sz="5" w:space="0" w:color="E0E0E0"/>
            </w:tcBorders>
          </w:tcPr>
          <w:p w14:paraId="4F37A87D" w14:textId="77777777" w:rsidR="001C16AA" w:rsidRDefault="001C16AA"/>
        </w:tc>
        <w:tc>
          <w:tcPr>
            <w:tcW w:w="3256" w:type="dxa"/>
            <w:gridSpan w:val="2"/>
            <w:tcBorders>
              <w:top w:val="single" w:sz="9" w:space="0" w:color="000000"/>
              <w:left w:val="single" w:sz="5" w:space="0" w:color="E0E0E0"/>
              <w:bottom w:val="single" w:sz="9" w:space="0" w:color="000000"/>
              <w:right w:val="single" w:sz="5" w:space="0" w:color="E0E0E0"/>
            </w:tcBorders>
          </w:tcPr>
          <w:p w14:paraId="2547AFC2" w14:textId="77777777" w:rsidR="001C16AA" w:rsidRDefault="001C16AA"/>
        </w:tc>
        <w:tc>
          <w:tcPr>
            <w:tcW w:w="1193" w:type="dxa"/>
            <w:gridSpan w:val="3"/>
            <w:tcBorders>
              <w:top w:val="single" w:sz="9" w:space="0" w:color="000000"/>
              <w:left w:val="single" w:sz="5" w:space="0" w:color="E0E0E0"/>
              <w:bottom w:val="single" w:sz="9" w:space="0" w:color="000000"/>
              <w:right w:val="single" w:sz="5" w:space="0" w:color="E0E0E0"/>
            </w:tcBorders>
          </w:tcPr>
          <w:p w14:paraId="4A2E71FA" w14:textId="77777777" w:rsidR="001C16AA" w:rsidRDefault="001C16AA"/>
        </w:tc>
        <w:tc>
          <w:tcPr>
            <w:tcW w:w="1044" w:type="dxa"/>
            <w:gridSpan w:val="2"/>
            <w:tcBorders>
              <w:top w:val="single" w:sz="9" w:space="0" w:color="000000"/>
              <w:left w:val="single" w:sz="5" w:space="0" w:color="E0E0E0"/>
              <w:bottom w:val="single" w:sz="9" w:space="0" w:color="000000"/>
              <w:right w:val="single" w:sz="5" w:space="0" w:color="E0E0E0"/>
            </w:tcBorders>
          </w:tcPr>
          <w:p w14:paraId="72D76F1D" w14:textId="77777777" w:rsidR="001C16AA" w:rsidRDefault="001C16AA"/>
        </w:tc>
        <w:tc>
          <w:tcPr>
            <w:tcW w:w="1580" w:type="dxa"/>
            <w:gridSpan w:val="3"/>
            <w:tcBorders>
              <w:top w:val="single" w:sz="9" w:space="0" w:color="000000"/>
              <w:left w:val="single" w:sz="5" w:space="0" w:color="E0E0E0"/>
              <w:bottom w:val="single" w:sz="9" w:space="0" w:color="000000"/>
              <w:right w:val="single" w:sz="5" w:space="0" w:color="E0E0E0"/>
            </w:tcBorders>
          </w:tcPr>
          <w:p w14:paraId="4DCEAFEF" w14:textId="77777777" w:rsidR="001C16AA" w:rsidRDefault="001C16AA"/>
        </w:tc>
      </w:tr>
      <w:tr w:rsidR="001C16AA" w14:paraId="51C2FBF0" w14:textId="77777777">
        <w:trPr>
          <w:trHeight w:val="353"/>
        </w:trPr>
        <w:tc>
          <w:tcPr>
            <w:tcW w:w="2571" w:type="dxa"/>
            <w:gridSpan w:val="2"/>
            <w:tcBorders>
              <w:top w:val="single" w:sz="9" w:space="0" w:color="000000"/>
              <w:left w:val="single" w:sz="5" w:space="0" w:color="000000"/>
              <w:bottom w:val="single" w:sz="9" w:space="0" w:color="000000"/>
              <w:right w:val="nil"/>
            </w:tcBorders>
            <w:shd w:val="clear" w:color="auto" w:fill="FFC000"/>
          </w:tcPr>
          <w:p w14:paraId="7450F703" w14:textId="77777777" w:rsidR="001C16AA" w:rsidRDefault="001C16AA"/>
        </w:tc>
        <w:tc>
          <w:tcPr>
            <w:tcW w:w="7073" w:type="dxa"/>
            <w:gridSpan w:val="10"/>
            <w:tcBorders>
              <w:top w:val="single" w:sz="9" w:space="0" w:color="000000"/>
              <w:left w:val="nil"/>
              <w:bottom w:val="single" w:sz="9" w:space="0" w:color="000000"/>
              <w:right w:val="single" w:sz="5" w:space="0" w:color="000000"/>
            </w:tcBorders>
            <w:shd w:val="clear" w:color="auto" w:fill="FFC000"/>
          </w:tcPr>
          <w:p w14:paraId="61213389" w14:textId="77777777" w:rsidR="001C16AA" w:rsidRDefault="00372257">
            <w:pPr>
              <w:ind w:left="1145"/>
            </w:pPr>
            <w:r>
              <w:rPr>
                <w:b/>
                <w:sz w:val="23"/>
              </w:rPr>
              <w:t>Travel Rate Schedule</w:t>
            </w:r>
          </w:p>
        </w:tc>
      </w:tr>
      <w:tr w:rsidR="001C16AA" w14:paraId="7BA40741" w14:textId="77777777">
        <w:trPr>
          <w:trHeight w:val="341"/>
        </w:trPr>
        <w:tc>
          <w:tcPr>
            <w:tcW w:w="2571" w:type="dxa"/>
            <w:gridSpan w:val="2"/>
            <w:tcBorders>
              <w:top w:val="single" w:sz="9" w:space="0" w:color="000000"/>
              <w:left w:val="single" w:sz="5" w:space="0" w:color="000000"/>
              <w:bottom w:val="single" w:sz="5" w:space="0" w:color="000000"/>
              <w:right w:val="single" w:sz="5" w:space="0" w:color="000000"/>
            </w:tcBorders>
          </w:tcPr>
          <w:p w14:paraId="404818FA" w14:textId="77777777" w:rsidR="001C16AA" w:rsidRDefault="00372257">
            <w:r>
              <w:rPr>
                <w:sz w:val="26"/>
              </w:rPr>
              <w:t>Rate /Km</w:t>
            </w:r>
          </w:p>
        </w:tc>
        <w:tc>
          <w:tcPr>
            <w:tcW w:w="3256" w:type="dxa"/>
            <w:gridSpan w:val="2"/>
            <w:tcBorders>
              <w:top w:val="single" w:sz="9" w:space="0" w:color="000000"/>
              <w:left w:val="single" w:sz="5" w:space="0" w:color="000000"/>
              <w:bottom w:val="single" w:sz="5" w:space="0" w:color="000000"/>
              <w:right w:val="single" w:sz="5" w:space="0" w:color="000000"/>
            </w:tcBorders>
          </w:tcPr>
          <w:p w14:paraId="28F31327" w14:textId="4709CF1E" w:rsidR="001C16AA" w:rsidRDefault="00372257">
            <w:pPr>
              <w:ind w:left="2"/>
            </w:pPr>
            <w:r>
              <w:rPr>
                <w:sz w:val="26"/>
              </w:rPr>
              <w:t>Distance in km (return trip)</w:t>
            </w:r>
          </w:p>
        </w:tc>
        <w:tc>
          <w:tcPr>
            <w:tcW w:w="3817" w:type="dxa"/>
            <w:gridSpan w:val="8"/>
            <w:tcBorders>
              <w:top w:val="single" w:sz="9" w:space="0" w:color="000000"/>
              <w:left w:val="single" w:sz="5" w:space="0" w:color="000000"/>
              <w:bottom w:val="single" w:sz="5" w:space="0" w:color="000000"/>
              <w:right w:val="single" w:sz="10" w:space="0" w:color="000000"/>
            </w:tcBorders>
          </w:tcPr>
          <w:p w14:paraId="10327AF7" w14:textId="77777777" w:rsidR="001C16AA" w:rsidRDefault="00372257">
            <w:pPr>
              <w:ind w:left="2"/>
            </w:pPr>
            <w:r>
              <w:rPr>
                <w:sz w:val="26"/>
              </w:rPr>
              <w:t>Total /Trip Excluding VAT</w:t>
            </w:r>
          </w:p>
        </w:tc>
      </w:tr>
      <w:tr w:rsidR="001C16AA" w14:paraId="1DBE4660" w14:textId="77777777">
        <w:trPr>
          <w:trHeight w:val="347"/>
        </w:trPr>
        <w:tc>
          <w:tcPr>
            <w:tcW w:w="2571" w:type="dxa"/>
            <w:gridSpan w:val="2"/>
            <w:tcBorders>
              <w:top w:val="single" w:sz="5" w:space="0" w:color="000000"/>
              <w:left w:val="single" w:sz="5" w:space="0" w:color="000000"/>
              <w:bottom w:val="single" w:sz="9" w:space="0" w:color="000000"/>
              <w:right w:val="single" w:sz="5" w:space="0" w:color="000000"/>
            </w:tcBorders>
          </w:tcPr>
          <w:p w14:paraId="5EB74B49" w14:textId="77777777" w:rsidR="001C16AA" w:rsidRDefault="001C16AA"/>
        </w:tc>
        <w:tc>
          <w:tcPr>
            <w:tcW w:w="3256" w:type="dxa"/>
            <w:gridSpan w:val="2"/>
            <w:tcBorders>
              <w:top w:val="single" w:sz="5" w:space="0" w:color="000000"/>
              <w:left w:val="single" w:sz="5" w:space="0" w:color="000000"/>
              <w:bottom w:val="single" w:sz="9" w:space="0" w:color="000000"/>
              <w:right w:val="single" w:sz="5" w:space="0" w:color="000000"/>
            </w:tcBorders>
          </w:tcPr>
          <w:p w14:paraId="38D02755" w14:textId="77777777" w:rsidR="001C16AA" w:rsidRDefault="001C16AA"/>
        </w:tc>
        <w:tc>
          <w:tcPr>
            <w:tcW w:w="3817" w:type="dxa"/>
            <w:gridSpan w:val="8"/>
            <w:tcBorders>
              <w:top w:val="single" w:sz="5" w:space="0" w:color="000000"/>
              <w:left w:val="single" w:sz="5" w:space="0" w:color="000000"/>
              <w:bottom w:val="single" w:sz="9" w:space="0" w:color="000000"/>
              <w:right w:val="single" w:sz="10" w:space="0" w:color="000000"/>
            </w:tcBorders>
          </w:tcPr>
          <w:p w14:paraId="2481AC5E" w14:textId="77777777" w:rsidR="001C16AA" w:rsidRDefault="001C16AA"/>
        </w:tc>
      </w:tr>
    </w:tbl>
    <w:p w14:paraId="279E9B81" w14:textId="77777777" w:rsidR="001C16AA" w:rsidRDefault="00372257">
      <w:pPr>
        <w:spacing w:after="0" w:line="360" w:lineRule="auto"/>
        <w:ind w:left="55" w:right="10072"/>
        <w:jc w:val="both"/>
      </w:pPr>
      <w:r>
        <w:rPr>
          <w:rFonts w:ascii="Arial" w:eastAsia="Arial" w:hAnsi="Arial" w:cs="Arial"/>
          <w:b/>
          <w:sz w:val="24"/>
        </w:rPr>
        <w:t xml:space="preserve">    </w:t>
      </w:r>
    </w:p>
    <w:p w14:paraId="0AC07A69" w14:textId="77777777" w:rsidR="001C16AA" w:rsidRDefault="00372257">
      <w:pPr>
        <w:spacing w:after="79"/>
        <w:ind w:left="55"/>
      </w:pPr>
      <w:r>
        <w:rPr>
          <w:rFonts w:ascii="Arial" w:eastAsia="Arial" w:hAnsi="Arial" w:cs="Arial"/>
          <w:b/>
          <w:sz w:val="24"/>
        </w:rPr>
        <w:t xml:space="preserve"> </w:t>
      </w:r>
    </w:p>
    <w:p w14:paraId="1524B9C1" w14:textId="77777777" w:rsidR="001C16AA" w:rsidRDefault="00372257">
      <w:pPr>
        <w:spacing w:after="0" w:line="361" w:lineRule="auto"/>
        <w:ind w:left="55" w:right="10084"/>
        <w:jc w:val="both"/>
      </w:pPr>
      <w:r>
        <w:rPr>
          <w:rFonts w:ascii="Arial" w:eastAsia="Arial" w:hAnsi="Arial" w:cs="Arial"/>
          <w:sz w:val="20"/>
        </w:rPr>
        <w:t xml:space="preserve">                   </w:t>
      </w:r>
    </w:p>
    <w:p w14:paraId="3CF6F003" w14:textId="77777777" w:rsidR="001C16AA" w:rsidRDefault="00372257">
      <w:pPr>
        <w:pStyle w:val="Heading1"/>
        <w:ind w:left="50"/>
      </w:pPr>
      <w:r>
        <w:t xml:space="preserve">PART 3: SERVICE INFORMATION </w:t>
      </w:r>
    </w:p>
    <w:p w14:paraId="68628731" w14:textId="77777777" w:rsidR="001C16AA" w:rsidRDefault="00372257">
      <w:pPr>
        <w:spacing w:after="0"/>
        <w:ind w:left="55"/>
      </w:pPr>
      <w:r>
        <w:rPr>
          <w:rFonts w:ascii="Arial" w:eastAsia="Arial" w:hAnsi="Arial" w:cs="Arial"/>
          <w:sz w:val="20"/>
        </w:rPr>
        <w:t xml:space="preserve"> </w:t>
      </w:r>
    </w:p>
    <w:p w14:paraId="26E9566B" w14:textId="77777777" w:rsidR="001C16AA" w:rsidRDefault="00372257">
      <w:pPr>
        <w:spacing w:after="0"/>
        <w:ind w:left="55"/>
      </w:pPr>
      <w:r>
        <w:rPr>
          <w:rFonts w:ascii="Arial" w:eastAsia="Arial" w:hAnsi="Arial" w:cs="Arial"/>
          <w:sz w:val="20"/>
        </w:rPr>
        <w:t xml:space="preserve"> </w:t>
      </w:r>
    </w:p>
    <w:tbl>
      <w:tblPr>
        <w:tblStyle w:val="TableGrid"/>
        <w:tblW w:w="9458" w:type="dxa"/>
        <w:tblInd w:w="41" w:type="dxa"/>
        <w:tblCellMar>
          <w:top w:w="106" w:type="dxa"/>
          <w:left w:w="86" w:type="dxa"/>
          <w:right w:w="30" w:type="dxa"/>
        </w:tblCellMar>
        <w:tblLook w:val="04A0" w:firstRow="1" w:lastRow="0" w:firstColumn="1" w:lastColumn="0" w:noHBand="0" w:noVBand="1"/>
      </w:tblPr>
      <w:tblGrid>
        <w:gridCol w:w="2715"/>
        <w:gridCol w:w="5941"/>
        <w:gridCol w:w="802"/>
      </w:tblGrid>
      <w:tr w:rsidR="001C16AA" w14:paraId="6AC63385" w14:textId="77777777">
        <w:trPr>
          <w:trHeight w:val="631"/>
        </w:trPr>
        <w:tc>
          <w:tcPr>
            <w:tcW w:w="2715" w:type="dxa"/>
            <w:tcBorders>
              <w:top w:val="nil"/>
              <w:left w:val="nil"/>
              <w:bottom w:val="single" w:sz="2" w:space="0" w:color="000000"/>
              <w:right w:val="single" w:sz="2" w:space="0" w:color="000000"/>
            </w:tcBorders>
          </w:tcPr>
          <w:p w14:paraId="60A504C3" w14:textId="77777777" w:rsidR="001C16AA" w:rsidRDefault="00372257">
            <w:pPr>
              <w:ind w:left="15"/>
            </w:pPr>
            <w:r>
              <w:rPr>
                <w:rFonts w:ascii="Arial" w:eastAsia="Arial" w:hAnsi="Arial" w:cs="Arial"/>
                <w:b/>
                <w:sz w:val="20"/>
              </w:rPr>
              <w:t xml:space="preserve">Document reference </w:t>
            </w:r>
          </w:p>
        </w:tc>
        <w:tc>
          <w:tcPr>
            <w:tcW w:w="5941" w:type="dxa"/>
            <w:tcBorders>
              <w:top w:val="nil"/>
              <w:left w:val="single" w:sz="2" w:space="0" w:color="000000"/>
              <w:bottom w:val="single" w:sz="2" w:space="0" w:color="000000"/>
              <w:right w:val="single" w:sz="2" w:space="0" w:color="000000"/>
            </w:tcBorders>
          </w:tcPr>
          <w:p w14:paraId="35B48807" w14:textId="77777777" w:rsidR="001C16AA" w:rsidRDefault="00372257">
            <w:pPr>
              <w:ind w:left="22"/>
            </w:pPr>
            <w:r>
              <w:rPr>
                <w:rFonts w:ascii="Arial" w:eastAsia="Arial" w:hAnsi="Arial" w:cs="Arial"/>
                <w:b/>
                <w:sz w:val="20"/>
              </w:rPr>
              <w:t xml:space="preserve">Title </w:t>
            </w:r>
          </w:p>
        </w:tc>
        <w:tc>
          <w:tcPr>
            <w:tcW w:w="802" w:type="dxa"/>
            <w:tcBorders>
              <w:top w:val="nil"/>
              <w:left w:val="single" w:sz="2" w:space="0" w:color="000000"/>
              <w:bottom w:val="single" w:sz="2" w:space="0" w:color="000000"/>
              <w:right w:val="nil"/>
            </w:tcBorders>
          </w:tcPr>
          <w:p w14:paraId="69D3508D" w14:textId="77777777" w:rsidR="001C16AA" w:rsidRDefault="00372257">
            <w:r>
              <w:rPr>
                <w:rFonts w:ascii="Arial" w:eastAsia="Arial" w:hAnsi="Arial" w:cs="Arial"/>
                <w:b/>
                <w:sz w:val="20"/>
              </w:rPr>
              <w:t xml:space="preserve">No of pages </w:t>
            </w:r>
          </w:p>
        </w:tc>
      </w:tr>
      <w:tr w:rsidR="001C16AA" w14:paraId="3C49E5CD" w14:textId="77777777">
        <w:trPr>
          <w:trHeight w:val="424"/>
        </w:trPr>
        <w:tc>
          <w:tcPr>
            <w:tcW w:w="2715" w:type="dxa"/>
            <w:tcBorders>
              <w:top w:val="single" w:sz="2" w:space="0" w:color="000000"/>
              <w:left w:val="nil"/>
              <w:bottom w:val="nil"/>
              <w:right w:val="single" w:sz="2" w:space="0" w:color="000000"/>
            </w:tcBorders>
            <w:vAlign w:val="center"/>
          </w:tcPr>
          <w:p w14:paraId="50B370A6" w14:textId="77777777" w:rsidR="001C16AA" w:rsidRDefault="00372257">
            <w:pPr>
              <w:ind w:left="15"/>
            </w:pPr>
            <w:r>
              <w:rPr>
                <w:rFonts w:ascii="Arial" w:eastAsia="Arial" w:hAnsi="Arial" w:cs="Arial"/>
                <w:sz w:val="20"/>
              </w:rPr>
              <w:t xml:space="preserve"> </w:t>
            </w:r>
          </w:p>
        </w:tc>
        <w:tc>
          <w:tcPr>
            <w:tcW w:w="5941" w:type="dxa"/>
            <w:tcBorders>
              <w:top w:val="single" w:sz="2" w:space="0" w:color="000000"/>
              <w:left w:val="single" w:sz="2" w:space="0" w:color="000000"/>
              <w:bottom w:val="nil"/>
              <w:right w:val="single" w:sz="2" w:space="0" w:color="000000"/>
            </w:tcBorders>
            <w:vAlign w:val="center"/>
          </w:tcPr>
          <w:p w14:paraId="0EF5698C" w14:textId="77777777" w:rsidR="001C16AA" w:rsidRDefault="00372257">
            <w:pPr>
              <w:ind w:left="22"/>
            </w:pPr>
            <w:r>
              <w:rPr>
                <w:rFonts w:ascii="Arial" w:eastAsia="Arial" w:hAnsi="Arial" w:cs="Arial"/>
                <w:sz w:val="20"/>
              </w:rPr>
              <w:t xml:space="preserve">This cover page </w:t>
            </w:r>
          </w:p>
        </w:tc>
        <w:tc>
          <w:tcPr>
            <w:tcW w:w="802" w:type="dxa"/>
            <w:tcBorders>
              <w:top w:val="single" w:sz="2" w:space="0" w:color="000000"/>
              <w:left w:val="single" w:sz="2" w:space="0" w:color="000000"/>
              <w:bottom w:val="nil"/>
              <w:right w:val="nil"/>
            </w:tcBorders>
            <w:vAlign w:val="center"/>
          </w:tcPr>
          <w:p w14:paraId="77DEE025" w14:textId="77777777" w:rsidR="001C16AA" w:rsidRDefault="00372257">
            <w:r>
              <w:rPr>
                <w:rFonts w:ascii="Arial" w:eastAsia="Arial" w:hAnsi="Arial" w:cs="Arial"/>
                <w:sz w:val="20"/>
              </w:rPr>
              <w:t xml:space="preserve">1 </w:t>
            </w:r>
          </w:p>
        </w:tc>
      </w:tr>
      <w:tr w:rsidR="001C16AA" w14:paraId="658A8A5D" w14:textId="77777777">
        <w:trPr>
          <w:trHeight w:val="2382"/>
        </w:trPr>
        <w:tc>
          <w:tcPr>
            <w:tcW w:w="2715" w:type="dxa"/>
            <w:tcBorders>
              <w:top w:val="nil"/>
              <w:left w:val="nil"/>
              <w:bottom w:val="single" w:sz="2" w:space="0" w:color="000000"/>
              <w:right w:val="single" w:sz="2" w:space="0" w:color="000000"/>
            </w:tcBorders>
          </w:tcPr>
          <w:p w14:paraId="7A01B4C6" w14:textId="77777777" w:rsidR="001C16AA" w:rsidRDefault="00372257">
            <w:pPr>
              <w:spacing w:after="153"/>
              <w:ind w:left="15"/>
            </w:pPr>
            <w:r>
              <w:rPr>
                <w:rFonts w:ascii="Arial" w:eastAsia="Arial" w:hAnsi="Arial" w:cs="Arial"/>
                <w:sz w:val="20"/>
              </w:rPr>
              <w:t xml:space="preserve">C3.1 </w:t>
            </w:r>
          </w:p>
          <w:p w14:paraId="2E80FED3" w14:textId="77777777" w:rsidR="001C16AA" w:rsidRDefault="00372257">
            <w:pPr>
              <w:spacing w:after="153"/>
              <w:ind w:left="15"/>
            </w:pPr>
            <w:r>
              <w:rPr>
                <w:rFonts w:ascii="Arial" w:eastAsia="Arial" w:hAnsi="Arial" w:cs="Arial"/>
                <w:sz w:val="20"/>
              </w:rPr>
              <w:t xml:space="preserve"> </w:t>
            </w:r>
          </w:p>
          <w:p w14:paraId="25BCB7E6" w14:textId="77777777" w:rsidR="001C16AA" w:rsidRDefault="00372257">
            <w:pPr>
              <w:spacing w:after="151"/>
              <w:ind w:left="15"/>
            </w:pPr>
            <w:r>
              <w:rPr>
                <w:rFonts w:ascii="Arial" w:eastAsia="Arial" w:hAnsi="Arial" w:cs="Arial"/>
                <w:sz w:val="20"/>
              </w:rPr>
              <w:t xml:space="preserve"> </w:t>
            </w:r>
          </w:p>
          <w:p w14:paraId="53E7C4D3" w14:textId="77777777" w:rsidR="001C16AA" w:rsidRDefault="00372257">
            <w:pPr>
              <w:spacing w:after="153"/>
              <w:ind w:left="15"/>
            </w:pPr>
            <w:r>
              <w:rPr>
                <w:rFonts w:ascii="Arial" w:eastAsia="Arial" w:hAnsi="Arial" w:cs="Arial"/>
                <w:sz w:val="20"/>
              </w:rPr>
              <w:t xml:space="preserve"> </w:t>
            </w:r>
          </w:p>
          <w:p w14:paraId="7D76BD6C" w14:textId="77777777" w:rsidR="001C16AA" w:rsidRDefault="00372257">
            <w:pPr>
              <w:spacing w:after="154"/>
              <w:ind w:left="15"/>
            </w:pPr>
            <w:r>
              <w:rPr>
                <w:rFonts w:ascii="Arial" w:eastAsia="Arial" w:hAnsi="Arial" w:cs="Arial"/>
                <w:sz w:val="20"/>
              </w:rPr>
              <w:t xml:space="preserve"> </w:t>
            </w:r>
          </w:p>
          <w:p w14:paraId="4F4DD238" w14:textId="77777777" w:rsidR="001C16AA" w:rsidRDefault="00372257">
            <w:pPr>
              <w:ind w:left="15"/>
            </w:pPr>
            <w:r>
              <w:rPr>
                <w:rFonts w:ascii="Arial" w:eastAsia="Arial" w:hAnsi="Arial" w:cs="Arial"/>
                <w:sz w:val="20"/>
              </w:rPr>
              <w:t xml:space="preserve"> </w:t>
            </w:r>
          </w:p>
        </w:tc>
        <w:tc>
          <w:tcPr>
            <w:tcW w:w="5941" w:type="dxa"/>
            <w:tcBorders>
              <w:top w:val="nil"/>
              <w:left w:val="single" w:sz="2" w:space="0" w:color="000000"/>
              <w:bottom w:val="single" w:sz="2" w:space="0" w:color="000000"/>
              <w:right w:val="single" w:sz="2" w:space="0" w:color="000000"/>
            </w:tcBorders>
          </w:tcPr>
          <w:p w14:paraId="77867D17" w14:textId="77777777" w:rsidR="001C16AA" w:rsidRDefault="00372257">
            <w:pPr>
              <w:spacing w:after="153"/>
              <w:ind w:left="22"/>
            </w:pPr>
            <w:r>
              <w:rPr>
                <w:rFonts w:ascii="Arial" w:eastAsia="Arial" w:hAnsi="Arial" w:cs="Arial"/>
                <w:i/>
                <w:sz w:val="20"/>
              </w:rPr>
              <w:t>Employer</w:t>
            </w:r>
            <w:r>
              <w:rPr>
                <w:rFonts w:ascii="Arial" w:eastAsia="Arial" w:hAnsi="Arial" w:cs="Arial"/>
                <w:sz w:val="20"/>
              </w:rPr>
              <w:t xml:space="preserve">’s Service Information </w:t>
            </w:r>
          </w:p>
          <w:p w14:paraId="7D79D7E2" w14:textId="77777777" w:rsidR="001C16AA" w:rsidRDefault="00372257">
            <w:pPr>
              <w:spacing w:after="153"/>
              <w:ind w:left="22"/>
            </w:pPr>
            <w:r>
              <w:rPr>
                <w:rFonts w:ascii="Arial" w:eastAsia="Arial" w:hAnsi="Arial" w:cs="Arial"/>
                <w:sz w:val="20"/>
              </w:rPr>
              <w:t xml:space="preserve"> </w:t>
            </w:r>
          </w:p>
          <w:p w14:paraId="465BF51C" w14:textId="77777777" w:rsidR="001C16AA" w:rsidRDefault="00372257">
            <w:pPr>
              <w:spacing w:after="151"/>
              <w:ind w:left="22"/>
            </w:pPr>
            <w:r>
              <w:rPr>
                <w:rFonts w:ascii="Arial" w:eastAsia="Arial" w:hAnsi="Arial" w:cs="Arial"/>
                <w:sz w:val="20"/>
              </w:rPr>
              <w:t xml:space="preserve"> </w:t>
            </w:r>
          </w:p>
          <w:p w14:paraId="50D6FE53" w14:textId="77777777" w:rsidR="001C16AA" w:rsidRDefault="00372257">
            <w:pPr>
              <w:spacing w:after="153"/>
              <w:ind w:left="22"/>
            </w:pPr>
            <w:r>
              <w:rPr>
                <w:rFonts w:ascii="Arial" w:eastAsia="Arial" w:hAnsi="Arial" w:cs="Arial"/>
                <w:sz w:val="20"/>
              </w:rPr>
              <w:t xml:space="preserve"> </w:t>
            </w:r>
          </w:p>
          <w:p w14:paraId="62E7971C" w14:textId="77777777" w:rsidR="001C16AA" w:rsidRDefault="00372257">
            <w:pPr>
              <w:spacing w:after="154"/>
              <w:ind w:left="22"/>
            </w:pPr>
            <w:r>
              <w:rPr>
                <w:rFonts w:ascii="Arial" w:eastAsia="Arial" w:hAnsi="Arial" w:cs="Arial"/>
                <w:sz w:val="20"/>
              </w:rPr>
              <w:t xml:space="preserve"> </w:t>
            </w:r>
          </w:p>
          <w:p w14:paraId="699CE8A8" w14:textId="77777777" w:rsidR="001C16AA" w:rsidRDefault="00372257">
            <w:pPr>
              <w:ind w:left="22"/>
            </w:pPr>
            <w:r>
              <w:rPr>
                <w:rFonts w:ascii="Arial" w:eastAsia="Arial" w:hAnsi="Arial" w:cs="Arial"/>
                <w:sz w:val="20"/>
              </w:rPr>
              <w:t xml:space="preserve"> </w:t>
            </w:r>
          </w:p>
        </w:tc>
        <w:tc>
          <w:tcPr>
            <w:tcW w:w="802" w:type="dxa"/>
            <w:tcBorders>
              <w:top w:val="nil"/>
              <w:left w:val="single" w:sz="2" w:space="0" w:color="000000"/>
              <w:bottom w:val="single" w:sz="2" w:space="0" w:color="000000"/>
              <w:right w:val="nil"/>
            </w:tcBorders>
          </w:tcPr>
          <w:p w14:paraId="43966CEB" w14:textId="77777777" w:rsidR="001C16AA" w:rsidRDefault="00372257">
            <w:pPr>
              <w:spacing w:after="153"/>
            </w:pPr>
            <w:r>
              <w:rPr>
                <w:rFonts w:ascii="Arial" w:eastAsia="Arial" w:hAnsi="Arial" w:cs="Arial"/>
                <w:sz w:val="20"/>
              </w:rPr>
              <w:t xml:space="preserve"> </w:t>
            </w:r>
          </w:p>
          <w:p w14:paraId="7CDD3ED2" w14:textId="77777777" w:rsidR="001C16AA" w:rsidRDefault="00372257">
            <w:pPr>
              <w:spacing w:after="153"/>
            </w:pPr>
            <w:r>
              <w:rPr>
                <w:rFonts w:ascii="Arial" w:eastAsia="Arial" w:hAnsi="Arial" w:cs="Arial"/>
                <w:sz w:val="20"/>
              </w:rPr>
              <w:t xml:space="preserve"> </w:t>
            </w:r>
          </w:p>
          <w:p w14:paraId="4EBFFB1E" w14:textId="77777777" w:rsidR="001C16AA" w:rsidRDefault="00372257">
            <w:pPr>
              <w:spacing w:after="151"/>
            </w:pPr>
            <w:r>
              <w:rPr>
                <w:rFonts w:ascii="Arial" w:eastAsia="Arial" w:hAnsi="Arial" w:cs="Arial"/>
                <w:sz w:val="20"/>
              </w:rPr>
              <w:t xml:space="preserve"> </w:t>
            </w:r>
          </w:p>
          <w:p w14:paraId="36119F6A" w14:textId="77777777" w:rsidR="001C16AA" w:rsidRDefault="00372257">
            <w:pPr>
              <w:spacing w:after="153"/>
            </w:pPr>
            <w:r>
              <w:rPr>
                <w:rFonts w:ascii="Arial" w:eastAsia="Arial" w:hAnsi="Arial" w:cs="Arial"/>
                <w:sz w:val="20"/>
              </w:rPr>
              <w:t xml:space="preserve"> </w:t>
            </w:r>
          </w:p>
          <w:p w14:paraId="5D1D8677" w14:textId="77777777" w:rsidR="001C16AA" w:rsidRDefault="00372257">
            <w:pPr>
              <w:spacing w:after="154"/>
            </w:pPr>
            <w:r>
              <w:rPr>
                <w:rFonts w:ascii="Arial" w:eastAsia="Arial" w:hAnsi="Arial" w:cs="Arial"/>
                <w:sz w:val="20"/>
              </w:rPr>
              <w:t xml:space="preserve"> </w:t>
            </w:r>
          </w:p>
          <w:p w14:paraId="50BC5EB8" w14:textId="77777777" w:rsidR="001C16AA" w:rsidRDefault="00372257">
            <w:r>
              <w:rPr>
                <w:rFonts w:ascii="Arial" w:eastAsia="Arial" w:hAnsi="Arial" w:cs="Arial"/>
                <w:sz w:val="20"/>
              </w:rPr>
              <w:t xml:space="preserve"> </w:t>
            </w:r>
          </w:p>
        </w:tc>
      </w:tr>
      <w:tr w:rsidR="001C16AA" w14:paraId="7D1D169B" w14:textId="77777777">
        <w:trPr>
          <w:trHeight w:val="401"/>
        </w:trPr>
        <w:tc>
          <w:tcPr>
            <w:tcW w:w="2715" w:type="dxa"/>
            <w:tcBorders>
              <w:top w:val="single" w:sz="2" w:space="0" w:color="000000"/>
              <w:left w:val="nil"/>
              <w:bottom w:val="single" w:sz="2" w:space="0" w:color="000000"/>
              <w:right w:val="single" w:sz="2" w:space="0" w:color="000000"/>
            </w:tcBorders>
          </w:tcPr>
          <w:p w14:paraId="0EEB039B" w14:textId="77777777" w:rsidR="001C16AA" w:rsidRDefault="00372257">
            <w:pPr>
              <w:ind w:left="15"/>
            </w:pPr>
            <w:r>
              <w:rPr>
                <w:rFonts w:ascii="Arial" w:eastAsia="Arial" w:hAnsi="Arial" w:cs="Arial"/>
                <w:sz w:val="20"/>
              </w:rPr>
              <w:t xml:space="preserve"> </w:t>
            </w:r>
          </w:p>
        </w:tc>
        <w:tc>
          <w:tcPr>
            <w:tcW w:w="5941" w:type="dxa"/>
            <w:tcBorders>
              <w:top w:val="single" w:sz="2" w:space="0" w:color="000000"/>
              <w:left w:val="single" w:sz="2" w:space="0" w:color="000000"/>
              <w:bottom w:val="single" w:sz="2" w:space="0" w:color="000000"/>
              <w:right w:val="single" w:sz="2" w:space="0" w:color="000000"/>
            </w:tcBorders>
          </w:tcPr>
          <w:p w14:paraId="68F60169" w14:textId="77777777" w:rsidR="001C16AA" w:rsidRDefault="00372257">
            <w:pPr>
              <w:ind w:left="22"/>
            </w:pPr>
            <w:r>
              <w:rPr>
                <w:rFonts w:ascii="Arial" w:eastAsia="Arial" w:hAnsi="Arial" w:cs="Arial"/>
                <w:sz w:val="20"/>
              </w:rPr>
              <w:t xml:space="preserve">Total number of pages </w:t>
            </w:r>
          </w:p>
        </w:tc>
        <w:tc>
          <w:tcPr>
            <w:tcW w:w="802" w:type="dxa"/>
            <w:tcBorders>
              <w:top w:val="single" w:sz="2" w:space="0" w:color="000000"/>
              <w:left w:val="single" w:sz="2" w:space="0" w:color="000000"/>
              <w:bottom w:val="single" w:sz="2" w:space="0" w:color="000000"/>
              <w:right w:val="nil"/>
            </w:tcBorders>
          </w:tcPr>
          <w:p w14:paraId="40A10A83" w14:textId="77777777" w:rsidR="001C16AA" w:rsidRDefault="00372257">
            <w:r>
              <w:rPr>
                <w:rFonts w:ascii="Arial" w:eastAsia="Arial" w:hAnsi="Arial" w:cs="Arial"/>
                <w:sz w:val="20"/>
              </w:rPr>
              <w:t xml:space="preserve"> </w:t>
            </w:r>
          </w:p>
        </w:tc>
      </w:tr>
    </w:tbl>
    <w:p w14:paraId="5FF94266" w14:textId="77777777" w:rsidR="001C16AA" w:rsidRDefault="00372257">
      <w:pPr>
        <w:spacing w:after="0"/>
        <w:ind w:left="55"/>
      </w:pPr>
      <w:r>
        <w:rPr>
          <w:rFonts w:ascii="Arial" w:eastAsia="Arial" w:hAnsi="Arial" w:cs="Arial"/>
          <w:sz w:val="20"/>
        </w:rPr>
        <w:t xml:space="preserve"> </w:t>
      </w:r>
    </w:p>
    <w:p w14:paraId="78753A43" w14:textId="77777777" w:rsidR="001C16AA" w:rsidRDefault="00372257">
      <w:pPr>
        <w:spacing w:after="0"/>
        <w:ind w:left="55"/>
      </w:pPr>
      <w:r>
        <w:rPr>
          <w:rFonts w:ascii="Arial" w:eastAsia="Arial" w:hAnsi="Arial" w:cs="Arial"/>
          <w:sz w:val="20"/>
        </w:rPr>
        <w:t xml:space="preserve"> </w:t>
      </w:r>
    </w:p>
    <w:p w14:paraId="44491C2B" w14:textId="77777777" w:rsidR="001C16AA" w:rsidRDefault="00372257">
      <w:pPr>
        <w:spacing w:after="0"/>
        <w:ind w:left="55"/>
      </w:pPr>
      <w:r>
        <w:rPr>
          <w:rFonts w:ascii="Arial" w:eastAsia="Arial" w:hAnsi="Arial" w:cs="Arial"/>
          <w:sz w:val="20"/>
        </w:rPr>
        <w:t xml:space="preserve"> </w:t>
      </w:r>
    </w:p>
    <w:p w14:paraId="43CA72F7" w14:textId="77777777" w:rsidR="001C16AA" w:rsidRDefault="00372257">
      <w:pPr>
        <w:spacing w:after="0"/>
        <w:ind w:left="55"/>
      </w:pPr>
      <w:r>
        <w:rPr>
          <w:rFonts w:ascii="Arial" w:eastAsia="Arial" w:hAnsi="Arial" w:cs="Arial"/>
          <w:b/>
          <w:i/>
          <w:color w:val="FF0000"/>
          <w:sz w:val="20"/>
        </w:rPr>
        <w:t xml:space="preserve"> </w:t>
      </w:r>
    </w:p>
    <w:tbl>
      <w:tblPr>
        <w:tblStyle w:val="TableGrid"/>
        <w:tblW w:w="9866" w:type="dxa"/>
        <w:tblInd w:w="-58" w:type="dxa"/>
        <w:tblCellMar>
          <w:top w:w="66" w:type="dxa"/>
          <w:left w:w="113" w:type="dxa"/>
          <w:right w:w="115" w:type="dxa"/>
        </w:tblCellMar>
        <w:tblLook w:val="04A0" w:firstRow="1" w:lastRow="0" w:firstColumn="1" w:lastColumn="0" w:noHBand="0" w:noVBand="1"/>
      </w:tblPr>
      <w:tblGrid>
        <w:gridCol w:w="9866"/>
      </w:tblGrid>
      <w:tr w:rsidR="001C16AA" w14:paraId="2087A516" w14:textId="77777777">
        <w:trPr>
          <w:trHeight w:val="278"/>
        </w:trPr>
        <w:tc>
          <w:tcPr>
            <w:tcW w:w="9866" w:type="dxa"/>
            <w:tcBorders>
              <w:top w:val="single" w:sz="4" w:space="0" w:color="000000"/>
              <w:left w:val="single" w:sz="4" w:space="0" w:color="000000"/>
              <w:bottom w:val="single" w:sz="4" w:space="0" w:color="000000"/>
              <w:right w:val="single" w:sz="4" w:space="0" w:color="000000"/>
            </w:tcBorders>
          </w:tcPr>
          <w:p w14:paraId="48A9434C" w14:textId="77777777" w:rsidR="001C16AA" w:rsidRDefault="00372257">
            <w:r>
              <w:rPr>
                <w:rFonts w:ascii="Arial" w:eastAsia="Arial" w:hAnsi="Arial" w:cs="Arial"/>
                <w:i/>
                <w:color w:val="FF0000"/>
                <w:sz w:val="20"/>
              </w:rPr>
              <w:t xml:space="preserve"> </w:t>
            </w:r>
          </w:p>
        </w:tc>
      </w:tr>
    </w:tbl>
    <w:p w14:paraId="0ED4F4BE" w14:textId="77777777" w:rsidR="001C16AA" w:rsidRDefault="00372257">
      <w:pPr>
        <w:spacing w:after="103"/>
        <w:ind w:left="55"/>
      </w:pPr>
      <w:r>
        <w:rPr>
          <w:rFonts w:ascii="Arial" w:eastAsia="Arial" w:hAnsi="Arial" w:cs="Arial"/>
          <w:i/>
          <w:color w:val="FF0000"/>
          <w:sz w:val="20"/>
        </w:rPr>
        <w:t xml:space="preserve"> </w:t>
      </w:r>
    </w:p>
    <w:p w14:paraId="1ABDD5E6" w14:textId="77777777" w:rsidR="001C16AA" w:rsidRDefault="00372257">
      <w:pPr>
        <w:spacing w:after="0"/>
        <w:ind w:left="55"/>
      </w:pPr>
      <w:r>
        <w:rPr>
          <w:rFonts w:ascii="Arial" w:eastAsia="Arial" w:hAnsi="Arial" w:cs="Arial"/>
          <w:i/>
          <w:color w:val="FF0000"/>
          <w:sz w:val="20"/>
        </w:rPr>
        <w:t xml:space="preserve">. </w:t>
      </w:r>
    </w:p>
    <w:p w14:paraId="7FC386DB" w14:textId="77777777" w:rsidR="001C16AA" w:rsidRDefault="00372257">
      <w:pPr>
        <w:spacing w:after="0"/>
        <w:ind w:left="55"/>
      </w:pPr>
      <w:r>
        <w:rPr>
          <w:rFonts w:ascii="Arial" w:eastAsia="Arial" w:hAnsi="Arial" w:cs="Arial"/>
          <w:sz w:val="20"/>
        </w:rPr>
        <w:t xml:space="preserve"> </w:t>
      </w:r>
      <w:r>
        <w:br w:type="page"/>
      </w:r>
    </w:p>
    <w:p w14:paraId="0B198981" w14:textId="77777777" w:rsidR="001C16AA" w:rsidRDefault="00372257">
      <w:pPr>
        <w:pStyle w:val="Heading1"/>
        <w:spacing w:line="259" w:lineRule="auto"/>
        <w:ind w:left="363" w:firstLine="0"/>
      </w:pPr>
      <w:r>
        <w:rPr>
          <w:sz w:val="28"/>
        </w:rPr>
        <w:lastRenderedPageBreak/>
        <w:t xml:space="preserve">PART C3: EMPLOYER’S SERVICE INFORMATION </w:t>
      </w:r>
    </w:p>
    <w:p w14:paraId="6DBCDCC6" w14:textId="77777777" w:rsidR="001C16AA" w:rsidRDefault="00372257">
      <w:pPr>
        <w:spacing w:after="0"/>
        <w:ind w:left="363"/>
      </w:pPr>
      <w:r>
        <w:rPr>
          <w:rFonts w:ascii="Arial" w:eastAsia="Arial" w:hAnsi="Arial" w:cs="Arial"/>
          <w:b/>
          <w:color w:val="FF0000"/>
          <w:sz w:val="28"/>
        </w:rPr>
        <w:t xml:space="preserve"> </w:t>
      </w:r>
    </w:p>
    <w:p w14:paraId="016E79A4" w14:textId="77777777" w:rsidR="001C16AA" w:rsidRDefault="00372257">
      <w:pPr>
        <w:pStyle w:val="Heading2"/>
        <w:spacing w:after="0" w:line="259" w:lineRule="auto"/>
        <w:ind w:left="358"/>
        <w:jc w:val="left"/>
      </w:pPr>
      <w:r>
        <w:rPr>
          <w:color w:val="FF0000"/>
          <w:sz w:val="28"/>
        </w:rPr>
        <w:t xml:space="preserve">Contents </w:t>
      </w:r>
    </w:p>
    <w:p w14:paraId="063D36AA" w14:textId="77777777" w:rsidR="001C16AA" w:rsidRDefault="00372257">
      <w:pPr>
        <w:spacing w:after="0"/>
        <w:ind w:left="363"/>
      </w:pPr>
      <w:r>
        <w:rPr>
          <w:rFonts w:ascii="Arial" w:eastAsia="Arial" w:hAnsi="Arial" w:cs="Arial"/>
          <w:color w:val="FF0000"/>
          <w:sz w:val="20"/>
        </w:rPr>
        <w:t xml:space="preserve"> </w:t>
      </w:r>
    </w:p>
    <w:tbl>
      <w:tblPr>
        <w:tblStyle w:val="TableGrid"/>
        <w:tblW w:w="9254" w:type="dxa"/>
        <w:tblInd w:w="250" w:type="dxa"/>
        <w:tblCellMar>
          <w:top w:w="66" w:type="dxa"/>
          <w:left w:w="113" w:type="dxa"/>
          <w:right w:w="115" w:type="dxa"/>
        </w:tblCellMar>
        <w:tblLook w:val="04A0" w:firstRow="1" w:lastRow="0" w:firstColumn="1" w:lastColumn="0" w:noHBand="0" w:noVBand="1"/>
      </w:tblPr>
      <w:tblGrid>
        <w:gridCol w:w="9254"/>
      </w:tblGrid>
      <w:tr w:rsidR="001C16AA" w14:paraId="01E34D3D" w14:textId="77777777">
        <w:trPr>
          <w:trHeight w:val="278"/>
        </w:trPr>
        <w:tc>
          <w:tcPr>
            <w:tcW w:w="9254" w:type="dxa"/>
            <w:tcBorders>
              <w:top w:val="single" w:sz="4" w:space="0" w:color="000000"/>
              <w:left w:val="single" w:sz="4" w:space="0" w:color="000000"/>
              <w:bottom w:val="single" w:sz="4" w:space="0" w:color="000000"/>
              <w:right w:val="single" w:sz="4" w:space="0" w:color="000000"/>
            </w:tcBorders>
          </w:tcPr>
          <w:p w14:paraId="7566C011" w14:textId="77777777" w:rsidR="001C16AA" w:rsidRDefault="00372257">
            <w:r>
              <w:rPr>
                <w:rFonts w:ascii="Arial" w:eastAsia="Arial" w:hAnsi="Arial" w:cs="Arial"/>
                <w:color w:val="FF0000"/>
                <w:sz w:val="20"/>
              </w:rPr>
              <w:t xml:space="preserve"> </w:t>
            </w:r>
          </w:p>
        </w:tc>
      </w:tr>
    </w:tbl>
    <w:p w14:paraId="0816D788" w14:textId="77777777" w:rsidR="001C16AA" w:rsidRDefault="00372257">
      <w:pPr>
        <w:spacing w:after="123"/>
        <w:ind w:left="363"/>
      </w:pPr>
      <w:r>
        <w:rPr>
          <w:rFonts w:ascii="Arial" w:eastAsia="Arial" w:hAnsi="Arial" w:cs="Arial"/>
          <w:color w:val="FF0000"/>
          <w:sz w:val="20"/>
        </w:rPr>
        <w:t xml:space="preserve"> </w:t>
      </w:r>
    </w:p>
    <w:p w14:paraId="6F5742FD" w14:textId="77777777" w:rsidR="001C16AA" w:rsidRDefault="00372257">
      <w:pPr>
        <w:spacing w:after="12" w:line="345" w:lineRule="auto"/>
        <w:ind w:left="358" w:right="267" w:hanging="10"/>
      </w:pPr>
      <w:r>
        <w:rPr>
          <w:rFonts w:ascii="Arial" w:eastAsia="Arial" w:hAnsi="Arial" w:cs="Arial"/>
          <w:b/>
          <w:color w:val="FF0000"/>
          <w:sz w:val="20"/>
        </w:rPr>
        <w:t xml:space="preserve">Part 3: Scope of Work ............................................................................... </w:t>
      </w:r>
      <w:r>
        <w:rPr>
          <w:rFonts w:ascii="Arial" w:eastAsia="Arial" w:hAnsi="Arial" w:cs="Arial"/>
          <w:color w:val="FF0000"/>
          <w:sz w:val="20"/>
        </w:rPr>
        <w:t>Error! Bookmark not defined.</w:t>
      </w:r>
      <w:r>
        <w:rPr>
          <w:color w:val="FF0000"/>
        </w:rPr>
        <w:t xml:space="preserve"> </w:t>
      </w:r>
      <w:r>
        <w:rPr>
          <w:rFonts w:ascii="Arial" w:eastAsia="Arial" w:hAnsi="Arial" w:cs="Arial"/>
          <w:b/>
          <w:color w:val="FF0000"/>
          <w:sz w:val="20"/>
        </w:rPr>
        <w:t xml:space="preserve">C3.1: Employer’s service Information ..................................................... </w:t>
      </w:r>
      <w:r>
        <w:rPr>
          <w:rFonts w:ascii="Arial" w:eastAsia="Arial" w:hAnsi="Arial" w:cs="Arial"/>
          <w:color w:val="FF0000"/>
          <w:sz w:val="20"/>
        </w:rPr>
        <w:t>Error! Bookmark not defined.</w:t>
      </w:r>
      <w:r>
        <w:rPr>
          <w:color w:val="FF0000"/>
        </w:rPr>
        <w:t xml:space="preserve"> </w:t>
      </w:r>
    </w:p>
    <w:p w14:paraId="01B1D8CB" w14:textId="77777777" w:rsidR="001C16AA" w:rsidRDefault="00372257">
      <w:pPr>
        <w:numPr>
          <w:ilvl w:val="0"/>
          <w:numId w:val="23"/>
        </w:numPr>
        <w:spacing w:after="110"/>
        <w:ind w:right="267" w:hanging="480"/>
      </w:pPr>
      <w:r>
        <w:rPr>
          <w:rFonts w:ascii="Arial" w:eastAsia="Arial" w:hAnsi="Arial" w:cs="Arial"/>
          <w:b/>
          <w:color w:val="FF0000"/>
          <w:sz w:val="20"/>
        </w:rPr>
        <w:t xml:space="preserve">Description of the </w:t>
      </w:r>
      <w:r>
        <w:rPr>
          <w:rFonts w:ascii="Arial" w:eastAsia="Arial" w:hAnsi="Arial" w:cs="Arial"/>
          <w:b/>
          <w:i/>
          <w:color w:val="FF0000"/>
          <w:sz w:val="20"/>
        </w:rPr>
        <w:t>service</w:t>
      </w:r>
      <w:r>
        <w:rPr>
          <w:rFonts w:ascii="Arial" w:eastAsia="Arial" w:hAnsi="Arial" w:cs="Arial"/>
          <w:b/>
          <w:color w:val="FF0000"/>
          <w:sz w:val="20"/>
        </w:rPr>
        <w:t xml:space="preserve"> ......................................................................................................... 33</w:t>
      </w:r>
      <w:r>
        <w:rPr>
          <w:color w:val="FF0000"/>
        </w:rPr>
        <w:t xml:space="preserve"> </w:t>
      </w:r>
    </w:p>
    <w:p w14:paraId="1ED695E0"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Executive overview ............................................................................................................... 33</w:t>
      </w:r>
      <w:r>
        <w:rPr>
          <w:color w:val="FF0000"/>
        </w:rPr>
        <w:t xml:space="preserve"> </w:t>
      </w:r>
    </w:p>
    <w:p w14:paraId="294079B6" w14:textId="77777777" w:rsidR="001C16AA" w:rsidRDefault="00372257">
      <w:pPr>
        <w:numPr>
          <w:ilvl w:val="1"/>
          <w:numId w:val="23"/>
        </w:numPr>
        <w:spacing w:after="119" w:line="249" w:lineRule="auto"/>
        <w:ind w:right="793" w:hanging="684"/>
        <w:jc w:val="both"/>
      </w:pPr>
      <w:r>
        <w:rPr>
          <w:rFonts w:ascii="Arial" w:eastAsia="Arial" w:hAnsi="Arial" w:cs="Arial"/>
          <w:i/>
          <w:color w:val="FF0000"/>
          <w:sz w:val="20"/>
        </w:rPr>
        <w:t>Employer</w:t>
      </w:r>
      <w:r>
        <w:rPr>
          <w:rFonts w:ascii="Arial" w:eastAsia="Arial" w:hAnsi="Arial" w:cs="Arial"/>
          <w:color w:val="FF0000"/>
          <w:sz w:val="20"/>
        </w:rPr>
        <w:t xml:space="preserve">’s requirements for the </w:t>
      </w:r>
      <w:r>
        <w:rPr>
          <w:rFonts w:ascii="Arial" w:eastAsia="Arial" w:hAnsi="Arial" w:cs="Arial"/>
          <w:i/>
          <w:color w:val="FF0000"/>
          <w:sz w:val="20"/>
        </w:rPr>
        <w:t>service</w:t>
      </w:r>
      <w:r>
        <w:rPr>
          <w:rFonts w:ascii="Arial" w:eastAsia="Arial" w:hAnsi="Arial" w:cs="Arial"/>
          <w:color w:val="FF0000"/>
          <w:sz w:val="20"/>
        </w:rPr>
        <w:t xml:space="preserve"> ............................................................................... 34</w:t>
      </w:r>
      <w:r>
        <w:rPr>
          <w:color w:val="FF0000"/>
        </w:rPr>
        <w:t xml:space="preserve"> </w:t>
      </w:r>
    </w:p>
    <w:p w14:paraId="298A029A"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Interpretation and terminology .............................................................................................. 34</w:t>
      </w:r>
      <w:r>
        <w:rPr>
          <w:color w:val="FF0000"/>
        </w:rPr>
        <w:t xml:space="preserve"> </w:t>
      </w:r>
    </w:p>
    <w:p w14:paraId="2E928C5D" w14:textId="77777777" w:rsidR="001C16AA" w:rsidRDefault="00372257">
      <w:pPr>
        <w:numPr>
          <w:ilvl w:val="0"/>
          <w:numId w:val="23"/>
        </w:numPr>
        <w:spacing w:after="110"/>
        <w:ind w:right="267" w:hanging="480"/>
      </w:pPr>
      <w:r>
        <w:rPr>
          <w:rFonts w:ascii="Arial" w:eastAsia="Arial" w:hAnsi="Arial" w:cs="Arial"/>
          <w:b/>
          <w:color w:val="FF0000"/>
          <w:sz w:val="20"/>
        </w:rPr>
        <w:t>Management strategy and start up. .......................................................................................... 35</w:t>
      </w:r>
      <w:r>
        <w:rPr>
          <w:color w:val="FF0000"/>
        </w:rPr>
        <w:t xml:space="preserve"> </w:t>
      </w:r>
    </w:p>
    <w:p w14:paraId="471F8B06"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The </w:t>
      </w:r>
      <w:r>
        <w:rPr>
          <w:rFonts w:ascii="Arial" w:eastAsia="Arial" w:hAnsi="Arial" w:cs="Arial"/>
          <w:i/>
          <w:color w:val="FF0000"/>
          <w:sz w:val="20"/>
        </w:rPr>
        <w:t>Contractor</w:t>
      </w:r>
      <w:r>
        <w:rPr>
          <w:rFonts w:ascii="Arial" w:eastAsia="Arial" w:hAnsi="Arial" w:cs="Arial"/>
          <w:color w:val="FF0000"/>
          <w:sz w:val="20"/>
        </w:rPr>
        <w:t xml:space="preserve">’s plan for the </w:t>
      </w:r>
      <w:r>
        <w:rPr>
          <w:rFonts w:ascii="Arial" w:eastAsia="Arial" w:hAnsi="Arial" w:cs="Arial"/>
          <w:i/>
          <w:color w:val="FF0000"/>
          <w:sz w:val="20"/>
        </w:rPr>
        <w:t>service</w:t>
      </w:r>
      <w:r>
        <w:rPr>
          <w:rFonts w:ascii="Arial" w:eastAsia="Arial" w:hAnsi="Arial" w:cs="Arial"/>
          <w:color w:val="FF0000"/>
          <w:sz w:val="20"/>
        </w:rPr>
        <w:t xml:space="preserve"> .................................................................................... 35</w:t>
      </w:r>
      <w:r>
        <w:rPr>
          <w:color w:val="FF0000"/>
        </w:rPr>
        <w:t xml:space="preserve"> </w:t>
      </w:r>
    </w:p>
    <w:p w14:paraId="20254AB6"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Management meetings .......................................................................................................... 35</w:t>
      </w:r>
      <w:r>
        <w:rPr>
          <w:color w:val="FF0000"/>
        </w:rPr>
        <w:t xml:space="preserve"> </w:t>
      </w:r>
    </w:p>
    <w:p w14:paraId="51AFE050" w14:textId="77777777" w:rsidR="001C16AA" w:rsidRDefault="00372257">
      <w:pPr>
        <w:numPr>
          <w:ilvl w:val="1"/>
          <w:numId w:val="23"/>
        </w:numPr>
        <w:spacing w:after="119" w:line="249" w:lineRule="auto"/>
        <w:ind w:right="793" w:hanging="684"/>
        <w:jc w:val="both"/>
      </w:pPr>
      <w:r>
        <w:rPr>
          <w:rFonts w:ascii="Arial" w:eastAsia="Arial" w:hAnsi="Arial" w:cs="Arial"/>
          <w:i/>
          <w:color w:val="FF0000"/>
          <w:sz w:val="20"/>
        </w:rPr>
        <w:t>Contractor</w:t>
      </w:r>
      <w:r>
        <w:rPr>
          <w:rFonts w:ascii="Arial" w:eastAsia="Arial" w:hAnsi="Arial" w:cs="Arial"/>
          <w:color w:val="FF0000"/>
          <w:sz w:val="20"/>
        </w:rPr>
        <w:t>’s management, supervision and key people ....................................................... 36</w:t>
      </w:r>
      <w:r>
        <w:rPr>
          <w:color w:val="FF0000"/>
        </w:rPr>
        <w:t xml:space="preserve"> </w:t>
      </w:r>
    </w:p>
    <w:p w14:paraId="633D3FBE"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Provision of bonds and guarantees ...................................................................................... 36</w:t>
      </w:r>
      <w:r>
        <w:rPr>
          <w:color w:val="FF0000"/>
        </w:rPr>
        <w:t xml:space="preserve"> </w:t>
      </w:r>
    </w:p>
    <w:p w14:paraId="3FC33E54"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Documentation control .......................................................................................................... 36</w:t>
      </w:r>
      <w:r>
        <w:rPr>
          <w:color w:val="FF0000"/>
        </w:rPr>
        <w:t xml:space="preserve"> </w:t>
      </w:r>
    </w:p>
    <w:p w14:paraId="403B0258"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Invoicing and payment .......................................................................................................... 36</w:t>
      </w:r>
      <w:r>
        <w:rPr>
          <w:color w:val="FF0000"/>
        </w:rPr>
        <w:t xml:space="preserve"> </w:t>
      </w:r>
    </w:p>
    <w:p w14:paraId="32D5BE0A"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Contract change management .............................................................................................. 36</w:t>
      </w:r>
      <w:r>
        <w:rPr>
          <w:color w:val="FF0000"/>
        </w:rPr>
        <w:t xml:space="preserve"> </w:t>
      </w:r>
    </w:p>
    <w:p w14:paraId="4CE857D4"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Records of Defined Cost to be kept by the </w:t>
      </w:r>
      <w:r>
        <w:rPr>
          <w:rFonts w:ascii="Arial" w:eastAsia="Arial" w:hAnsi="Arial" w:cs="Arial"/>
          <w:i/>
          <w:color w:val="FF0000"/>
          <w:sz w:val="20"/>
        </w:rPr>
        <w:t>Contractor</w:t>
      </w:r>
      <w:r>
        <w:rPr>
          <w:rFonts w:ascii="Arial" w:eastAsia="Arial" w:hAnsi="Arial" w:cs="Arial"/>
          <w:color w:val="FF0000"/>
          <w:sz w:val="20"/>
        </w:rPr>
        <w:t xml:space="preserve"> ......................................................... 37</w:t>
      </w:r>
      <w:r>
        <w:rPr>
          <w:color w:val="FF0000"/>
        </w:rPr>
        <w:t xml:space="preserve"> </w:t>
      </w:r>
    </w:p>
    <w:p w14:paraId="087E43D3"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Insurance provided by the </w:t>
      </w:r>
      <w:r>
        <w:rPr>
          <w:rFonts w:ascii="Arial" w:eastAsia="Arial" w:hAnsi="Arial" w:cs="Arial"/>
          <w:i/>
          <w:color w:val="FF0000"/>
          <w:sz w:val="20"/>
        </w:rPr>
        <w:t>Employer</w:t>
      </w:r>
      <w:r>
        <w:rPr>
          <w:rFonts w:ascii="Arial" w:eastAsia="Arial" w:hAnsi="Arial" w:cs="Arial"/>
          <w:color w:val="FF0000"/>
          <w:sz w:val="20"/>
        </w:rPr>
        <w:t xml:space="preserve"> .................................................................................... 37</w:t>
      </w:r>
      <w:r>
        <w:rPr>
          <w:color w:val="FF0000"/>
        </w:rPr>
        <w:t xml:space="preserve"> </w:t>
      </w:r>
    </w:p>
    <w:p w14:paraId="6EFCA707"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Training workshops and technology transfer ........................................................................ 37</w:t>
      </w:r>
      <w:r>
        <w:rPr>
          <w:color w:val="FF0000"/>
        </w:rPr>
        <w:t xml:space="preserve"> </w:t>
      </w:r>
    </w:p>
    <w:p w14:paraId="6DA0AC47"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Design and supply of Equipment .......................................................................................... 37</w:t>
      </w:r>
      <w:r>
        <w:rPr>
          <w:color w:val="FF0000"/>
        </w:rPr>
        <w:t xml:space="preserve"> </w:t>
      </w:r>
    </w:p>
    <w:p w14:paraId="47FE1FFF"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Things provided at the end of the </w:t>
      </w:r>
      <w:r>
        <w:rPr>
          <w:rFonts w:ascii="Arial" w:eastAsia="Arial" w:hAnsi="Arial" w:cs="Arial"/>
          <w:i/>
          <w:color w:val="FF0000"/>
          <w:sz w:val="20"/>
        </w:rPr>
        <w:t>service period</w:t>
      </w:r>
      <w:r>
        <w:rPr>
          <w:rFonts w:ascii="Arial" w:eastAsia="Arial" w:hAnsi="Arial" w:cs="Arial"/>
          <w:color w:val="FF0000"/>
          <w:sz w:val="20"/>
        </w:rPr>
        <w:t xml:space="preserve"> for the </w:t>
      </w:r>
      <w:r>
        <w:rPr>
          <w:rFonts w:ascii="Arial" w:eastAsia="Arial" w:hAnsi="Arial" w:cs="Arial"/>
          <w:i/>
          <w:color w:val="FF0000"/>
          <w:sz w:val="20"/>
        </w:rPr>
        <w:t>Employer</w:t>
      </w:r>
      <w:r>
        <w:rPr>
          <w:rFonts w:ascii="Arial" w:eastAsia="Arial" w:hAnsi="Arial" w:cs="Arial"/>
          <w:color w:val="FF0000"/>
          <w:sz w:val="20"/>
        </w:rPr>
        <w:t>’s use ............................. 37</w:t>
      </w:r>
      <w:r>
        <w:rPr>
          <w:color w:val="FF0000"/>
        </w:rPr>
        <w:t xml:space="preserve"> </w:t>
      </w:r>
    </w:p>
    <w:p w14:paraId="7B1E4B61"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Equipment ....................................................................................................................... 37</w:t>
      </w:r>
      <w:r>
        <w:rPr>
          <w:color w:val="FF0000"/>
        </w:rPr>
        <w:t xml:space="preserve"> </w:t>
      </w:r>
    </w:p>
    <w:p w14:paraId="543ECEF5"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Information and other things ............................................................................................ 38</w:t>
      </w:r>
      <w:r>
        <w:rPr>
          <w:color w:val="FF0000"/>
        </w:rPr>
        <w:t xml:space="preserve"> </w:t>
      </w:r>
    </w:p>
    <w:p w14:paraId="08967DA0"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Management of work done by Task Order ............................................................................ 38</w:t>
      </w:r>
      <w:r>
        <w:rPr>
          <w:color w:val="FF0000"/>
        </w:rPr>
        <w:t xml:space="preserve"> </w:t>
      </w:r>
    </w:p>
    <w:p w14:paraId="105E16D4" w14:textId="77777777" w:rsidR="001C16AA" w:rsidRDefault="00372257">
      <w:pPr>
        <w:numPr>
          <w:ilvl w:val="0"/>
          <w:numId w:val="23"/>
        </w:numPr>
        <w:spacing w:after="110"/>
        <w:ind w:right="267" w:hanging="480"/>
      </w:pPr>
      <w:r>
        <w:rPr>
          <w:rFonts w:ascii="Arial" w:eastAsia="Arial" w:hAnsi="Arial" w:cs="Arial"/>
          <w:b/>
          <w:color w:val="FF0000"/>
          <w:sz w:val="20"/>
        </w:rPr>
        <w:t>Health and safety, the environment and quality assurance .................................................. 38</w:t>
      </w:r>
      <w:r>
        <w:rPr>
          <w:color w:val="FF0000"/>
        </w:rPr>
        <w:t xml:space="preserve"> </w:t>
      </w:r>
    </w:p>
    <w:p w14:paraId="049E833C"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Health and safety risk management ..................................................................................... 38</w:t>
      </w:r>
      <w:r>
        <w:rPr>
          <w:color w:val="FF0000"/>
        </w:rPr>
        <w:t xml:space="preserve"> </w:t>
      </w:r>
    </w:p>
    <w:p w14:paraId="501D3B76"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Environmental constraints and management ........................................................................ 38</w:t>
      </w:r>
      <w:r>
        <w:rPr>
          <w:color w:val="FF0000"/>
        </w:rPr>
        <w:t xml:space="preserve"> </w:t>
      </w:r>
    </w:p>
    <w:p w14:paraId="0C7EED38"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Quality assurance requirements ........................................................................................... 38</w:t>
      </w:r>
      <w:r>
        <w:rPr>
          <w:color w:val="FF0000"/>
        </w:rPr>
        <w:t xml:space="preserve"> </w:t>
      </w:r>
    </w:p>
    <w:p w14:paraId="7C5F3E87" w14:textId="77777777" w:rsidR="001C16AA" w:rsidRDefault="00372257">
      <w:pPr>
        <w:numPr>
          <w:ilvl w:val="0"/>
          <w:numId w:val="23"/>
        </w:numPr>
        <w:spacing w:after="110"/>
        <w:ind w:right="267" w:hanging="480"/>
      </w:pPr>
      <w:r>
        <w:rPr>
          <w:rFonts w:ascii="Arial" w:eastAsia="Arial" w:hAnsi="Arial" w:cs="Arial"/>
          <w:b/>
          <w:color w:val="FF0000"/>
          <w:sz w:val="20"/>
        </w:rPr>
        <w:t>Procurement ............................................................................................................................... 39</w:t>
      </w:r>
      <w:r>
        <w:rPr>
          <w:color w:val="FF0000"/>
        </w:rPr>
        <w:t xml:space="preserve"> </w:t>
      </w:r>
    </w:p>
    <w:p w14:paraId="6CEEC24B"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People ................................................................................................................................... 39</w:t>
      </w:r>
      <w:r>
        <w:rPr>
          <w:color w:val="FF0000"/>
        </w:rPr>
        <w:t xml:space="preserve"> </w:t>
      </w:r>
    </w:p>
    <w:p w14:paraId="1EA09DD3"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lastRenderedPageBreak/>
        <w:t>Minimum requirements of people employed ................................................................... 39</w:t>
      </w:r>
      <w:r>
        <w:rPr>
          <w:color w:val="FF0000"/>
        </w:rPr>
        <w:t xml:space="preserve"> </w:t>
      </w:r>
    </w:p>
    <w:p w14:paraId="12D374C2"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BBBEE and preferencing scheme ................................................................................... 39</w:t>
      </w:r>
      <w:r>
        <w:rPr>
          <w:color w:val="FF0000"/>
        </w:rPr>
        <w:t xml:space="preserve"> </w:t>
      </w:r>
    </w:p>
    <w:p w14:paraId="5532E66E"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Subcontracting ...................................................................................................................... 39</w:t>
      </w:r>
      <w:r>
        <w:rPr>
          <w:color w:val="FF0000"/>
        </w:rPr>
        <w:t xml:space="preserve"> </w:t>
      </w:r>
    </w:p>
    <w:p w14:paraId="1CBEED65"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Preferred subcontractors ................................................................................................. 39</w:t>
      </w:r>
      <w:r>
        <w:rPr>
          <w:color w:val="FF0000"/>
        </w:rPr>
        <w:t xml:space="preserve"> </w:t>
      </w:r>
    </w:p>
    <w:p w14:paraId="63A5F097"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Subcontract documentation, and assessment of subcontract tenders ........................... 39</w:t>
      </w:r>
      <w:r>
        <w:rPr>
          <w:color w:val="FF0000"/>
        </w:rPr>
        <w:t xml:space="preserve"> </w:t>
      </w:r>
    </w:p>
    <w:p w14:paraId="700BB3D5"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Limitations on subcontracting .......................................................................................... 39</w:t>
      </w:r>
      <w:r>
        <w:rPr>
          <w:color w:val="FF0000"/>
        </w:rPr>
        <w:t xml:space="preserve"> </w:t>
      </w:r>
    </w:p>
    <w:p w14:paraId="0BFEF090"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Attendance on subcontractors ......................................................................................... 39</w:t>
      </w:r>
      <w:r>
        <w:rPr>
          <w:color w:val="FF0000"/>
        </w:rPr>
        <w:t xml:space="preserve"> </w:t>
      </w:r>
    </w:p>
    <w:p w14:paraId="4E5F734B"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Plant and Materials ............................................................................................................... 40</w:t>
      </w:r>
      <w:r>
        <w:rPr>
          <w:color w:val="FF0000"/>
        </w:rPr>
        <w:t xml:space="preserve"> </w:t>
      </w:r>
    </w:p>
    <w:p w14:paraId="3ED6D9D1"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Specifications .................................................................................................................. 40</w:t>
      </w:r>
      <w:r>
        <w:rPr>
          <w:color w:val="FF0000"/>
        </w:rPr>
        <w:t xml:space="preserve"> </w:t>
      </w:r>
    </w:p>
    <w:p w14:paraId="536EEB09"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Correction of defects ....................................................................................................... 40</w:t>
      </w:r>
      <w:r>
        <w:rPr>
          <w:color w:val="FF0000"/>
        </w:rPr>
        <w:t xml:space="preserve"> </w:t>
      </w:r>
    </w:p>
    <w:p w14:paraId="613B9661" w14:textId="77777777" w:rsidR="001C16AA" w:rsidRDefault="00372257">
      <w:pPr>
        <w:numPr>
          <w:ilvl w:val="2"/>
          <w:numId w:val="23"/>
        </w:numPr>
        <w:spacing w:after="119" w:line="249" w:lineRule="auto"/>
        <w:ind w:right="793" w:hanging="797"/>
        <w:jc w:val="both"/>
      </w:pPr>
      <w:r>
        <w:rPr>
          <w:rFonts w:ascii="Arial" w:eastAsia="Arial" w:hAnsi="Arial" w:cs="Arial"/>
          <w:i/>
          <w:color w:val="FF0000"/>
          <w:sz w:val="20"/>
        </w:rPr>
        <w:t>Contractor</w:t>
      </w:r>
      <w:r>
        <w:rPr>
          <w:rFonts w:ascii="Arial" w:eastAsia="Arial" w:hAnsi="Arial" w:cs="Arial"/>
          <w:color w:val="FF0000"/>
          <w:sz w:val="20"/>
        </w:rPr>
        <w:t>’s procurement of Plant and Materials ............................................................ 40</w:t>
      </w:r>
      <w:r>
        <w:rPr>
          <w:color w:val="FF0000"/>
        </w:rPr>
        <w:t xml:space="preserve"> </w:t>
      </w:r>
    </w:p>
    <w:p w14:paraId="4604E679"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Tests and inspections before delivery ............................................................................. 40</w:t>
      </w:r>
      <w:r>
        <w:rPr>
          <w:color w:val="FF0000"/>
        </w:rPr>
        <w:t xml:space="preserve"> </w:t>
      </w:r>
    </w:p>
    <w:p w14:paraId="450A84A0"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 xml:space="preserve">Plant &amp; Materials provided “free issue” by the </w:t>
      </w:r>
      <w:r>
        <w:rPr>
          <w:rFonts w:ascii="Arial" w:eastAsia="Arial" w:hAnsi="Arial" w:cs="Arial"/>
          <w:i/>
          <w:color w:val="FF0000"/>
          <w:sz w:val="20"/>
        </w:rPr>
        <w:t>Employer</w:t>
      </w:r>
      <w:r>
        <w:rPr>
          <w:rFonts w:ascii="Arial" w:eastAsia="Arial" w:hAnsi="Arial" w:cs="Arial"/>
          <w:color w:val="FF0000"/>
          <w:sz w:val="20"/>
        </w:rPr>
        <w:t xml:space="preserve"> ................................................ 40</w:t>
      </w:r>
      <w:r>
        <w:rPr>
          <w:color w:val="FF0000"/>
        </w:rPr>
        <w:t xml:space="preserve"> </w:t>
      </w:r>
    </w:p>
    <w:p w14:paraId="3F8ED1B4" w14:textId="77777777" w:rsidR="001C16AA" w:rsidRDefault="00372257">
      <w:pPr>
        <w:numPr>
          <w:ilvl w:val="0"/>
          <w:numId w:val="23"/>
        </w:numPr>
        <w:spacing w:after="110"/>
        <w:ind w:right="267" w:hanging="480"/>
      </w:pPr>
      <w:r>
        <w:rPr>
          <w:rFonts w:ascii="Arial" w:eastAsia="Arial" w:hAnsi="Arial" w:cs="Arial"/>
          <w:b/>
          <w:color w:val="FF0000"/>
          <w:sz w:val="20"/>
        </w:rPr>
        <w:t>Working on the Affected Property ............................................................................................ 41</w:t>
      </w:r>
      <w:r>
        <w:rPr>
          <w:color w:val="FF0000"/>
        </w:rPr>
        <w:t xml:space="preserve"> </w:t>
      </w:r>
    </w:p>
    <w:p w14:paraId="650FCF97" w14:textId="77777777" w:rsidR="001C16AA" w:rsidRDefault="00372257">
      <w:pPr>
        <w:numPr>
          <w:ilvl w:val="1"/>
          <w:numId w:val="23"/>
        </w:numPr>
        <w:spacing w:after="111"/>
        <w:ind w:right="793" w:hanging="684"/>
        <w:jc w:val="both"/>
      </w:pPr>
      <w:r>
        <w:rPr>
          <w:rFonts w:ascii="Arial" w:eastAsia="Arial" w:hAnsi="Arial" w:cs="Arial"/>
          <w:i/>
          <w:color w:val="FF0000"/>
          <w:sz w:val="20"/>
        </w:rPr>
        <w:t>Employer</w:t>
      </w:r>
      <w:r>
        <w:rPr>
          <w:rFonts w:ascii="Arial" w:eastAsia="Arial" w:hAnsi="Arial" w:cs="Arial"/>
          <w:color w:val="FF0000"/>
          <w:sz w:val="20"/>
        </w:rPr>
        <w:t>’s site entry and security control, permits, and site regulations ............................. 41</w:t>
      </w:r>
      <w:r>
        <w:rPr>
          <w:color w:val="FF0000"/>
        </w:rPr>
        <w:t xml:space="preserve"> </w:t>
      </w:r>
    </w:p>
    <w:p w14:paraId="2A9BAE98"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People restrictions, hours of work, conduct and records ...................................................... 41</w:t>
      </w:r>
      <w:r>
        <w:rPr>
          <w:color w:val="FF0000"/>
        </w:rPr>
        <w:t xml:space="preserve"> </w:t>
      </w:r>
    </w:p>
    <w:p w14:paraId="3185D5C9"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Health and safety facilities on the Affected Property ............................................................ 41</w:t>
      </w:r>
      <w:r>
        <w:rPr>
          <w:color w:val="FF0000"/>
        </w:rPr>
        <w:t xml:space="preserve"> </w:t>
      </w:r>
    </w:p>
    <w:p w14:paraId="76674E51"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Environmental controls, fauna &amp; flora ................................................................................... 41</w:t>
      </w:r>
      <w:r>
        <w:rPr>
          <w:color w:val="FF0000"/>
        </w:rPr>
        <w:t xml:space="preserve"> </w:t>
      </w:r>
    </w:p>
    <w:p w14:paraId="74347282"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Cooperating with and obtaining acceptance of Others ......................................................... 41</w:t>
      </w:r>
      <w:r>
        <w:rPr>
          <w:color w:val="FF0000"/>
        </w:rPr>
        <w:t xml:space="preserve"> </w:t>
      </w:r>
    </w:p>
    <w:p w14:paraId="1B19D373"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Records of </w:t>
      </w:r>
      <w:r>
        <w:rPr>
          <w:rFonts w:ascii="Arial" w:eastAsia="Arial" w:hAnsi="Arial" w:cs="Arial"/>
          <w:i/>
          <w:color w:val="FF0000"/>
          <w:sz w:val="20"/>
        </w:rPr>
        <w:t>Contractor</w:t>
      </w:r>
      <w:r>
        <w:rPr>
          <w:rFonts w:ascii="Arial" w:eastAsia="Arial" w:hAnsi="Arial" w:cs="Arial"/>
          <w:color w:val="FF0000"/>
          <w:sz w:val="20"/>
        </w:rPr>
        <w:t>’s Equipment ...................................................................................... 41</w:t>
      </w:r>
      <w:r>
        <w:rPr>
          <w:color w:val="FF0000"/>
        </w:rPr>
        <w:t xml:space="preserve"> </w:t>
      </w:r>
    </w:p>
    <w:p w14:paraId="48D19DBF"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 xml:space="preserve">Equipment provided by the </w:t>
      </w:r>
      <w:r>
        <w:rPr>
          <w:rFonts w:ascii="Arial" w:eastAsia="Arial" w:hAnsi="Arial" w:cs="Arial"/>
          <w:i/>
          <w:color w:val="FF0000"/>
          <w:sz w:val="20"/>
        </w:rPr>
        <w:t>Employer</w:t>
      </w:r>
      <w:r>
        <w:rPr>
          <w:rFonts w:ascii="Arial" w:eastAsia="Arial" w:hAnsi="Arial" w:cs="Arial"/>
          <w:color w:val="FF0000"/>
          <w:sz w:val="20"/>
        </w:rPr>
        <w:t xml:space="preserve"> ................................................................................... 42</w:t>
      </w:r>
      <w:r>
        <w:rPr>
          <w:color w:val="FF0000"/>
        </w:rPr>
        <w:t xml:space="preserve"> </w:t>
      </w:r>
    </w:p>
    <w:p w14:paraId="2C9D805B"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Site services and facilities ..................................................................................................... 42</w:t>
      </w:r>
      <w:r>
        <w:rPr>
          <w:color w:val="FF0000"/>
        </w:rPr>
        <w:t xml:space="preserve"> </w:t>
      </w:r>
    </w:p>
    <w:p w14:paraId="3151DFFA"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 xml:space="preserve">Provided by the </w:t>
      </w:r>
      <w:r>
        <w:rPr>
          <w:rFonts w:ascii="Arial" w:eastAsia="Arial" w:hAnsi="Arial" w:cs="Arial"/>
          <w:i/>
          <w:color w:val="FF0000"/>
          <w:sz w:val="20"/>
        </w:rPr>
        <w:t>Employer</w:t>
      </w:r>
      <w:r>
        <w:rPr>
          <w:rFonts w:ascii="Arial" w:eastAsia="Arial" w:hAnsi="Arial" w:cs="Arial"/>
          <w:color w:val="FF0000"/>
          <w:sz w:val="20"/>
        </w:rPr>
        <w:t xml:space="preserve"> ............................................................................................... 42</w:t>
      </w:r>
      <w:r>
        <w:rPr>
          <w:color w:val="FF0000"/>
        </w:rPr>
        <w:t xml:space="preserve"> </w:t>
      </w:r>
    </w:p>
    <w:p w14:paraId="2D0A4726"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 xml:space="preserve">Provided by the </w:t>
      </w:r>
      <w:r>
        <w:rPr>
          <w:rFonts w:ascii="Arial" w:eastAsia="Arial" w:hAnsi="Arial" w:cs="Arial"/>
          <w:i/>
          <w:color w:val="FF0000"/>
          <w:sz w:val="20"/>
        </w:rPr>
        <w:t>Contractor</w:t>
      </w:r>
      <w:r>
        <w:rPr>
          <w:rFonts w:ascii="Arial" w:eastAsia="Arial" w:hAnsi="Arial" w:cs="Arial"/>
          <w:color w:val="FF0000"/>
          <w:sz w:val="20"/>
        </w:rPr>
        <w:t xml:space="preserve"> .............................................................................................. 42</w:t>
      </w:r>
      <w:r>
        <w:rPr>
          <w:color w:val="FF0000"/>
        </w:rPr>
        <w:t xml:space="preserve"> </w:t>
      </w:r>
    </w:p>
    <w:p w14:paraId="7E5841A9"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Control of noise, dust, water and waste ................................................................................ 42</w:t>
      </w:r>
      <w:r>
        <w:rPr>
          <w:color w:val="FF0000"/>
        </w:rPr>
        <w:t xml:space="preserve"> </w:t>
      </w:r>
    </w:p>
    <w:p w14:paraId="1ADBEDD4"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Hook ups to existing works ................................................................................................... 42</w:t>
      </w:r>
      <w:r>
        <w:rPr>
          <w:color w:val="FF0000"/>
        </w:rPr>
        <w:t xml:space="preserve"> </w:t>
      </w:r>
    </w:p>
    <w:p w14:paraId="023F9431" w14:textId="77777777" w:rsidR="001C16AA" w:rsidRDefault="00372257">
      <w:pPr>
        <w:numPr>
          <w:ilvl w:val="1"/>
          <w:numId w:val="23"/>
        </w:numPr>
        <w:spacing w:after="119" w:line="249" w:lineRule="auto"/>
        <w:ind w:right="793" w:hanging="684"/>
        <w:jc w:val="both"/>
      </w:pPr>
      <w:r>
        <w:rPr>
          <w:rFonts w:ascii="Arial" w:eastAsia="Arial" w:hAnsi="Arial" w:cs="Arial"/>
          <w:color w:val="FF0000"/>
          <w:sz w:val="20"/>
        </w:rPr>
        <w:t>Tests and inspections ........................................................................................................... 42</w:t>
      </w:r>
      <w:r>
        <w:rPr>
          <w:color w:val="FF0000"/>
        </w:rPr>
        <w:t xml:space="preserve"> </w:t>
      </w:r>
    </w:p>
    <w:p w14:paraId="5C24DBCA"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Description of tests and inspections ................................................................................ 42</w:t>
      </w:r>
      <w:r>
        <w:rPr>
          <w:color w:val="FF0000"/>
        </w:rPr>
        <w:t xml:space="preserve"> </w:t>
      </w:r>
    </w:p>
    <w:p w14:paraId="0D10B2E0" w14:textId="77777777" w:rsidR="001C16AA" w:rsidRDefault="00372257">
      <w:pPr>
        <w:numPr>
          <w:ilvl w:val="2"/>
          <w:numId w:val="23"/>
        </w:numPr>
        <w:spacing w:after="119" w:line="249" w:lineRule="auto"/>
        <w:ind w:right="793" w:hanging="797"/>
        <w:jc w:val="both"/>
      </w:pPr>
      <w:r>
        <w:rPr>
          <w:rFonts w:ascii="Arial" w:eastAsia="Arial" w:hAnsi="Arial" w:cs="Arial"/>
          <w:color w:val="FF0000"/>
          <w:sz w:val="20"/>
        </w:rPr>
        <w:t>Materials facilities and samples for tests and inspections .............................................. 42</w:t>
      </w:r>
      <w:r>
        <w:rPr>
          <w:color w:val="FF0000"/>
        </w:rPr>
        <w:t xml:space="preserve"> </w:t>
      </w:r>
    </w:p>
    <w:p w14:paraId="54AAE15D" w14:textId="77777777" w:rsidR="001C16AA" w:rsidRDefault="00372257">
      <w:pPr>
        <w:numPr>
          <w:ilvl w:val="0"/>
          <w:numId w:val="23"/>
        </w:numPr>
        <w:spacing w:after="110"/>
        <w:ind w:right="267" w:hanging="480"/>
      </w:pPr>
      <w:r>
        <w:rPr>
          <w:rFonts w:ascii="Arial" w:eastAsia="Arial" w:hAnsi="Arial" w:cs="Arial"/>
          <w:b/>
          <w:color w:val="FF0000"/>
          <w:sz w:val="20"/>
        </w:rPr>
        <w:t>List of drawings .......................................................................................................................... 43</w:t>
      </w:r>
      <w:r>
        <w:rPr>
          <w:color w:val="FF0000"/>
        </w:rPr>
        <w:t xml:space="preserve"> </w:t>
      </w:r>
    </w:p>
    <w:p w14:paraId="3A948A25" w14:textId="77777777" w:rsidR="001C16AA" w:rsidRDefault="00372257">
      <w:pPr>
        <w:numPr>
          <w:ilvl w:val="1"/>
          <w:numId w:val="23"/>
        </w:numPr>
        <w:spacing w:after="8" w:line="249" w:lineRule="auto"/>
        <w:ind w:right="793" w:hanging="684"/>
        <w:jc w:val="both"/>
      </w:pPr>
      <w:r>
        <w:rPr>
          <w:rFonts w:ascii="Arial" w:eastAsia="Arial" w:hAnsi="Arial" w:cs="Arial"/>
          <w:color w:val="FF0000"/>
          <w:sz w:val="20"/>
        </w:rPr>
        <w:t xml:space="preserve">Drawings issued by the </w:t>
      </w:r>
      <w:r>
        <w:rPr>
          <w:rFonts w:ascii="Arial" w:eastAsia="Arial" w:hAnsi="Arial" w:cs="Arial"/>
          <w:i/>
          <w:color w:val="FF0000"/>
          <w:sz w:val="20"/>
        </w:rPr>
        <w:t>Employer</w:t>
      </w:r>
      <w:r>
        <w:rPr>
          <w:rFonts w:ascii="Arial" w:eastAsia="Arial" w:hAnsi="Arial" w:cs="Arial"/>
          <w:color w:val="FF0000"/>
          <w:sz w:val="20"/>
        </w:rPr>
        <w:t xml:space="preserve"> ......................................................................................... 43</w:t>
      </w:r>
      <w:r>
        <w:rPr>
          <w:color w:val="FF0000"/>
        </w:rPr>
        <w:t xml:space="preserve"> </w:t>
      </w:r>
    </w:p>
    <w:p w14:paraId="6F8493B7" w14:textId="77777777" w:rsidR="001C16AA" w:rsidRDefault="00372257">
      <w:pPr>
        <w:spacing w:after="0"/>
        <w:ind w:left="363"/>
      </w:pPr>
      <w:r>
        <w:rPr>
          <w:rFonts w:ascii="Arial" w:eastAsia="Arial" w:hAnsi="Arial" w:cs="Arial"/>
          <w:color w:val="FF0000"/>
          <w:sz w:val="20"/>
        </w:rPr>
        <w:t xml:space="preserve"> </w:t>
      </w:r>
    </w:p>
    <w:p w14:paraId="4C23D15C" w14:textId="77777777" w:rsidR="001C16AA" w:rsidRDefault="00372257">
      <w:pPr>
        <w:spacing w:after="1"/>
        <w:ind w:left="363"/>
      </w:pPr>
      <w:r>
        <w:rPr>
          <w:rFonts w:ascii="Arial" w:eastAsia="Arial" w:hAnsi="Arial" w:cs="Arial"/>
          <w:color w:val="FF0000"/>
          <w:sz w:val="20"/>
        </w:rPr>
        <w:t xml:space="preserve"> </w:t>
      </w:r>
    </w:p>
    <w:p w14:paraId="15239642" w14:textId="77777777" w:rsidR="001C16AA" w:rsidRDefault="00372257">
      <w:pPr>
        <w:spacing w:after="0"/>
        <w:ind w:left="363"/>
      </w:pPr>
      <w:r>
        <w:rPr>
          <w:rFonts w:ascii="Arial" w:eastAsia="Arial" w:hAnsi="Arial" w:cs="Arial"/>
          <w:color w:val="FF0000"/>
          <w:sz w:val="20"/>
        </w:rPr>
        <w:t xml:space="preserve"> </w:t>
      </w:r>
      <w:r>
        <w:rPr>
          <w:rFonts w:ascii="Arial" w:eastAsia="Arial" w:hAnsi="Arial" w:cs="Arial"/>
          <w:color w:val="FF0000"/>
          <w:sz w:val="20"/>
        </w:rPr>
        <w:tab/>
        <w:t xml:space="preserve"> </w:t>
      </w:r>
    </w:p>
    <w:p w14:paraId="114821AB" w14:textId="77777777" w:rsidR="001C16AA" w:rsidRDefault="00372257">
      <w:pPr>
        <w:pStyle w:val="Heading2"/>
        <w:spacing w:after="172" w:line="259" w:lineRule="auto"/>
        <w:ind w:left="358"/>
        <w:jc w:val="left"/>
      </w:pPr>
      <w:r>
        <w:rPr>
          <w:color w:val="FF0000"/>
          <w:sz w:val="28"/>
        </w:rPr>
        <w:lastRenderedPageBreak/>
        <w:t xml:space="preserve">Description of the </w:t>
      </w:r>
      <w:r>
        <w:rPr>
          <w:i/>
          <w:color w:val="FF0000"/>
          <w:sz w:val="28"/>
        </w:rPr>
        <w:t>service</w:t>
      </w:r>
      <w:r>
        <w:rPr>
          <w:color w:val="FF0000"/>
          <w:sz w:val="28"/>
        </w:rPr>
        <w:t xml:space="preserve"> </w:t>
      </w:r>
    </w:p>
    <w:p w14:paraId="17405FBC" w14:textId="77777777" w:rsidR="001C16AA" w:rsidRDefault="00372257">
      <w:pPr>
        <w:pStyle w:val="Heading3"/>
        <w:ind w:left="358"/>
      </w:pPr>
      <w:r>
        <w:t xml:space="preserve">Executive overview  </w:t>
      </w:r>
    </w:p>
    <w:p w14:paraId="1BA57522" w14:textId="77777777" w:rsidR="001C16AA" w:rsidRDefault="00372257">
      <w:pPr>
        <w:pBdr>
          <w:top w:val="single" w:sz="4" w:space="0" w:color="000000"/>
          <w:left w:val="single" w:sz="4" w:space="0" w:color="000000"/>
          <w:bottom w:val="single" w:sz="4" w:space="0" w:color="000000"/>
          <w:right w:val="single" w:sz="4" w:space="0" w:color="000000"/>
        </w:pBdr>
        <w:spacing w:after="0"/>
        <w:ind w:left="363"/>
      </w:pPr>
      <w:r>
        <w:rPr>
          <w:rFonts w:ascii="Arial" w:eastAsia="Arial" w:hAnsi="Arial" w:cs="Arial"/>
          <w:color w:val="FF0000"/>
          <w:sz w:val="20"/>
        </w:rPr>
        <w:t xml:space="preserve"> </w:t>
      </w:r>
    </w:p>
    <w:p w14:paraId="358B57EB" w14:textId="77777777" w:rsidR="001C16AA" w:rsidRDefault="00372257">
      <w:pPr>
        <w:pBdr>
          <w:top w:val="single" w:sz="4" w:space="0" w:color="000000"/>
          <w:left w:val="single" w:sz="4" w:space="0" w:color="000000"/>
          <w:bottom w:val="single" w:sz="4" w:space="0" w:color="000000"/>
          <w:right w:val="single" w:sz="4" w:space="0" w:color="000000"/>
        </w:pBdr>
        <w:spacing w:after="1" w:line="362" w:lineRule="auto"/>
        <w:ind w:left="373" w:hanging="10"/>
        <w:jc w:val="both"/>
      </w:pPr>
      <w:r>
        <w:rPr>
          <w:rFonts w:ascii="Arial" w:eastAsia="Arial" w:hAnsi="Arial" w:cs="Arial"/>
          <w:sz w:val="20"/>
        </w:rPr>
        <w:t xml:space="preserve">There is a need for energy savings, accurate billing, and reporting with historical trends for analysis, to draw history to attend to tenant queries and possibly to fast-track green energy building certification/accreditations (e.g. EPC) SANS 1544:2024 Energy Performance Certificate (EPC) mandatory which is one of the government regulations introduced. This project will be a stop gap for a period of 6 months while awaiting the appointment/procurement process towards appointment of a professional service provider for the maintenance of metering in the pipeline.  </w:t>
      </w:r>
    </w:p>
    <w:p w14:paraId="3DB89F8C" w14:textId="77777777" w:rsidR="001C16AA" w:rsidRDefault="00372257">
      <w:pPr>
        <w:pBdr>
          <w:top w:val="single" w:sz="4" w:space="0" w:color="000000"/>
          <w:left w:val="single" w:sz="4" w:space="0" w:color="000000"/>
          <w:bottom w:val="single" w:sz="4" w:space="0" w:color="000000"/>
          <w:right w:val="single" w:sz="4" w:space="0" w:color="000000"/>
        </w:pBdr>
        <w:spacing w:after="1" w:line="240" w:lineRule="auto"/>
        <w:ind w:left="373" w:hanging="10"/>
        <w:jc w:val="both"/>
      </w:pPr>
      <w:r>
        <w:rPr>
          <w:rFonts w:ascii="Arial" w:eastAsia="Arial" w:hAnsi="Arial" w:cs="Arial"/>
          <w:sz w:val="20"/>
        </w:rPr>
        <w:t xml:space="preserve">The benefit is to meter all critical loads and stakeholders in and around the airport premises with energy management system that will link all meters to a central server and automate metering data collection and provide analysis, reporting and system diagnosis. The work also includes installation of newly </w:t>
      </w:r>
    </w:p>
    <w:p w14:paraId="6ECD9B24" w14:textId="77777777" w:rsidR="001C16AA" w:rsidRDefault="00372257">
      <w:pPr>
        <w:pBdr>
          <w:top w:val="single" w:sz="4" w:space="0" w:color="000000"/>
          <w:left w:val="single" w:sz="4" w:space="0" w:color="000000"/>
          <w:bottom w:val="single" w:sz="4" w:space="0" w:color="000000"/>
          <w:right w:val="single" w:sz="4" w:space="0" w:color="000000"/>
        </w:pBdr>
        <w:spacing w:after="34" w:line="240" w:lineRule="auto"/>
        <w:ind w:left="373" w:hanging="10"/>
        <w:jc w:val="both"/>
      </w:pPr>
      <w:r>
        <w:rPr>
          <w:rFonts w:ascii="Arial" w:eastAsia="Arial" w:hAnsi="Arial" w:cs="Arial"/>
          <w:sz w:val="20"/>
        </w:rPr>
        <w:t xml:space="preserve">identified metering points/spares to meter all points of consumption including but not limited to water consumption.  </w:t>
      </w:r>
      <w:r>
        <w:rPr>
          <w:rFonts w:ascii="Arial" w:eastAsia="Arial" w:hAnsi="Arial" w:cs="Arial"/>
          <w:sz w:val="20"/>
        </w:rPr>
        <w:tab/>
      </w:r>
      <w:r>
        <w:rPr>
          <w:rFonts w:ascii="Arial" w:eastAsia="Arial" w:hAnsi="Arial" w:cs="Arial"/>
          <w:color w:val="FF0000"/>
          <w:sz w:val="20"/>
        </w:rPr>
        <w:t xml:space="preserve"> </w:t>
      </w:r>
    </w:p>
    <w:p w14:paraId="60C5B9C0" w14:textId="77777777" w:rsidR="001C16AA" w:rsidRDefault="00372257">
      <w:pPr>
        <w:pBdr>
          <w:top w:val="single" w:sz="4" w:space="0" w:color="000000"/>
          <w:left w:val="single" w:sz="4" w:space="0" w:color="000000"/>
          <w:bottom w:val="single" w:sz="4" w:space="0" w:color="000000"/>
          <w:right w:val="single" w:sz="4" w:space="0" w:color="000000"/>
        </w:pBdr>
        <w:spacing w:after="0"/>
        <w:ind w:left="363"/>
      </w:pPr>
      <w:r>
        <w:rPr>
          <w:rFonts w:ascii="Arial" w:eastAsia="Arial" w:hAnsi="Arial" w:cs="Arial"/>
          <w:color w:val="FF0000"/>
          <w:sz w:val="20"/>
        </w:rPr>
        <w:t xml:space="preserve"> </w:t>
      </w:r>
    </w:p>
    <w:p w14:paraId="1C73D664" w14:textId="77777777" w:rsidR="001C16AA" w:rsidRDefault="00372257">
      <w:pPr>
        <w:pBdr>
          <w:top w:val="single" w:sz="4" w:space="0" w:color="000000"/>
          <w:left w:val="single" w:sz="4" w:space="0" w:color="000000"/>
          <w:bottom w:val="single" w:sz="4" w:space="0" w:color="000000"/>
          <w:right w:val="single" w:sz="4" w:space="0" w:color="000000"/>
        </w:pBdr>
        <w:spacing w:after="0"/>
        <w:ind w:left="363"/>
      </w:pPr>
      <w:r>
        <w:rPr>
          <w:rFonts w:ascii="Arial" w:eastAsia="Arial" w:hAnsi="Arial" w:cs="Arial"/>
          <w:color w:val="FF0000"/>
          <w:sz w:val="20"/>
        </w:rPr>
        <w:t xml:space="preserve"> </w:t>
      </w:r>
    </w:p>
    <w:p w14:paraId="22F4736D" w14:textId="77777777" w:rsidR="001C16AA" w:rsidRDefault="00372257">
      <w:pPr>
        <w:pBdr>
          <w:top w:val="single" w:sz="4" w:space="0" w:color="000000"/>
          <w:left w:val="single" w:sz="4" w:space="0" w:color="000000"/>
          <w:bottom w:val="single" w:sz="4" w:space="0" w:color="000000"/>
          <w:right w:val="single" w:sz="4" w:space="0" w:color="000000"/>
        </w:pBdr>
        <w:spacing w:after="0"/>
        <w:ind w:left="363"/>
      </w:pPr>
      <w:r>
        <w:rPr>
          <w:rFonts w:ascii="Arial" w:eastAsia="Arial" w:hAnsi="Arial" w:cs="Arial"/>
          <w:color w:val="FF0000"/>
          <w:sz w:val="20"/>
        </w:rPr>
        <w:t xml:space="preserve"> </w:t>
      </w:r>
    </w:p>
    <w:p w14:paraId="16FCDFD0" w14:textId="77777777" w:rsidR="001C16AA" w:rsidRDefault="00372257">
      <w:pPr>
        <w:pBdr>
          <w:top w:val="single" w:sz="4" w:space="0" w:color="000000"/>
          <w:left w:val="single" w:sz="4" w:space="0" w:color="000000"/>
          <w:bottom w:val="single" w:sz="4" w:space="0" w:color="000000"/>
          <w:right w:val="single" w:sz="4" w:space="0" w:color="000000"/>
        </w:pBdr>
        <w:spacing w:after="0"/>
        <w:ind w:left="363"/>
      </w:pPr>
      <w:r>
        <w:rPr>
          <w:rFonts w:ascii="Arial" w:eastAsia="Arial" w:hAnsi="Arial" w:cs="Arial"/>
          <w:color w:val="FF0000"/>
          <w:sz w:val="20"/>
        </w:rPr>
        <w:t xml:space="preserve"> </w:t>
      </w:r>
    </w:p>
    <w:p w14:paraId="7E22DF6A" w14:textId="77777777" w:rsidR="001C16AA" w:rsidRDefault="00372257">
      <w:pPr>
        <w:spacing w:after="0"/>
        <w:ind w:right="587"/>
        <w:jc w:val="right"/>
      </w:pPr>
      <w:r>
        <w:rPr>
          <w:noProof/>
        </w:rPr>
        <w:lastRenderedPageBreak/>
        <w:drawing>
          <wp:inline distT="0" distB="0" distL="0" distR="0" wp14:anchorId="450D4F26" wp14:editId="2AA23C79">
            <wp:extent cx="5834381" cy="5431790"/>
            <wp:effectExtent l="0" t="0" r="0" b="0"/>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8"/>
                    <a:stretch>
                      <a:fillRect/>
                    </a:stretch>
                  </pic:blipFill>
                  <pic:spPr>
                    <a:xfrm>
                      <a:off x="0" y="0"/>
                      <a:ext cx="5834381" cy="5431790"/>
                    </a:xfrm>
                    <a:prstGeom prst="rect">
                      <a:avLst/>
                    </a:prstGeom>
                  </pic:spPr>
                </pic:pic>
              </a:graphicData>
            </a:graphic>
          </wp:inline>
        </w:drawing>
      </w:r>
      <w:r>
        <w:rPr>
          <w:rFonts w:ascii="Arial" w:eastAsia="Arial" w:hAnsi="Arial" w:cs="Arial"/>
          <w:color w:val="FF0000"/>
          <w:sz w:val="20"/>
        </w:rPr>
        <w:t xml:space="preserve"> </w:t>
      </w:r>
    </w:p>
    <w:p w14:paraId="1AE1CFD5" w14:textId="77777777" w:rsidR="001C16AA" w:rsidRDefault="00372257">
      <w:pPr>
        <w:spacing w:after="0"/>
        <w:ind w:left="363"/>
      </w:pPr>
      <w:r>
        <w:rPr>
          <w:rFonts w:ascii="Arial" w:eastAsia="Arial" w:hAnsi="Arial" w:cs="Arial"/>
          <w:color w:val="FF0000"/>
          <w:sz w:val="20"/>
        </w:rPr>
        <w:t xml:space="preserve"> </w:t>
      </w:r>
    </w:p>
    <w:p w14:paraId="63EEEEA0" w14:textId="77777777" w:rsidR="001C16AA" w:rsidRDefault="00372257">
      <w:pPr>
        <w:spacing w:after="141"/>
        <w:ind w:left="363"/>
      </w:pPr>
      <w:r>
        <w:rPr>
          <w:rFonts w:ascii="Arial" w:eastAsia="Arial" w:hAnsi="Arial" w:cs="Arial"/>
          <w:color w:val="FF0000"/>
          <w:sz w:val="20"/>
        </w:rPr>
        <w:t xml:space="preserve"> </w:t>
      </w:r>
    </w:p>
    <w:p w14:paraId="60455E91" w14:textId="77777777" w:rsidR="001C16AA" w:rsidRDefault="00372257">
      <w:pPr>
        <w:pStyle w:val="Heading3"/>
        <w:spacing w:after="86"/>
        <w:ind w:left="358"/>
      </w:pPr>
      <w:r>
        <w:rPr>
          <w:i/>
        </w:rPr>
        <w:t>Employer</w:t>
      </w:r>
      <w:r>
        <w:t xml:space="preserve">’s requirements for the </w:t>
      </w:r>
      <w:r>
        <w:rPr>
          <w:i/>
        </w:rPr>
        <w:t>service</w:t>
      </w:r>
      <w:r>
        <w:t xml:space="preserve"> </w:t>
      </w:r>
    </w:p>
    <w:p w14:paraId="6049D6D6"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u w:val="single" w:color="FF0000"/>
        </w:rPr>
        <w:t>Either</w:t>
      </w:r>
      <w:r>
        <w:rPr>
          <w:rFonts w:ascii="Arial" w:eastAsia="Arial" w:hAnsi="Arial" w:cs="Arial"/>
          <w:color w:val="FF0000"/>
          <w:sz w:val="20"/>
        </w:rPr>
        <w:t xml:space="preserve">  </w:t>
      </w:r>
    </w:p>
    <w:p w14:paraId="0BC3BABE"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Describe in detail what the </w:t>
      </w:r>
      <w:r>
        <w:rPr>
          <w:rFonts w:ascii="Arial" w:eastAsia="Arial" w:hAnsi="Arial" w:cs="Arial"/>
          <w:i/>
          <w:color w:val="FF0000"/>
          <w:sz w:val="20"/>
        </w:rPr>
        <w:t>Employer</w:t>
      </w:r>
      <w:r>
        <w:rPr>
          <w:rFonts w:ascii="Arial" w:eastAsia="Arial" w:hAnsi="Arial" w:cs="Arial"/>
          <w:color w:val="FF0000"/>
          <w:sz w:val="20"/>
        </w:rPr>
        <w:t xml:space="preserve"> requires the </w:t>
      </w:r>
      <w:r>
        <w:rPr>
          <w:rFonts w:ascii="Arial" w:eastAsia="Arial" w:hAnsi="Arial" w:cs="Arial"/>
          <w:i/>
          <w:color w:val="FF0000"/>
          <w:sz w:val="20"/>
        </w:rPr>
        <w:t>Contractor</w:t>
      </w:r>
      <w:r>
        <w:rPr>
          <w:rFonts w:ascii="Arial" w:eastAsia="Arial" w:hAnsi="Arial" w:cs="Arial"/>
          <w:color w:val="FF0000"/>
          <w:sz w:val="20"/>
        </w:rPr>
        <w:t xml:space="preserve"> to do and how he is to do it if the </w:t>
      </w:r>
      <w:r>
        <w:rPr>
          <w:rFonts w:ascii="Arial" w:eastAsia="Arial" w:hAnsi="Arial" w:cs="Arial"/>
          <w:i/>
          <w:color w:val="FF0000"/>
          <w:sz w:val="20"/>
        </w:rPr>
        <w:t>Contractor</w:t>
      </w:r>
      <w:r>
        <w:rPr>
          <w:rFonts w:ascii="Arial" w:eastAsia="Arial" w:hAnsi="Arial" w:cs="Arial"/>
          <w:color w:val="FF0000"/>
          <w:sz w:val="20"/>
        </w:rPr>
        <w:t xml:space="preserve"> </w:t>
      </w:r>
    </w:p>
    <w:p w14:paraId="6EDFCD2F"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is mainly providing labour and tools to carry out the </w:t>
      </w:r>
      <w:r>
        <w:rPr>
          <w:rFonts w:ascii="Arial" w:eastAsia="Arial" w:hAnsi="Arial" w:cs="Arial"/>
          <w:i/>
          <w:color w:val="FF0000"/>
          <w:sz w:val="20"/>
        </w:rPr>
        <w:t>Employer</w:t>
      </w:r>
      <w:r>
        <w:rPr>
          <w:rFonts w:ascii="Arial" w:eastAsia="Arial" w:hAnsi="Arial" w:cs="Arial"/>
          <w:color w:val="FF0000"/>
          <w:sz w:val="20"/>
        </w:rPr>
        <w:t xml:space="preserve">’s requirements  </w:t>
      </w:r>
      <w:r>
        <w:rPr>
          <w:rFonts w:ascii="Arial" w:eastAsia="Arial" w:hAnsi="Arial" w:cs="Arial"/>
          <w:color w:val="FF0000"/>
          <w:sz w:val="20"/>
          <w:u w:val="single" w:color="FF0000"/>
        </w:rPr>
        <w:t>Or</w:t>
      </w:r>
      <w:r>
        <w:rPr>
          <w:rFonts w:ascii="Arial" w:eastAsia="Arial" w:hAnsi="Arial" w:cs="Arial"/>
          <w:color w:val="FF0000"/>
          <w:sz w:val="20"/>
        </w:rPr>
        <w:t xml:space="preserve">  </w:t>
      </w:r>
    </w:p>
    <w:p w14:paraId="1ACF6CD4"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Provide the </w:t>
      </w:r>
      <w:r>
        <w:rPr>
          <w:rFonts w:ascii="Arial" w:eastAsia="Arial" w:hAnsi="Arial" w:cs="Arial"/>
          <w:i/>
          <w:color w:val="FF0000"/>
          <w:sz w:val="20"/>
        </w:rPr>
        <w:t>Employer</w:t>
      </w:r>
      <w:r>
        <w:rPr>
          <w:rFonts w:ascii="Arial" w:eastAsia="Arial" w:hAnsi="Arial" w:cs="Arial"/>
          <w:color w:val="FF0000"/>
          <w:sz w:val="20"/>
        </w:rPr>
        <w:t xml:space="preserve">’s operating philosophy / user requirement specification (URS) / performance specification giving deliverables and constraints for the </w:t>
      </w:r>
      <w:r>
        <w:rPr>
          <w:rFonts w:ascii="Arial" w:eastAsia="Arial" w:hAnsi="Arial" w:cs="Arial"/>
          <w:i/>
          <w:color w:val="FF0000"/>
          <w:sz w:val="20"/>
        </w:rPr>
        <w:t>service</w:t>
      </w:r>
      <w:r>
        <w:rPr>
          <w:rFonts w:ascii="Arial" w:eastAsia="Arial" w:hAnsi="Arial" w:cs="Arial"/>
          <w:color w:val="FF0000"/>
          <w:sz w:val="20"/>
        </w:rPr>
        <w:t xml:space="preserve"> from which the </w:t>
      </w:r>
      <w:r>
        <w:rPr>
          <w:rFonts w:ascii="Arial" w:eastAsia="Arial" w:hAnsi="Arial" w:cs="Arial"/>
          <w:i/>
          <w:color w:val="FF0000"/>
          <w:sz w:val="20"/>
        </w:rPr>
        <w:t>Contractor</w:t>
      </w:r>
      <w:r>
        <w:rPr>
          <w:rFonts w:ascii="Arial" w:eastAsia="Arial" w:hAnsi="Arial" w:cs="Arial"/>
          <w:color w:val="FF0000"/>
          <w:sz w:val="20"/>
        </w:rPr>
        <w:t xml:space="preserve"> is to plan in detail how he is to achieve the required deliverables.  </w:t>
      </w:r>
    </w:p>
    <w:p w14:paraId="228EB219"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57531B95"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Reference could be made to an Annexure for a detailed classification of services or to the Price List in the case of Option A or C and if the Price List descriptions are complete. </w:t>
      </w:r>
    </w:p>
    <w:p w14:paraId="2A560D4E" w14:textId="77777777" w:rsidR="001C16AA" w:rsidRDefault="00372257">
      <w:pPr>
        <w:spacing w:after="0"/>
        <w:ind w:left="363"/>
      </w:pPr>
      <w:r>
        <w:rPr>
          <w:rFonts w:ascii="Arial" w:eastAsia="Arial" w:hAnsi="Arial" w:cs="Arial"/>
          <w:color w:val="FF0000"/>
          <w:sz w:val="20"/>
        </w:rPr>
        <w:t xml:space="preserve"> </w:t>
      </w:r>
    </w:p>
    <w:p w14:paraId="42492B93" w14:textId="77777777" w:rsidR="001C16AA" w:rsidRDefault="00372257">
      <w:pPr>
        <w:spacing w:after="142"/>
        <w:ind w:left="363"/>
      </w:pPr>
      <w:r>
        <w:rPr>
          <w:rFonts w:ascii="Arial" w:eastAsia="Arial" w:hAnsi="Arial" w:cs="Arial"/>
          <w:color w:val="FF0000"/>
          <w:sz w:val="20"/>
        </w:rPr>
        <w:t xml:space="preserve"> </w:t>
      </w:r>
    </w:p>
    <w:p w14:paraId="0C196FC3" w14:textId="77777777" w:rsidR="001C16AA" w:rsidRDefault="00372257">
      <w:pPr>
        <w:pStyle w:val="Heading3"/>
        <w:ind w:left="358"/>
      </w:pPr>
      <w:r>
        <w:t xml:space="preserve">Interpretation and terminology </w:t>
      </w:r>
    </w:p>
    <w:p w14:paraId="46E138A6"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If required include here definitions additional to those used in the </w:t>
      </w:r>
      <w:r>
        <w:rPr>
          <w:rFonts w:ascii="Arial" w:eastAsia="Arial" w:hAnsi="Arial" w:cs="Arial"/>
          <w:i/>
          <w:color w:val="FF0000"/>
          <w:sz w:val="20"/>
        </w:rPr>
        <w:t>conditions of contract</w:t>
      </w:r>
      <w:r>
        <w:rPr>
          <w:rFonts w:ascii="Arial" w:eastAsia="Arial" w:hAnsi="Arial" w:cs="Arial"/>
          <w:color w:val="FF0000"/>
          <w:sz w:val="20"/>
        </w:rPr>
        <w:t xml:space="preserve"> which are required only for the purpose of making the Service Information easier to draft and read.  Also list abbreviations used and provide a full interpretation of each one, for example: </w:t>
      </w:r>
    </w:p>
    <w:p w14:paraId="4947039B" w14:textId="77777777" w:rsidR="001C16AA" w:rsidRDefault="00372257">
      <w:pPr>
        <w:spacing w:after="0"/>
        <w:ind w:left="363"/>
      </w:pPr>
      <w:r>
        <w:rPr>
          <w:rFonts w:ascii="Arial" w:eastAsia="Arial" w:hAnsi="Arial" w:cs="Arial"/>
          <w:color w:val="FF0000"/>
          <w:sz w:val="20"/>
        </w:rPr>
        <w:lastRenderedPageBreak/>
        <w:t xml:space="preserve"> </w:t>
      </w:r>
    </w:p>
    <w:p w14:paraId="44624034" w14:textId="77777777" w:rsidR="001C16AA" w:rsidRDefault="00372257">
      <w:pPr>
        <w:spacing w:after="8" w:line="249" w:lineRule="auto"/>
        <w:ind w:left="373" w:right="793" w:hanging="10"/>
        <w:jc w:val="both"/>
      </w:pPr>
      <w:r>
        <w:rPr>
          <w:rFonts w:ascii="Arial" w:eastAsia="Arial" w:hAnsi="Arial" w:cs="Arial"/>
          <w:color w:val="FF0000"/>
          <w:sz w:val="20"/>
        </w:rPr>
        <w:t xml:space="preserve">The following abbreviations are used in this Service Information: </w:t>
      </w:r>
    </w:p>
    <w:p w14:paraId="0845DE24" w14:textId="77777777" w:rsidR="001C16AA" w:rsidRDefault="00372257">
      <w:pPr>
        <w:spacing w:after="0"/>
        <w:ind w:left="363"/>
      </w:pPr>
      <w:r>
        <w:rPr>
          <w:rFonts w:ascii="Arial" w:eastAsia="Arial" w:hAnsi="Arial" w:cs="Arial"/>
          <w:color w:val="FF0000"/>
          <w:sz w:val="20"/>
        </w:rPr>
        <w:t xml:space="preserve"> </w:t>
      </w:r>
    </w:p>
    <w:tbl>
      <w:tblPr>
        <w:tblStyle w:val="TableGrid"/>
        <w:tblW w:w="9018" w:type="dxa"/>
        <w:tblInd w:w="368" w:type="dxa"/>
        <w:tblCellMar>
          <w:top w:w="132" w:type="dxa"/>
          <w:left w:w="108" w:type="dxa"/>
          <w:right w:w="55" w:type="dxa"/>
        </w:tblCellMar>
        <w:tblLook w:val="04A0" w:firstRow="1" w:lastRow="0" w:firstColumn="1" w:lastColumn="0" w:noHBand="0" w:noVBand="1"/>
      </w:tblPr>
      <w:tblGrid>
        <w:gridCol w:w="1440"/>
        <w:gridCol w:w="7578"/>
      </w:tblGrid>
      <w:tr w:rsidR="001C16AA" w14:paraId="4222397C"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7B67B6FC" w14:textId="77777777" w:rsidR="001C16AA" w:rsidRDefault="00372257">
            <w:r>
              <w:rPr>
                <w:rFonts w:ascii="Arial" w:eastAsia="Arial" w:hAnsi="Arial" w:cs="Arial"/>
                <w:b/>
                <w:color w:val="FF0000"/>
                <w:sz w:val="20"/>
              </w:rPr>
              <w:t xml:space="preserve">Abbreviation </w:t>
            </w:r>
          </w:p>
        </w:tc>
        <w:tc>
          <w:tcPr>
            <w:tcW w:w="7578" w:type="dxa"/>
            <w:tcBorders>
              <w:top w:val="single" w:sz="4" w:space="0" w:color="000000"/>
              <w:left w:val="single" w:sz="4" w:space="0" w:color="000000"/>
              <w:bottom w:val="single" w:sz="4" w:space="0" w:color="000000"/>
              <w:right w:val="single" w:sz="4" w:space="0" w:color="000000"/>
            </w:tcBorders>
          </w:tcPr>
          <w:p w14:paraId="54E3CC52" w14:textId="77777777" w:rsidR="001C16AA" w:rsidRDefault="00372257">
            <w:r>
              <w:rPr>
                <w:rFonts w:ascii="Arial" w:eastAsia="Arial" w:hAnsi="Arial" w:cs="Arial"/>
                <w:b/>
                <w:color w:val="FF0000"/>
                <w:sz w:val="20"/>
              </w:rPr>
              <w:t xml:space="preserve">Meaning given to the abbreviation </w:t>
            </w:r>
          </w:p>
        </w:tc>
      </w:tr>
      <w:tr w:rsidR="001C16AA" w14:paraId="51CF911E" w14:textId="77777777">
        <w:trPr>
          <w:trHeight w:val="449"/>
        </w:trPr>
        <w:tc>
          <w:tcPr>
            <w:tcW w:w="1440" w:type="dxa"/>
            <w:tcBorders>
              <w:top w:val="single" w:sz="4" w:space="0" w:color="000000"/>
              <w:left w:val="single" w:sz="4" w:space="0" w:color="000000"/>
              <w:bottom w:val="single" w:sz="4" w:space="0" w:color="000000"/>
              <w:right w:val="single" w:sz="4" w:space="0" w:color="000000"/>
            </w:tcBorders>
          </w:tcPr>
          <w:p w14:paraId="36041FC4" w14:textId="77777777" w:rsidR="001C16AA" w:rsidRDefault="00372257">
            <w:r>
              <w:t>AMR</w:t>
            </w:r>
            <w:r>
              <w:rPr>
                <w:rFonts w:ascii="Arial" w:eastAsia="Arial" w:hAnsi="Arial" w:cs="Arial"/>
                <w:color w:val="FF0000"/>
                <w:sz w:val="20"/>
              </w:rPr>
              <w:t xml:space="preserve"> </w:t>
            </w:r>
          </w:p>
        </w:tc>
        <w:tc>
          <w:tcPr>
            <w:tcW w:w="7578" w:type="dxa"/>
            <w:tcBorders>
              <w:top w:val="single" w:sz="4" w:space="0" w:color="000000"/>
              <w:left w:val="single" w:sz="4" w:space="0" w:color="000000"/>
              <w:bottom w:val="single" w:sz="4" w:space="0" w:color="000000"/>
              <w:right w:val="single" w:sz="4" w:space="0" w:color="000000"/>
            </w:tcBorders>
          </w:tcPr>
          <w:p w14:paraId="57437440" w14:textId="77777777" w:rsidR="001C16AA" w:rsidRDefault="00372257">
            <w:r>
              <w:t>Automatic Meter Reading</w:t>
            </w:r>
            <w:r>
              <w:rPr>
                <w:rFonts w:ascii="Arial" w:eastAsia="Arial" w:hAnsi="Arial" w:cs="Arial"/>
                <w:color w:val="FF0000"/>
                <w:sz w:val="20"/>
              </w:rPr>
              <w:t xml:space="preserve"> </w:t>
            </w:r>
          </w:p>
        </w:tc>
      </w:tr>
      <w:tr w:rsidR="001C16AA" w14:paraId="62DD824D" w14:textId="77777777">
        <w:trPr>
          <w:trHeight w:val="449"/>
        </w:trPr>
        <w:tc>
          <w:tcPr>
            <w:tcW w:w="1440" w:type="dxa"/>
            <w:tcBorders>
              <w:top w:val="single" w:sz="4" w:space="0" w:color="000000"/>
              <w:left w:val="single" w:sz="4" w:space="0" w:color="000000"/>
              <w:bottom w:val="single" w:sz="4" w:space="0" w:color="000000"/>
              <w:right w:val="single" w:sz="4" w:space="0" w:color="000000"/>
            </w:tcBorders>
          </w:tcPr>
          <w:p w14:paraId="22FF0BE2" w14:textId="77777777" w:rsidR="001C16AA" w:rsidRDefault="00372257">
            <w:r>
              <w:t>ACSA</w:t>
            </w:r>
            <w:r>
              <w:rPr>
                <w:rFonts w:ascii="Arial" w:eastAsia="Arial" w:hAnsi="Arial" w:cs="Arial"/>
                <w:color w:val="FF0000"/>
                <w:sz w:val="20"/>
              </w:rPr>
              <w:t xml:space="preserve"> </w:t>
            </w:r>
          </w:p>
        </w:tc>
        <w:tc>
          <w:tcPr>
            <w:tcW w:w="7578" w:type="dxa"/>
            <w:tcBorders>
              <w:top w:val="single" w:sz="4" w:space="0" w:color="000000"/>
              <w:left w:val="single" w:sz="4" w:space="0" w:color="000000"/>
              <w:bottom w:val="single" w:sz="4" w:space="0" w:color="000000"/>
              <w:right w:val="single" w:sz="4" w:space="0" w:color="000000"/>
            </w:tcBorders>
          </w:tcPr>
          <w:p w14:paraId="2D77AABB" w14:textId="77777777" w:rsidR="001C16AA" w:rsidRDefault="00372257">
            <w:r>
              <w:t>Airports Company South Africa</w:t>
            </w:r>
            <w:r>
              <w:rPr>
                <w:rFonts w:ascii="Arial" w:eastAsia="Arial" w:hAnsi="Arial" w:cs="Arial"/>
                <w:color w:val="FF0000"/>
                <w:sz w:val="20"/>
              </w:rPr>
              <w:t xml:space="preserve"> </w:t>
            </w:r>
          </w:p>
        </w:tc>
      </w:tr>
      <w:tr w:rsidR="001C16AA" w14:paraId="1FE27F4F" w14:textId="77777777">
        <w:trPr>
          <w:trHeight w:val="449"/>
        </w:trPr>
        <w:tc>
          <w:tcPr>
            <w:tcW w:w="1440" w:type="dxa"/>
            <w:tcBorders>
              <w:top w:val="single" w:sz="4" w:space="0" w:color="000000"/>
              <w:left w:val="single" w:sz="4" w:space="0" w:color="000000"/>
              <w:bottom w:val="single" w:sz="4" w:space="0" w:color="000000"/>
              <w:right w:val="single" w:sz="4" w:space="0" w:color="000000"/>
            </w:tcBorders>
          </w:tcPr>
          <w:p w14:paraId="66DCB0EB" w14:textId="77777777" w:rsidR="001C16AA" w:rsidRDefault="00372257">
            <w:r>
              <w:t xml:space="preserve">EPC </w:t>
            </w:r>
          </w:p>
        </w:tc>
        <w:tc>
          <w:tcPr>
            <w:tcW w:w="7578" w:type="dxa"/>
            <w:tcBorders>
              <w:top w:val="single" w:sz="4" w:space="0" w:color="000000"/>
              <w:left w:val="single" w:sz="4" w:space="0" w:color="000000"/>
              <w:bottom w:val="single" w:sz="4" w:space="0" w:color="000000"/>
              <w:right w:val="single" w:sz="4" w:space="0" w:color="000000"/>
            </w:tcBorders>
          </w:tcPr>
          <w:p w14:paraId="3B7C0542" w14:textId="77777777" w:rsidR="001C16AA" w:rsidRDefault="00372257">
            <w:r>
              <w:t>Energy Efficiency Certificate</w:t>
            </w:r>
            <w:r>
              <w:rPr>
                <w:rFonts w:ascii="Arial" w:eastAsia="Arial" w:hAnsi="Arial" w:cs="Arial"/>
                <w:color w:val="FF0000"/>
                <w:sz w:val="20"/>
              </w:rPr>
              <w:t xml:space="preserve"> </w:t>
            </w:r>
          </w:p>
        </w:tc>
      </w:tr>
    </w:tbl>
    <w:p w14:paraId="4F3AB45E" w14:textId="77777777" w:rsidR="001C16AA" w:rsidRDefault="00372257">
      <w:pPr>
        <w:spacing w:after="1"/>
        <w:ind w:left="363"/>
      </w:pPr>
      <w:r>
        <w:rPr>
          <w:rFonts w:ascii="Arial" w:eastAsia="Arial" w:hAnsi="Arial" w:cs="Arial"/>
          <w:color w:val="FF0000"/>
          <w:sz w:val="20"/>
        </w:rPr>
        <w:t xml:space="preserve"> </w:t>
      </w:r>
    </w:p>
    <w:p w14:paraId="1A265C9B" w14:textId="77777777" w:rsidR="001C16AA" w:rsidRDefault="00372257">
      <w:pPr>
        <w:spacing w:after="0"/>
        <w:ind w:left="363"/>
      </w:pPr>
      <w:r>
        <w:rPr>
          <w:rFonts w:ascii="Arial" w:eastAsia="Arial" w:hAnsi="Arial" w:cs="Arial"/>
          <w:color w:val="FF0000"/>
          <w:sz w:val="20"/>
        </w:rPr>
        <w:t xml:space="preserve"> </w:t>
      </w:r>
      <w:r>
        <w:rPr>
          <w:rFonts w:ascii="Arial" w:eastAsia="Arial" w:hAnsi="Arial" w:cs="Arial"/>
          <w:color w:val="FF0000"/>
          <w:sz w:val="20"/>
        </w:rPr>
        <w:tab/>
        <w:t xml:space="preserve"> </w:t>
      </w:r>
    </w:p>
    <w:p w14:paraId="4CBB73B6" w14:textId="77777777" w:rsidR="001C16AA" w:rsidRDefault="00372257">
      <w:pPr>
        <w:spacing w:after="172"/>
        <w:ind w:left="358" w:hanging="10"/>
      </w:pPr>
      <w:r>
        <w:rPr>
          <w:rFonts w:ascii="Arial" w:eastAsia="Arial" w:hAnsi="Arial" w:cs="Arial"/>
          <w:b/>
          <w:color w:val="FF0000"/>
          <w:sz w:val="28"/>
        </w:rPr>
        <w:t xml:space="preserve">Management strategy and start up. </w:t>
      </w:r>
    </w:p>
    <w:p w14:paraId="4E52D8F2" w14:textId="77777777" w:rsidR="001C16AA" w:rsidRDefault="00372257">
      <w:pPr>
        <w:pStyle w:val="Heading4"/>
        <w:spacing w:after="88"/>
        <w:ind w:left="363" w:firstLine="0"/>
      </w:pPr>
      <w:r>
        <w:rPr>
          <w:sz w:val="24"/>
        </w:rPr>
        <w:t xml:space="preserve">The </w:t>
      </w:r>
      <w:r>
        <w:rPr>
          <w:i/>
          <w:sz w:val="24"/>
        </w:rPr>
        <w:t>Contractor</w:t>
      </w:r>
      <w:r>
        <w:rPr>
          <w:sz w:val="24"/>
        </w:rPr>
        <w:t xml:space="preserve">’s plan for the </w:t>
      </w:r>
      <w:r>
        <w:rPr>
          <w:i/>
          <w:sz w:val="24"/>
        </w:rPr>
        <w:t>service</w:t>
      </w:r>
      <w:r>
        <w:rPr>
          <w:sz w:val="24"/>
        </w:rPr>
        <w:t xml:space="preserve"> </w:t>
      </w:r>
    </w:p>
    <w:p w14:paraId="5B598EDC"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In the TSC3 the </w:t>
      </w:r>
      <w:r>
        <w:rPr>
          <w:rFonts w:ascii="Arial" w:eastAsia="Arial" w:hAnsi="Arial" w:cs="Arial"/>
          <w:i/>
          <w:color w:val="FF0000"/>
          <w:sz w:val="20"/>
        </w:rPr>
        <w:t>Contractor</w:t>
      </w:r>
      <w:r>
        <w:rPr>
          <w:rFonts w:ascii="Arial" w:eastAsia="Arial" w:hAnsi="Arial" w:cs="Arial"/>
          <w:color w:val="FF0000"/>
          <w:sz w:val="20"/>
        </w:rPr>
        <w:t xml:space="preserve">’s plan is his “design” for performing the </w:t>
      </w:r>
      <w:r>
        <w:rPr>
          <w:rFonts w:ascii="Arial" w:eastAsia="Arial" w:hAnsi="Arial" w:cs="Arial"/>
          <w:i/>
          <w:color w:val="FF0000"/>
          <w:sz w:val="20"/>
        </w:rPr>
        <w:t>service</w:t>
      </w:r>
      <w:r>
        <w:rPr>
          <w:rFonts w:ascii="Arial" w:eastAsia="Arial" w:hAnsi="Arial" w:cs="Arial"/>
          <w:color w:val="FF0000"/>
          <w:sz w:val="20"/>
        </w:rPr>
        <w:t xml:space="preserve"> throughout the </w:t>
      </w:r>
      <w:r>
        <w:rPr>
          <w:rFonts w:ascii="Arial" w:eastAsia="Arial" w:hAnsi="Arial" w:cs="Arial"/>
          <w:i/>
          <w:color w:val="FF0000"/>
          <w:sz w:val="20"/>
        </w:rPr>
        <w:t>service period</w:t>
      </w:r>
      <w:r>
        <w:rPr>
          <w:rFonts w:ascii="Arial" w:eastAsia="Arial" w:hAnsi="Arial" w:cs="Arial"/>
          <w:color w:val="FF0000"/>
          <w:sz w:val="20"/>
        </w:rPr>
        <w:t xml:space="preserve">. Section 2 of the </w:t>
      </w:r>
      <w:r>
        <w:rPr>
          <w:rFonts w:ascii="Arial" w:eastAsia="Arial" w:hAnsi="Arial" w:cs="Arial"/>
          <w:i/>
          <w:color w:val="FF0000"/>
          <w:sz w:val="20"/>
        </w:rPr>
        <w:t>conditions of contract</w:t>
      </w:r>
      <w:r>
        <w:rPr>
          <w:rFonts w:ascii="Arial" w:eastAsia="Arial" w:hAnsi="Arial" w:cs="Arial"/>
          <w:color w:val="FF0000"/>
          <w:sz w:val="20"/>
        </w:rPr>
        <w:t xml:space="preserve"> describes what the </w:t>
      </w:r>
      <w:r>
        <w:rPr>
          <w:rFonts w:ascii="Arial" w:eastAsia="Arial" w:hAnsi="Arial" w:cs="Arial"/>
          <w:i/>
          <w:color w:val="FF0000"/>
          <w:sz w:val="20"/>
        </w:rPr>
        <w:t>Contractor</w:t>
      </w:r>
      <w:r>
        <w:rPr>
          <w:rFonts w:ascii="Arial" w:eastAsia="Arial" w:hAnsi="Arial" w:cs="Arial"/>
          <w:color w:val="FF0000"/>
          <w:sz w:val="20"/>
        </w:rPr>
        <w:t xml:space="preserve"> is to show in his plan both in the core clauses and some additional requirements in each of the main Options.   </w:t>
      </w:r>
    </w:p>
    <w:p w14:paraId="15CA6AB0"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116B9079"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The extent of the </w:t>
      </w:r>
      <w:r>
        <w:rPr>
          <w:rFonts w:ascii="Arial" w:eastAsia="Arial" w:hAnsi="Arial" w:cs="Arial"/>
          <w:i/>
          <w:color w:val="FF0000"/>
          <w:sz w:val="20"/>
        </w:rPr>
        <w:t>Contractor</w:t>
      </w:r>
      <w:r>
        <w:rPr>
          <w:rFonts w:ascii="Arial" w:eastAsia="Arial" w:hAnsi="Arial" w:cs="Arial"/>
          <w:color w:val="FF0000"/>
          <w:sz w:val="20"/>
        </w:rPr>
        <w:t xml:space="preserve">’s plan will depend on whether the </w:t>
      </w:r>
      <w:r>
        <w:rPr>
          <w:rFonts w:ascii="Arial" w:eastAsia="Arial" w:hAnsi="Arial" w:cs="Arial"/>
          <w:i/>
          <w:color w:val="FF0000"/>
          <w:sz w:val="20"/>
        </w:rPr>
        <w:t>Contractor</w:t>
      </w:r>
      <w:r>
        <w:rPr>
          <w:rFonts w:ascii="Arial" w:eastAsia="Arial" w:hAnsi="Arial" w:cs="Arial"/>
          <w:color w:val="FF0000"/>
          <w:sz w:val="20"/>
        </w:rPr>
        <w:t xml:space="preserve"> is required to develop a plan in accordance with the </w:t>
      </w:r>
      <w:r>
        <w:rPr>
          <w:rFonts w:ascii="Arial" w:eastAsia="Arial" w:hAnsi="Arial" w:cs="Arial"/>
          <w:i/>
          <w:color w:val="FF0000"/>
          <w:sz w:val="20"/>
        </w:rPr>
        <w:t>Employer</w:t>
      </w:r>
      <w:r>
        <w:rPr>
          <w:rFonts w:ascii="Arial" w:eastAsia="Arial" w:hAnsi="Arial" w:cs="Arial"/>
          <w:color w:val="FF0000"/>
          <w:sz w:val="20"/>
        </w:rPr>
        <w:t xml:space="preserve">’s broad outline of the </w:t>
      </w:r>
      <w:r>
        <w:rPr>
          <w:rFonts w:ascii="Arial" w:eastAsia="Arial" w:hAnsi="Arial" w:cs="Arial"/>
          <w:i/>
          <w:color w:val="FF0000"/>
          <w:sz w:val="20"/>
        </w:rPr>
        <w:t>service</w:t>
      </w:r>
      <w:r>
        <w:rPr>
          <w:rFonts w:ascii="Arial" w:eastAsia="Arial" w:hAnsi="Arial" w:cs="Arial"/>
          <w:color w:val="FF0000"/>
          <w:sz w:val="20"/>
        </w:rPr>
        <w:t xml:space="preserve"> or whether the </w:t>
      </w:r>
      <w:r>
        <w:rPr>
          <w:rFonts w:ascii="Arial" w:eastAsia="Arial" w:hAnsi="Arial" w:cs="Arial"/>
          <w:i/>
          <w:color w:val="FF0000"/>
          <w:sz w:val="20"/>
        </w:rPr>
        <w:t>Employer</w:t>
      </w:r>
      <w:r>
        <w:rPr>
          <w:rFonts w:ascii="Arial" w:eastAsia="Arial" w:hAnsi="Arial" w:cs="Arial"/>
          <w:color w:val="FF0000"/>
          <w:sz w:val="20"/>
        </w:rPr>
        <w:t xml:space="preserve"> has provided a plan for the </w:t>
      </w:r>
      <w:r>
        <w:rPr>
          <w:rFonts w:ascii="Arial" w:eastAsia="Arial" w:hAnsi="Arial" w:cs="Arial"/>
          <w:i/>
          <w:color w:val="FF0000"/>
          <w:sz w:val="20"/>
        </w:rPr>
        <w:t>Contractor</w:t>
      </w:r>
      <w:r>
        <w:rPr>
          <w:rFonts w:ascii="Arial" w:eastAsia="Arial" w:hAnsi="Arial" w:cs="Arial"/>
          <w:color w:val="FF0000"/>
          <w:sz w:val="20"/>
        </w:rPr>
        <w:t xml:space="preserve"> to follow.  Read the TSC3 Guidance Notes pages 21 and 22 for more information on the </w:t>
      </w:r>
      <w:r>
        <w:rPr>
          <w:rFonts w:ascii="Arial" w:eastAsia="Arial" w:hAnsi="Arial" w:cs="Arial"/>
          <w:i/>
          <w:color w:val="FF0000"/>
          <w:sz w:val="20"/>
        </w:rPr>
        <w:t>Contractor</w:t>
      </w:r>
      <w:r>
        <w:rPr>
          <w:rFonts w:ascii="Arial" w:eastAsia="Arial" w:hAnsi="Arial" w:cs="Arial"/>
          <w:color w:val="FF0000"/>
          <w:sz w:val="20"/>
        </w:rPr>
        <w:t xml:space="preserve">’s plan. </w:t>
      </w:r>
    </w:p>
    <w:p w14:paraId="66921DB7"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0E8AD252"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Use this section to describe any particulars which must be taken into account by the </w:t>
      </w:r>
      <w:r>
        <w:rPr>
          <w:rFonts w:ascii="Arial" w:eastAsia="Arial" w:hAnsi="Arial" w:cs="Arial"/>
          <w:i/>
          <w:color w:val="FF0000"/>
          <w:sz w:val="20"/>
        </w:rPr>
        <w:t>Contractor</w:t>
      </w:r>
      <w:r>
        <w:rPr>
          <w:rFonts w:ascii="Arial" w:eastAsia="Arial" w:hAnsi="Arial" w:cs="Arial"/>
          <w:color w:val="FF0000"/>
          <w:sz w:val="20"/>
        </w:rPr>
        <w:t xml:space="preserve"> in developing his plan as required by clause 21.2.   For example information about the order and timing or method of carrying out particular items of work.  </w:t>
      </w:r>
    </w:p>
    <w:p w14:paraId="7EB34949"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3F0F69E2"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List technical reporting and scheduling requirements which are to be incorporated into the </w:t>
      </w:r>
      <w:r>
        <w:rPr>
          <w:rFonts w:ascii="Arial" w:eastAsia="Arial" w:hAnsi="Arial" w:cs="Arial"/>
          <w:i/>
          <w:color w:val="FF0000"/>
          <w:sz w:val="20"/>
        </w:rPr>
        <w:t>Contractor</w:t>
      </w:r>
      <w:r>
        <w:rPr>
          <w:rFonts w:ascii="Arial" w:eastAsia="Arial" w:hAnsi="Arial" w:cs="Arial"/>
          <w:color w:val="FF0000"/>
          <w:sz w:val="20"/>
        </w:rPr>
        <w:t xml:space="preserve">’s plan.  </w:t>
      </w:r>
    </w:p>
    <w:p w14:paraId="4D5DE063" w14:textId="77777777" w:rsidR="001C16AA" w:rsidRDefault="00372257">
      <w:pPr>
        <w:spacing w:after="0"/>
        <w:ind w:left="363"/>
      </w:pPr>
      <w:r>
        <w:rPr>
          <w:rFonts w:ascii="Arial" w:eastAsia="Arial" w:hAnsi="Arial" w:cs="Arial"/>
          <w:color w:val="FF0000"/>
          <w:sz w:val="20"/>
        </w:rPr>
        <w:t xml:space="preserve"> </w:t>
      </w:r>
    </w:p>
    <w:p w14:paraId="25761547" w14:textId="77777777" w:rsidR="001C16AA" w:rsidRDefault="00372257">
      <w:pPr>
        <w:spacing w:after="141"/>
        <w:ind w:left="363"/>
      </w:pPr>
      <w:r>
        <w:rPr>
          <w:rFonts w:ascii="Arial" w:eastAsia="Arial" w:hAnsi="Arial" w:cs="Arial"/>
          <w:color w:val="FF0000"/>
          <w:sz w:val="20"/>
        </w:rPr>
        <w:t xml:space="preserve"> </w:t>
      </w:r>
    </w:p>
    <w:p w14:paraId="3E1AFA11" w14:textId="77777777" w:rsidR="001C16AA" w:rsidRDefault="00372257">
      <w:pPr>
        <w:pStyle w:val="Heading3"/>
        <w:ind w:left="358"/>
      </w:pPr>
      <w:r>
        <w:t xml:space="preserve">Management meetings </w:t>
      </w:r>
    </w:p>
    <w:p w14:paraId="2BF83DA3"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The </w:t>
      </w:r>
      <w:r>
        <w:rPr>
          <w:rFonts w:ascii="Arial" w:eastAsia="Arial" w:hAnsi="Arial" w:cs="Arial"/>
          <w:i/>
          <w:color w:val="FF0000"/>
          <w:sz w:val="20"/>
        </w:rPr>
        <w:t>conditions of contract</w:t>
      </w:r>
      <w:r>
        <w:rPr>
          <w:rFonts w:ascii="Arial" w:eastAsia="Arial" w:hAnsi="Arial" w:cs="Arial"/>
          <w:color w:val="FF0000"/>
          <w:sz w:val="20"/>
        </w:rPr>
        <w:t xml:space="preserve"> (e.g. Clause 16.2) and other sections of the Service Information (e.g. safety risk management) may require that a meeting shall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 </w:t>
      </w:r>
    </w:p>
    <w:p w14:paraId="6D61596C"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Depending on the size and complexity of the </w:t>
      </w:r>
      <w:r>
        <w:rPr>
          <w:rFonts w:ascii="Arial" w:eastAsia="Arial" w:hAnsi="Arial" w:cs="Arial"/>
          <w:i/>
          <w:color w:val="FF0000"/>
          <w:sz w:val="20"/>
        </w:rPr>
        <w:t>service</w:t>
      </w:r>
      <w:r>
        <w:rPr>
          <w:rFonts w:ascii="Arial" w:eastAsia="Arial" w:hAnsi="Arial" w:cs="Arial"/>
          <w:color w:val="FF0000"/>
          <w:sz w:val="20"/>
        </w:rPr>
        <w:t xml:space="preserve">, it is probably beneficial for the </w:t>
      </w:r>
      <w:r>
        <w:rPr>
          <w:rFonts w:ascii="Arial" w:eastAsia="Arial" w:hAnsi="Arial" w:cs="Arial"/>
          <w:i/>
          <w:color w:val="FF0000"/>
          <w:sz w:val="20"/>
        </w:rPr>
        <w:t>Service Manager</w:t>
      </w:r>
      <w:r>
        <w:rPr>
          <w:rFonts w:ascii="Arial" w:eastAsia="Arial" w:hAnsi="Arial" w:cs="Arial"/>
          <w:color w:val="FF0000"/>
          <w:sz w:val="20"/>
        </w:rPr>
        <w:t xml:space="preserve"> to hold a </w:t>
      </w:r>
      <w:r>
        <w:rPr>
          <w:rFonts w:ascii="Arial" w:eastAsia="Arial" w:hAnsi="Arial" w:cs="Arial"/>
          <w:color w:val="FF0000"/>
          <w:sz w:val="20"/>
          <w:u w:val="single" w:color="FF0000"/>
        </w:rPr>
        <w:t>weekly risk register meeting (Clause 16.2).</w:t>
      </w:r>
      <w:r>
        <w:rPr>
          <w:rFonts w:ascii="Arial" w:eastAsia="Arial" w:hAnsi="Arial" w:cs="Arial"/>
          <w:color w:val="FF0000"/>
          <w:sz w:val="20"/>
        </w:rPr>
        <w:t xml:space="preserve">  This could be used to discuss safety, compensation events, subcontracting, overall co-ordination and other matters of a general nature.  Separate meetings for specialist activities such as planning and activities of a technical nature may also be warranted. </w:t>
      </w:r>
    </w:p>
    <w:p w14:paraId="4AB081D0"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Describe here </w:t>
      </w:r>
      <w:r>
        <w:rPr>
          <w:rFonts w:ascii="Arial" w:eastAsia="Arial" w:hAnsi="Arial" w:cs="Arial"/>
          <w:color w:val="FF0000"/>
          <w:sz w:val="20"/>
          <w:u w:val="single" w:color="FF0000"/>
        </w:rPr>
        <w:t>the general meetings</w:t>
      </w:r>
      <w:r>
        <w:rPr>
          <w:rFonts w:ascii="Arial" w:eastAsia="Arial" w:hAnsi="Arial" w:cs="Arial"/>
          <w:color w:val="FF0000"/>
          <w:sz w:val="20"/>
        </w:rPr>
        <w:t xml:space="preserve"> and their purpose. Provide particulars of approximate times, days, location, and attendance requirements, stipulating that attendees shall have the necessary delegated authority to make decisions in respect of matters discussed at such meetings. The following text could be used as a model for this section: </w:t>
      </w:r>
    </w:p>
    <w:p w14:paraId="7070F2E2" w14:textId="77777777" w:rsidR="001C16AA" w:rsidRDefault="00372257">
      <w:pPr>
        <w:spacing w:after="0"/>
        <w:ind w:left="363"/>
      </w:pPr>
      <w:r>
        <w:rPr>
          <w:rFonts w:ascii="Arial" w:eastAsia="Arial" w:hAnsi="Arial" w:cs="Arial"/>
          <w:color w:val="FF0000"/>
          <w:sz w:val="20"/>
        </w:rPr>
        <w:t xml:space="preserve"> </w:t>
      </w:r>
    </w:p>
    <w:p w14:paraId="3822BEA4" w14:textId="77777777" w:rsidR="001C16AA" w:rsidRDefault="00372257">
      <w:pPr>
        <w:spacing w:after="8" w:line="249" w:lineRule="auto"/>
        <w:ind w:left="373" w:right="793" w:hanging="10"/>
        <w:jc w:val="both"/>
      </w:pPr>
      <w:r>
        <w:rPr>
          <w:rFonts w:ascii="Arial" w:eastAsia="Arial" w:hAnsi="Arial" w:cs="Arial"/>
          <w:color w:val="FF0000"/>
          <w:sz w:val="20"/>
        </w:rPr>
        <w:t xml:space="preserve">Regular meetings of a general nature may be convened and chaired by the </w:t>
      </w:r>
      <w:r>
        <w:rPr>
          <w:rFonts w:ascii="Arial" w:eastAsia="Arial" w:hAnsi="Arial" w:cs="Arial"/>
          <w:i/>
          <w:color w:val="FF0000"/>
          <w:sz w:val="20"/>
        </w:rPr>
        <w:t>Supply Manager</w:t>
      </w:r>
      <w:r>
        <w:rPr>
          <w:rFonts w:ascii="Arial" w:eastAsia="Arial" w:hAnsi="Arial" w:cs="Arial"/>
          <w:color w:val="FF0000"/>
          <w:sz w:val="20"/>
        </w:rPr>
        <w:t xml:space="preserve"> as follows: </w:t>
      </w:r>
    </w:p>
    <w:p w14:paraId="27F85AD8" w14:textId="77777777" w:rsidR="001C16AA" w:rsidRDefault="00372257">
      <w:pPr>
        <w:spacing w:after="0"/>
        <w:ind w:left="363"/>
      </w:pPr>
      <w:r>
        <w:rPr>
          <w:rFonts w:ascii="Arial" w:eastAsia="Arial" w:hAnsi="Arial" w:cs="Arial"/>
          <w:color w:val="FF0000"/>
          <w:sz w:val="20"/>
        </w:rPr>
        <w:t xml:space="preserve"> </w:t>
      </w:r>
    </w:p>
    <w:tbl>
      <w:tblPr>
        <w:tblStyle w:val="TableGrid"/>
        <w:tblW w:w="9018" w:type="dxa"/>
        <w:tblInd w:w="368" w:type="dxa"/>
        <w:tblCellMar>
          <w:top w:w="102" w:type="dxa"/>
          <w:left w:w="108" w:type="dxa"/>
          <w:right w:w="52" w:type="dxa"/>
        </w:tblCellMar>
        <w:tblLook w:val="04A0" w:firstRow="1" w:lastRow="0" w:firstColumn="1" w:lastColumn="0" w:noHBand="0" w:noVBand="1"/>
      </w:tblPr>
      <w:tblGrid>
        <w:gridCol w:w="2357"/>
        <w:gridCol w:w="2439"/>
        <w:gridCol w:w="2088"/>
        <w:gridCol w:w="2134"/>
      </w:tblGrid>
      <w:tr w:rsidR="001C16AA" w14:paraId="7C2A5B3B" w14:textId="77777777">
        <w:trPr>
          <w:trHeight w:val="586"/>
        </w:trPr>
        <w:tc>
          <w:tcPr>
            <w:tcW w:w="2357" w:type="dxa"/>
            <w:tcBorders>
              <w:top w:val="single" w:sz="4" w:space="0" w:color="000000"/>
              <w:left w:val="single" w:sz="4" w:space="0" w:color="000000"/>
              <w:bottom w:val="single" w:sz="4" w:space="0" w:color="000000"/>
              <w:right w:val="single" w:sz="4" w:space="0" w:color="000000"/>
            </w:tcBorders>
          </w:tcPr>
          <w:p w14:paraId="7DC1CBF5" w14:textId="77777777" w:rsidR="001C16AA" w:rsidRDefault="00372257">
            <w:r>
              <w:rPr>
                <w:rFonts w:ascii="Arial" w:eastAsia="Arial" w:hAnsi="Arial" w:cs="Arial"/>
                <w:color w:val="FF0000"/>
                <w:sz w:val="20"/>
              </w:rPr>
              <w:lastRenderedPageBreak/>
              <w:t xml:space="preserve">Title and purpose </w:t>
            </w:r>
          </w:p>
        </w:tc>
        <w:tc>
          <w:tcPr>
            <w:tcW w:w="2439" w:type="dxa"/>
            <w:tcBorders>
              <w:top w:val="single" w:sz="4" w:space="0" w:color="000000"/>
              <w:left w:val="single" w:sz="4" w:space="0" w:color="000000"/>
              <w:bottom w:val="single" w:sz="4" w:space="0" w:color="000000"/>
              <w:right w:val="single" w:sz="4" w:space="0" w:color="000000"/>
            </w:tcBorders>
          </w:tcPr>
          <w:p w14:paraId="0EBA7EC0" w14:textId="77777777" w:rsidR="001C16AA" w:rsidRDefault="00372257">
            <w:pPr>
              <w:tabs>
                <w:tab w:val="center" w:pos="1604"/>
                <w:tab w:val="right" w:pos="2279"/>
              </w:tabs>
            </w:pPr>
            <w:r>
              <w:rPr>
                <w:rFonts w:ascii="Arial" w:eastAsia="Arial" w:hAnsi="Arial" w:cs="Arial"/>
                <w:color w:val="FF0000"/>
                <w:sz w:val="20"/>
              </w:rPr>
              <w:t xml:space="preserve">Approximate </w:t>
            </w:r>
            <w:r>
              <w:rPr>
                <w:rFonts w:ascii="Arial" w:eastAsia="Arial" w:hAnsi="Arial" w:cs="Arial"/>
                <w:color w:val="FF0000"/>
                <w:sz w:val="20"/>
              </w:rPr>
              <w:tab/>
              <w:t xml:space="preserve">time </w:t>
            </w:r>
            <w:r>
              <w:rPr>
                <w:rFonts w:ascii="Arial" w:eastAsia="Arial" w:hAnsi="Arial" w:cs="Arial"/>
                <w:color w:val="FF0000"/>
                <w:sz w:val="20"/>
              </w:rPr>
              <w:tab/>
              <w:t xml:space="preserve">&amp; </w:t>
            </w:r>
          </w:p>
          <w:p w14:paraId="239D5242" w14:textId="77777777" w:rsidR="001C16AA" w:rsidRDefault="00372257">
            <w:r>
              <w:rPr>
                <w:rFonts w:ascii="Arial" w:eastAsia="Arial" w:hAnsi="Arial" w:cs="Arial"/>
                <w:color w:val="FF0000"/>
                <w:sz w:val="20"/>
              </w:rPr>
              <w:t xml:space="preserve">interval </w:t>
            </w:r>
          </w:p>
        </w:tc>
        <w:tc>
          <w:tcPr>
            <w:tcW w:w="2088" w:type="dxa"/>
            <w:tcBorders>
              <w:top w:val="single" w:sz="4" w:space="0" w:color="000000"/>
              <w:left w:val="single" w:sz="4" w:space="0" w:color="000000"/>
              <w:bottom w:val="single" w:sz="4" w:space="0" w:color="000000"/>
              <w:right w:val="single" w:sz="4" w:space="0" w:color="000000"/>
            </w:tcBorders>
          </w:tcPr>
          <w:p w14:paraId="656984E4" w14:textId="77777777" w:rsidR="001C16AA" w:rsidRDefault="00372257">
            <w:r>
              <w:rPr>
                <w:rFonts w:ascii="Arial" w:eastAsia="Arial" w:hAnsi="Arial" w:cs="Arial"/>
                <w:color w:val="FF0000"/>
                <w:sz w:val="20"/>
              </w:rPr>
              <w:t xml:space="preserve">Location </w:t>
            </w:r>
          </w:p>
        </w:tc>
        <w:tc>
          <w:tcPr>
            <w:tcW w:w="2134" w:type="dxa"/>
            <w:tcBorders>
              <w:top w:val="single" w:sz="4" w:space="0" w:color="000000"/>
              <w:left w:val="single" w:sz="4" w:space="0" w:color="000000"/>
              <w:bottom w:val="single" w:sz="4" w:space="0" w:color="000000"/>
              <w:right w:val="single" w:sz="4" w:space="0" w:color="000000"/>
            </w:tcBorders>
          </w:tcPr>
          <w:p w14:paraId="1C1C13A5" w14:textId="77777777" w:rsidR="001C16AA" w:rsidRDefault="00372257">
            <w:r>
              <w:rPr>
                <w:rFonts w:ascii="Arial" w:eastAsia="Arial" w:hAnsi="Arial" w:cs="Arial"/>
                <w:color w:val="FF0000"/>
                <w:sz w:val="20"/>
              </w:rPr>
              <w:t xml:space="preserve">Attendance by: </w:t>
            </w:r>
          </w:p>
        </w:tc>
      </w:tr>
      <w:tr w:rsidR="001C16AA" w14:paraId="203132A5" w14:textId="77777777">
        <w:trPr>
          <w:trHeight w:val="583"/>
        </w:trPr>
        <w:tc>
          <w:tcPr>
            <w:tcW w:w="2357" w:type="dxa"/>
            <w:tcBorders>
              <w:top w:val="single" w:sz="4" w:space="0" w:color="000000"/>
              <w:left w:val="single" w:sz="4" w:space="0" w:color="000000"/>
              <w:bottom w:val="single" w:sz="4" w:space="0" w:color="000000"/>
              <w:right w:val="single" w:sz="4" w:space="0" w:color="000000"/>
            </w:tcBorders>
          </w:tcPr>
          <w:p w14:paraId="7FFAF2C5" w14:textId="77777777" w:rsidR="001C16AA" w:rsidRDefault="00372257">
            <w:pPr>
              <w:jc w:val="both"/>
            </w:pPr>
            <w:r>
              <w:rPr>
                <w:rFonts w:ascii="Arial" w:eastAsia="Arial" w:hAnsi="Arial" w:cs="Arial"/>
                <w:color w:val="FF0000"/>
                <w:sz w:val="20"/>
              </w:rPr>
              <w:t xml:space="preserve">Risk register and compensation events </w:t>
            </w:r>
          </w:p>
        </w:tc>
        <w:tc>
          <w:tcPr>
            <w:tcW w:w="2439" w:type="dxa"/>
            <w:tcBorders>
              <w:top w:val="single" w:sz="4" w:space="0" w:color="000000"/>
              <w:left w:val="single" w:sz="4" w:space="0" w:color="000000"/>
              <w:bottom w:val="single" w:sz="4" w:space="0" w:color="000000"/>
              <w:right w:val="single" w:sz="4" w:space="0" w:color="000000"/>
            </w:tcBorders>
          </w:tcPr>
          <w:p w14:paraId="59407802" w14:textId="77777777" w:rsidR="001C16AA" w:rsidRDefault="00372257">
            <w:r>
              <w:rPr>
                <w:rFonts w:ascii="Arial" w:eastAsia="Arial" w:hAnsi="Arial" w:cs="Arial"/>
                <w:color w:val="FF0000"/>
                <w:sz w:val="20"/>
              </w:rPr>
              <w:t xml:space="preserve">Weekly on ________ at ___ </w:t>
            </w:r>
          </w:p>
        </w:tc>
        <w:tc>
          <w:tcPr>
            <w:tcW w:w="2088" w:type="dxa"/>
            <w:tcBorders>
              <w:top w:val="single" w:sz="4" w:space="0" w:color="000000"/>
              <w:left w:val="single" w:sz="4" w:space="0" w:color="000000"/>
              <w:bottom w:val="single" w:sz="4" w:space="0" w:color="000000"/>
              <w:right w:val="single" w:sz="4" w:space="0" w:color="000000"/>
            </w:tcBorders>
          </w:tcPr>
          <w:p w14:paraId="1948DC17" w14:textId="77777777" w:rsidR="001C16AA" w:rsidRDefault="00372257">
            <w:r>
              <w:rPr>
                <w:rFonts w:ascii="Arial" w:eastAsia="Arial" w:hAnsi="Arial" w:cs="Arial"/>
                <w:color w:val="FF0000"/>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B301F65" w14:textId="77777777" w:rsidR="001C16AA" w:rsidRDefault="00372257">
            <w:r>
              <w:rPr>
                <w:rFonts w:ascii="Arial" w:eastAsia="Arial" w:hAnsi="Arial" w:cs="Arial"/>
                <w:color w:val="FF0000"/>
                <w:sz w:val="20"/>
              </w:rPr>
              <w:t xml:space="preserve"> </w:t>
            </w:r>
          </w:p>
        </w:tc>
      </w:tr>
      <w:tr w:rsidR="001C16AA" w14:paraId="6756B213" w14:textId="77777777">
        <w:trPr>
          <w:trHeight w:val="584"/>
        </w:trPr>
        <w:tc>
          <w:tcPr>
            <w:tcW w:w="2357" w:type="dxa"/>
            <w:tcBorders>
              <w:top w:val="single" w:sz="4" w:space="0" w:color="000000"/>
              <w:left w:val="single" w:sz="4" w:space="0" w:color="000000"/>
              <w:bottom w:val="single" w:sz="4" w:space="0" w:color="000000"/>
              <w:right w:val="single" w:sz="4" w:space="0" w:color="000000"/>
            </w:tcBorders>
          </w:tcPr>
          <w:p w14:paraId="1A70AC53" w14:textId="77777777" w:rsidR="001C16AA" w:rsidRDefault="00372257">
            <w:pPr>
              <w:jc w:val="both"/>
            </w:pPr>
            <w:r>
              <w:rPr>
                <w:rFonts w:ascii="Arial" w:eastAsia="Arial" w:hAnsi="Arial" w:cs="Arial"/>
                <w:color w:val="FF0000"/>
                <w:sz w:val="20"/>
              </w:rPr>
              <w:t xml:space="preserve">Overall contract progress and feedback </w:t>
            </w:r>
          </w:p>
        </w:tc>
        <w:tc>
          <w:tcPr>
            <w:tcW w:w="2439" w:type="dxa"/>
            <w:tcBorders>
              <w:top w:val="single" w:sz="4" w:space="0" w:color="000000"/>
              <w:left w:val="single" w:sz="4" w:space="0" w:color="000000"/>
              <w:bottom w:val="single" w:sz="4" w:space="0" w:color="000000"/>
              <w:right w:val="single" w:sz="4" w:space="0" w:color="000000"/>
            </w:tcBorders>
          </w:tcPr>
          <w:p w14:paraId="6F8FB175" w14:textId="77777777" w:rsidR="001C16AA" w:rsidRDefault="00372257">
            <w:r>
              <w:rPr>
                <w:rFonts w:ascii="Arial" w:eastAsia="Arial" w:hAnsi="Arial" w:cs="Arial"/>
                <w:color w:val="FF0000"/>
                <w:sz w:val="20"/>
              </w:rPr>
              <w:t xml:space="preserve">Monthly on _____ at ___ </w:t>
            </w:r>
          </w:p>
        </w:tc>
        <w:tc>
          <w:tcPr>
            <w:tcW w:w="2088" w:type="dxa"/>
            <w:tcBorders>
              <w:top w:val="single" w:sz="4" w:space="0" w:color="000000"/>
              <w:left w:val="single" w:sz="4" w:space="0" w:color="000000"/>
              <w:bottom w:val="single" w:sz="4" w:space="0" w:color="000000"/>
              <w:right w:val="single" w:sz="4" w:space="0" w:color="000000"/>
            </w:tcBorders>
          </w:tcPr>
          <w:p w14:paraId="7697D661" w14:textId="77777777" w:rsidR="001C16AA" w:rsidRDefault="00372257">
            <w:r>
              <w:rPr>
                <w:rFonts w:ascii="Arial" w:eastAsia="Arial" w:hAnsi="Arial" w:cs="Arial"/>
                <w:color w:val="FF0000"/>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3A083143" w14:textId="77777777" w:rsidR="001C16AA" w:rsidRDefault="00372257">
            <w:r>
              <w:rPr>
                <w:rFonts w:ascii="Arial" w:eastAsia="Arial" w:hAnsi="Arial" w:cs="Arial"/>
                <w:i/>
                <w:color w:val="FF0000"/>
                <w:sz w:val="20"/>
              </w:rPr>
              <w:t>Employer</w:t>
            </w:r>
            <w:r>
              <w:rPr>
                <w:rFonts w:ascii="Arial" w:eastAsia="Arial" w:hAnsi="Arial" w:cs="Arial"/>
                <w:color w:val="FF0000"/>
                <w:sz w:val="20"/>
              </w:rPr>
              <w:t xml:space="preserve">, </w:t>
            </w:r>
            <w:r>
              <w:rPr>
                <w:rFonts w:ascii="Arial" w:eastAsia="Arial" w:hAnsi="Arial" w:cs="Arial"/>
                <w:i/>
                <w:color w:val="FF0000"/>
                <w:sz w:val="20"/>
              </w:rPr>
              <w:t>Contractor</w:t>
            </w:r>
            <w:r>
              <w:rPr>
                <w:rFonts w:ascii="Arial" w:eastAsia="Arial" w:hAnsi="Arial" w:cs="Arial"/>
                <w:color w:val="FF0000"/>
                <w:sz w:val="20"/>
              </w:rPr>
              <w:t xml:space="preserve"> and ___ </w:t>
            </w:r>
          </w:p>
        </w:tc>
      </w:tr>
      <w:tr w:rsidR="001C16AA" w14:paraId="32CAE78B" w14:textId="77777777">
        <w:trPr>
          <w:trHeight w:val="355"/>
        </w:trPr>
        <w:tc>
          <w:tcPr>
            <w:tcW w:w="2357" w:type="dxa"/>
            <w:tcBorders>
              <w:top w:val="single" w:sz="4" w:space="0" w:color="000000"/>
              <w:left w:val="single" w:sz="4" w:space="0" w:color="000000"/>
              <w:bottom w:val="single" w:sz="4" w:space="0" w:color="000000"/>
              <w:right w:val="single" w:sz="4" w:space="0" w:color="000000"/>
            </w:tcBorders>
          </w:tcPr>
          <w:p w14:paraId="03FA81D6" w14:textId="77777777" w:rsidR="001C16AA" w:rsidRDefault="00372257">
            <w:r>
              <w:rPr>
                <w:rFonts w:ascii="Arial" w:eastAsia="Arial" w:hAnsi="Arial" w:cs="Arial"/>
                <w:color w:val="FF0000"/>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3C5396AE" w14:textId="77777777" w:rsidR="001C16AA" w:rsidRDefault="00372257">
            <w:r>
              <w:rPr>
                <w:rFonts w:ascii="Arial" w:eastAsia="Arial" w:hAnsi="Arial" w:cs="Arial"/>
                <w:color w:val="FF0000"/>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6DC863EE" w14:textId="77777777" w:rsidR="001C16AA" w:rsidRDefault="00372257">
            <w:r>
              <w:rPr>
                <w:rFonts w:ascii="Arial" w:eastAsia="Arial" w:hAnsi="Arial" w:cs="Arial"/>
                <w:color w:val="FF0000"/>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3BAE8FAE" w14:textId="77777777" w:rsidR="001C16AA" w:rsidRDefault="00372257">
            <w:r>
              <w:rPr>
                <w:rFonts w:ascii="Arial" w:eastAsia="Arial" w:hAnsi="Arial" w:cs="Arial"/>
                <w:color w:val="FF0000"/>
                <w:sz w:val="20"/>
              </w:rPr>
              <w:t xml:space="preserve"> </w:t>
            </w:r>
          </w:p>
        </w:tc>
      </w:tr>
      <w:tr w:rsidR="001C16AA" w14:paraId="3D7F0FAF" w14:textId="77777777">
        <w:trPr>
          <w:trHeight w:val="353"/>
        </w:trPr>
        <w:tc>
          <w:tcPr>
            <w:tcW w:w="2357" w:type="dxa"/>
            <w:tcBorders>
              <w:top w:val="single" w:sz="4" w:space="0" w:color="000000"/>
              <w:left w:val="single" w:sz="4" w:space="0" w:color="000000"/>
              <w:bottom w:val="single" w:sz="4" w:space="0" w:color="000000"/>
              <w:right w:val="single" w:sz="4" w:space="0" w:color="000000"/>
            </w:tcBorders>
          </w:tcPr>
          <w:p w14:paraId="2D219777" w14:textId="77777777" w:rsidR="001C16AA" w:rsidRDefault="00372257">
            <w:r>
              <w:rPr>
                <w:rFonts w:ascii="Arial" w:eastAsia="Arial" w:hAnsi="Arial" w:cs="Arial"/>
                <w:color w:val="FF0000"/>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7CBC6D25" w14:textId="77777777" w:rsidR="001C16AA" w:rsidRDefault="00372257">
            <w:r>
              <w:rPr>
                <w:rFonts w:ascii="Arial" w:eastAsia="Arial" w:hAnsi="Arial" w:cs="Arial"/>
                <w:color w:val="FF0000"/>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63B41821" w14:textId="77777777" w:rsidR="001C16AA" w:rsidRDefault="00372257">
            <w:r>
              <w:rPr>
                <w:rFonts w:ascii="Arial" w:eastAsia="Arial" w:hAnsi="Arial" w:cs="Arial"/>
                <w:color w:val="FF0000"/>
                <w:sz w:val="20"/>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F0E9537" w14:textId="77777777" w:rsidR="001C16AA" w:rsidRDefault="00372257">
            <w:r>
              <w:rPr>
                <w:rFonts w:ascii="Arial" w:eastAsia="Arial" w:hAnsi="Arial" w:cs="Arial"/>
                <w:color w:val="FF0000"/>
                <w:sz w:val="20"/>
              </w:rPr>
              <w:t xml:space="preserve"> </w:t>
            </w:r>
          </w:p>
        </w:tc>
      </w:tr>
    </w:tbl>
    <w:p w14:paraId="4E8988F6" w14:textId="77777777" w:rsidR="001C16AA" w:rsidRDefault="00372257">
      <w:pPr>
        <w:spacing w:after="0"/>
        <w:ind w:left="363"/>
      </w:pPr>
      <w:r>
        <w:rPr>
          <w:rFonts w:ascii="Arial" w:eastAsia="Arial" w:hAnsi="Arial" w:cs="Arial"/>
          <w:color w:val="FF0000"/>
          <w:sz w:val="20"/>
        </w:rPr>
        <w:t xml:space="preserve"> </w:t>
      </w:r>
    </w:p>
    <w:p w14:paraId="0D581DC9" w14:textId="77777777" w:rsidR="001C16AA" w:rsidRDefault="00372257">
      <w:pPr>
        <w:spacing w:after="0" w:line="249" w:lineRule="auto"/>
        <w:ind w:left="373" w:right="793" w:hanging="10"/>
        <w:jc w:val="both"/>
      </w:pPr>
      <w:r>
        <w:rPr>
          <w:rFonts w:ascii="Arial" w:eastAsia="Arial" w:hAnsi="Arial" w:cs="Arial"/>
          <w:color w:val="FF0000"/>
          <w:sz w:val="20"/>
        </w:rPr>
        <w:t xml:space="preserve">Meetings of a specialist nature may be convened as specified elsewhere in this Service Information or if not so specified by persons and at times and locations to suit the Parties, the nature and the progress of the </w:t>
      </w:r>
      <w:r>
        <w:rPr>
          <w:rFonts w:ascii="Arial" w:eastAsia="Arial" w:hAnsi="Arial" w:cs="Arial"/>
          <w:i/>
          <w:color w:val="FF0000"/>
          <w:sz w:val="20"/>
        </w:rPr>
        <w:t>service</w:t>
      </w:r>
      <w:r>
        <w:rPr>
          <w:rFonts w:ascii="Arial" w:eastAsia="Arial" w:hAnsi="Arial" w:cs="Arial"/>
          <w:color w:val="FF0000"/>
          <w:sz w:val="20"/>
        </w:rPr>
        <w:t xml:space="preserve">.  Records of these meetings shall be submitted to the </w:t>
      </w:r>
      <w:r>
        <w:rPr>
          <w:rFonts w:ascii="Arial" w:eastAsia="Arial" w:hAnsi="Arial" w:cs="Arial"/>
          <w:i/>
          <w:color w:val="FF0000"/>
          <w:sz w:val="20"/>
        </w:rPr>
        <w:t xml:space="preserve">Service Manager </w:t>
      </w:r>
      <w:r>
        <w:rPr>
          <w:rFonts w:ascii="Arial" w:eastAsia="Arial" w:hAnsi="Arial" w:cs="Arial"/>
          <w:color w:val="FF0000"/>
          <w:sz w:val="20"/>
        </w:rPr>
        <w:t xml:space="preserve">by the person convening the meeting within five days of the meeting.   </w:t>
      </w:r>
    </w:p>
    <w:p w14:paraId="087B6863" w14:textId="77777777" w:rsidR="001C16AA" w:rsidRDefault="00372257">
      <w:pPr>
        <w:spacing w:after="0"/>
        <w:ind w:left="363"/>
      </w:pPr>
      <w:r>
        <w:rPr>
          <w:rFonts w:ascii="Arial" w:eastAsia="Arial" w:hAnsi="Arial" w:cs="Arial"/>
          <w:color w:val="FF0000"/>
          <w:sz w:val="20"/>
        </w:rPr>
        <w:t xml:space="preserve"> </w:t>
      </w:r>
    </w:p>
    <w:p w14:paraId="01605292" w14:textId="77777777" w:rsidR="001C16AA" w:rsidRDefault="00372257">
      <w:pPr>
        <w:spacing w:after="0" w:line="249" w:lineRule="auto"/>
        <w:ind w:left="373" w:right="793" w:hanging="10"/>
        <w:jc w:val="both"/>
      </w:pPr>
      <w:r>
        <w:rPr>
          <w:rFonts w:ascii="Arial" w:eastAsia="Arial" w:hAnsi="Arial" w:cs="Arial"/>
          <w:color w:val="FF0000"/>
          <w:sz w:val="20"/>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Pr>
          <w:rFonts w:ascii="Arial" w:eastAsia="Arial" w:hAnsi="Arial" w:cs="Arial"/>
          <w:i/>
          <w:color w:val="FF0000"/>
          <w:sz w:val="20"/>
        </w:rPr>
        <w:t>conditions of contract</w:t>
      </w:r>
      <w:r>
        <w:rPr>
          <w:rFonts w:ascii="Arial" w:eastAsia="Arial" w:hAnsi="Arial" w:cs="Arial"/>
          <w:color w:val="FF0000"/>
          <w:sz w:val="20"/>
        </w:rPr>
        <w:t xml:space="preserve"> to carry out such actions or instructions.   </w:t>
      </w:r>
    </w:p>
    <w:p w14:paraId="674C4BC8" w14:textId="77777777" w:rsidR="001C16AA" w:rsidRDefault="00372257">
      <w:pPr>
        <w:spacing w:after="141"/>
        <w:ind w:left="363"/>
      </w:pPr>
      <w:r>
        <w:rPr>
          <w:rFonts w:ascii="Arial" w:eastAsia="Arial" w:hAnsi="Arial" w:cs="Arial"/>
          <w:color w:val="FF0000"/>
          <w:sz w:val="20"/>
        </w:rPr>
        <w:t xml:space="preserve"> </w:t>
      </w:r>
    </w:p>
    <w:p w14:paraId="75041FF4" w14:textId="77777777" w:rsidR="001C16AA" w:rsidRDefault="00372257">
      <w:pPr>
        <w:pStyle w:val="Heading3"/>
        <w:spacing w:after="86"/>
        <w:ind w:left="358"/>
      </w:pPr>
      <w:r>
        <w:rPr>
          <w:i/>
        </w:rPr>
        <w:t>Contractor</w:t>
      </w:r>
      <w:r>
        <w:t xml:space="preserve">’s management, supervision and key people </w:t>
      </w:r>
    </w:p>
    <w:p w14:paraId="3A4AD950"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State any additional constraining requirements on </w:t>
      </w:r>
      <w:r>
        <w:rPr>
          <w:rFonts w:ascii="Arial" w:eastAsia="Arial" w:hAnsi="Arial" w:cs="Arial"/>
          <w:i/>
          <w:color w:val="FF0000"/>
          <w:sz w:val="20"/>
        </w:rPr>
        <w:t>Contractor</w:t>
      </w:r>
      <w:r>
        <w:rPr>
          <w:rFonts w:ascii="Arial" w:eastAsia="Arial" w:hAnsi="Arial" w:cs="Arial"/>
          <w:color w:val="FF0000"/>
          <w:sz w:val="20"/>
        </w:rPr>
        <w:t xml:space="preserve">’s supervision and key people that are not already stated in other sections such as for Health and Safety.  This section could be used to solicit an organogramme from the </w:t>
      </w:r>
      <w:r>
        <w:rPr>
          <w:rFonts w:ascii="Arial" w:eastAsia="Arial" w:hAnsi="Arial" w:cs="Arial"/>
          <w:i/>
          <w:color w:val="FF0000"/>
          <w:sz w:val="20"/>
        </w:rPr>
        <w:t>Contractor</w:t>
      </w:r>
      <w:r>
        <w:rPr>
          <w:rFonts w:ascii="Arial" w:eastAsia="Arial" w:hAnsi="Arial" w:cs="Arial"/>
          <w:color w:val="FF0000"/>
          <w:sz w:val="20"/>
        </w:rPr>
        <w:t xml:space="preserve"> showing his people and their lines of authority / communication.  This would be essential if the </w:t>
      </w:r>
      <w:r>
        <w:rPr>
          <w:rFonts w:ascii="Arial" w:eastAsia="Arial" w:hAnsi="Arial" w:cs="Arial"/>
          <w:i/>
          <w:color w:val="FF0000"/>
          <w:sz w:val="20"/>
        </w:rPr>
        <w:t>Contractor</w:t>
      </w:r>
      <w:r>
        <w:rPr>
          <w:rFonts w:ascii="Arial" w:eastAsia="Arial" w:hAnsi="Arial" w:cs="Arial"/>
          <w:color w:val="FF0000"/>
          <w:sz w:val="20"/>
        </w:rPr>
        <w:t xml:space="preserve"> is a Joint Venture.  </w:t>
      </w:r>
    </w:p>
    <w:p w14:paraId="647FADB3" w14:textId="77777777" w:rsidR="001C16AA" w:rsidRDefault="00372257">
      <w:pPr>
        <w:spacing w:after="0"/>
        <w:ind w:left="363"/>
      </w:pPr>
      <w:r>
        <w:rPr>
          <w:rFonts w:ascii="Arial" w:eastAsia="Arial" w:hAnsi="Arial" w:cs="Arial"/>
          <w:color w:val="FF0000"/>
          <w:sz w:val="20"/>
        </w:rPr>
        <w:t xml:space="preserve"> </w:t>
      </w:r>
    </w:p>
    <w:p w14:paraId="11378B7D" w14:textId="77777777" w:rsidR="001C16AA" w:rsidRDefault="00372257">
      <w:pPr>
        <w:spacing w:after="0"/>
        <w:ind w:left="363"/>
      </w:pPr>
      <w:r>
        <w:rPr>
          <w:rFonts w:ascii="Arial" w:eastAsia="Arial" w:hAnsi="Arial" w:cs="Arial"/>
          <w:color w:val="FF0000"/>
          <w:sz w:val="20"/>
        </w:rPr>
        <w:t xml:space="preserve"> </w:t>
      </w:r>
    </w:p>
    <w:p w14:paraId="1AEEFDA0" w14:textId="77777777" w:rsidR="001C16AA" w:rsidRDefault="00372257">
      <w:pPr>
        <w:spacing w:after="141"/>
        <w:ind w:left="363"/>
      </w:pPr>
      <w:r>
        <w:rPr>
          <w:rFonts w:ascii="Arial" w:eastAsia="Arial" w:hAnsi="Arial" w:cs="Arial"/>
          <w:color w:val="FF0000"/>
          <w:sz w:val="20"/>
        </w:rPr>
        <w:t xml:space="preserve"> </w:t>
      </w:r>
    </w:p>
    <w:p w14:paraId="5D8493FA" w14:textId="77777777" w:rsidR="001C16AA" w:rsidRDefault="00372257">
      <w:pPr>
        <w:pStyle w:val="Heading3"/>
        <w:spacing w:after="60"/>
        <w:ind w:left="358"/>
      </w:pPr>
      <w:r>
        <w:t xml:space="preserve">Provision of bonds and guarantees </w:t>
      </w:r>
    </w:p>
    <w:p w14:paraId="422DC825" w14:textId="77777777" w:rsidR="001C16AA" w:rsidRDefault="00372257">
      <w:pPr>
        <w:spacing w:after="0" w:line="249" w:lineRule="auto"/>
        <w:ind w:left="373" w:right="793" w:hanging="10"/>
        <w:jc w:val="both"/>
      </w:pPr>
      <w:r>
        <w:rPr>
          <w:rFonts w:ascii="Arial" w:eastAsia="Arial" w:hAnsi="Arial" w:cs="Arial"/>
          <w:color w:val="FF0000"/>
          <w:sz w:val="20"/>
        </w:rPr>
        <w:t xml:space="preserve">The form in which a bond or guarantee required by the </w:t>
      </w:r>
      <w:r>
        <w:rPr>
          <w:rFonts w:ascii="Arial" w:eastAsia="Arial" w:hAnsi="Arial" w:cs="Arial"/>
          <w:i/>
          <w:color w:val="FF0000"/>
          <w:sz w:val="20"/>
        </w:rPr>
        <w:t>conditions of contract</w:t>
      </w:r>
      <w:r>
        <w:rPr>
          <w:rFonts w:ascii="Arial" w:eastAsia="Arial" w:hAnsi="Arial" w:cs="Arial"/>
          <w:color w:val="FF0000"/>
          <w:sz w:val="20"/>
        </w:rPr>
        <w:t xml:space="preserve"> (if any) is to be provided by the </w:t>
      </w:r>
      <w:r>
        <w:rPr>
          <w:rFonts w:ascii="Arial" w:eastAsia="Arial" w:hAnsi="Arial" w:cs="Arial"/>
          <w:i/>
          <w:color w:val="FF0000"/>
          <w:sz w:val="20"/>
        </w:rPr>
        <w:t>Contractor</w:t>
      </w:r>
      <w:r>
        <w:rPr>
          <w:rFonts w:ascii="Arial" w:eastAsia="Arial" w:hAnsi="Arial" w:cs="Arial"/>
          <w:color w:val="FF0000"/>
          <w:sz w:val="20"/>
        </w:rPr>
        <w:t xml:space="preserve"> is given in Part 1 Agreements and Contract Data, document C1.3, Sureties.   </w:t>
      </w:r>
    </w:p>
    <w:p w14:paraId="7164039D" w14:textId="77777777" w:rsidR="001C16AA" w:rsidRDefault="00372257">
      <w:pPr>
        <w:spacing w:after="0"/>
        <w:ind w:left="363"/>
      </w:pPr>
      <w:r>
        <w:rPr>
          <w:rFonts w:ascii="Arial" w:eastAsia="Arial" w:hAnsi="Arial" w:cs="Arial"/>
          <w:color w:val="FF0000"/>
          <w:sz w:val="20"/>
        </w:rPr>
        <w:t xml:space="preserve"> </w:t>
      </w:r>
    </w:p>
    <w:p w14:paraId="24EB8583" w14:textId="77777777" w:rsidR="001C16AA" w:rsidRDefault="00372257">
      <w:pPr>
        <w:spacing w:after="0" w:line="249" w:lineRule="auto"/>
        <w:ind w:left="373" w:right="793" w:hanging="10"/>
        <w:jc w:val="both"/>
      </w:pPr>
      <w:r>
        <w:rPr>
          <w:rFonts w:ascii="Arial" w:eastAsia="Arial" w:hAnsi="Arial" w:cs="Arial"/>
          <w:color w:val="FF0000"/>
          <w:sz w:val="20"/>
        </w:rPr>
        <w:t xml:space="preserve">The </w:t>
      </w:r>
      <w:r>
        <w:rPr>
          <w:rFonts w:ascii="Arial" w:eastAsia="Arial" w:hAnsi="Arial" w:cs="Arial"/>
          <w:i/>
          <w:color w:val="FF0000"/>
          <w:sz w:val="20"/>
        </w:rPr>
        <w:t>Employer</w:t>
      </w:r>
      <w:r>
        <w:rPr>
          <w:rFonts w:ascii="Arial" w:eastAsia="Arial" w:hAnsi="Arial" w:cs="Arial"/>
          <w:color w:val="FF0000"/>
          <w:sz w:val="20"/>
        </w:rPr>
        <w:t xml:space="preserve"> may withhold payment of amounts due to the </w:t>
      </w:r>
      <w:r>
        <w:rPr>
          <w:rFonts w:ascii="Arial" w:eastAsia="Arial" w:hAnsi="Arial" w:cs="Arial"/>
          <w:i/>
          <w:color w:val="FF0000"/>
          <w:sz w:val="20"/>
        </w:rPr>
        <w:t>Contractor</w:t>
      </w:r>
      <w:r>
        <w:rPr>
          <w:rFonts w:ascii="Arial" w:eastAsia="Arial" w:hAnsi="Arial" w:cs="Arial"/>
          <w:color w:val="FF0000"/>
          <w:sz w:val="20"/>
        </w:rPr>
        <w:t xml:space="preserve"> until the bond or guarantee required in terms of this contract has been received and accepted by the person notified to the </w:t>
      </w:r>
      <w:r>
        <w:rPr>
          <w:rFonts w:ascii="Arial" w:eastAsia="Arial" w:hAnsi="Arial" w:cs="Arial"/>
          <w:i/>
          <w:color w:val="FF0000"/>
          <w:sz w:val="20"/>
        </w:rPr>
        <w:t>Contractor</w:t>
      </w:r>
      <w:r>
        <w:rPr>
          <w:rFonts w:ascii="Arial" w:eastAsia="Arial" w:hAnsi="Arial" w:cs="Arial"/>
          <w:color w:val="FF0000"/>
          <w:sz w:val="20"/>
        </w:rPr>
        <w:t xml:space="preserve"> by the </w:t>
      </w:r>
      <w:r>
        <w:rPr>
          <w:rFonts w:ascii="Arial" w:eastAsia="Arial" w:hAnsi="Arial" w:cs="Arial"/>
          <w:i/>
          <w:color w:val="FF0000"/>
          <w:sz w:val="20"/>
        </w:rPr>
        <w:t>Service Manager</w:t>
      </w:r>
      <w:r>
        <w:rPr>
          <w:rFonts w:ascii="Arial" w:eastAsia="Arial" w:hAnsi="Arial" w:cs="Arial"/>
          <w:color w:val="FF0000"/>
          <w:sz w:val="20"/>
        </w:rPr>
        <w:t xml:space="preserve"> to receive and accept such bond or guarantee.  Such withholding of payment due to the </w:t>
      </w:r>
      <w:r>
        <w:rPr>
          <w:rFonts w:ascii="Arial" w:eastAsia="Arial" w:hAnsi="Arial" w:cs="Arial"/>
          <w:i/>
          <w:color w:val="FF0000"/>
          <w:sz w:val="20"/>
        </w:rPr>
        <w:t>Contractor</w:t>
      </w:r>
      <w:r>
        <w:rPr>
          <w:rFonts w:ascii="Arial" w:eastAsia="Arial" w:hAnsi="Arial" w:cs="Arial"/>
          <w:color w:val="FF0000"/>
          <w:sz w:val="20"/>
        </w:rPr>
        <w:t xml:space="preserve"> does not affect the </w:t>
      </w:r>
      <w:r>
        <w:rPr>
          <w:rFonts w:ascii="Arial" w:eastAsia="Arial" w:hAnsi="Arial" w:cs="Arial"/>
          <w:i/>
          <w:color w:val="FF0000"/>
          <w:sz w:val="20"/>
        </w:rPr>
        <w:t>Employer</w:t>
      </w:r>
      <w:r>
        <w:rPr>
          <w:rFonts w:ascii="Arial" w:eastAsia="Arial" w:hAnsi="Arial" w:cs="Arial"/>
          <w:color w:val="FF0000"/>
          <w:sz w:val="20"/>
        </w:rPr>
        <w:t xml:space="preserve">’s right to termination stated in this contract.  </w:t>
      </w:r>
    </w:p>
    <w:p w14:paraId="7A6DC695" w14:textId="77777777" w:rsidR="001C16AA" w:rsidRDefault="00372257">
      <w:pPr>
        <w:spacing w:after="0"/>
        <w:ind w:left="363"/>
      </w:pPr>
      <w:r>
        <w:rPr>
          <w:rFonts w:ascii="Arial" w:eastAsia="Arial" w:hAnsi="Arial" w:cs="Arial"/>
          <w:color w:val="FF0000"/>
          <w:sz w:val="20"/>
        </w:rPr>
        <w:t xml:space="preserve"> </w:t>
      </w:r>
    </w:p>
    <w:p w14:paraId="606833B8" w14:textId="77777777" w:rsidR="001C16AA" w:rsidRDefault="00372257">
      <w:pPr>
        <w:spacing w:after="141"/>
        <w:ind w:left="363"/>
      </w:pPr>
      <w:r>
        <w:rPr>
          <w:rFonts w:ascii="Arial" w:eastAsia="Arial" w:hAnsi="Arial" w:cs="Arial"/>
          <w:color w:val="FF0000"/>
          <w:sz w:val="20"/>
        </w:rPr>
        <w:t xml:space="preserve"> </w:t>
      </w:r>
    </w:p>
    <w:p w14:paraId="189501C6" w14:textId="77777777" w:rsidR="001C16AA" w:rsidRDefault="00372257">
      <w:pPr>
        <w:pStyle w:val="Heading3"/>
        <w:ind w:left="358"/>
      </w:pPr>
      <w:r>
        <w:t xml:space="preserve">Documentation control </w:t>
      </w:r>
    </w:p>
    <w:p w14:paraId="2771B9EF"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letters or forms attached to e mails and not as a message in the e mail itself.  State any particular routing requirements but note from TSC3 who issues what to whom. </w:t>
      </w:r>
    </w:p>
    <w:p w14:paraId="50F6D7B8" w14:textId="77777777" w:rsidR="001C16AA" w:rsidRDefault="00372257">
      <w:pPr>
        <w:spacing w:after="0"/>
        <w:ind w:left="363"/>
      </w:pPr>
      <w:r>
        <w:rPr>
          <w:rFonts w:ascii="Arial" w:eastAsia="Arial" w:hAnsi="Arial" w:cs="Arial"/>
          <w:color w:val="FF0000"/>
          <w:sz w:val="20"/>
        </w:rPr>
        <w:t xml:space="preserve"> </w:t>
      </w:r>
    </w:p>
    <w:p w14:paraId="28BE9C24" w14:textId="77777777" w:rsidR="001C16AA" w:rsidRDefault="00372257">
      <w:pPr>
        <w:spacing w:after="0"/>
        <w:ind w:left="363"/>
      </w:pPr>
      <w:r>
        <w:rPr>
          <w:rFonts w:ascii="Arial" w:eastAsia="Arial" w:hAnsi="Arial" w:cs="Arial"/>
          <w:color w:val="FF0000"/>
          <w:sz w:val="20"/>
        </w:rPr>
        <w:t xml:space="preserve"> </w:t>
      </w:r>
    </w:p>
    <w:p w14:paraId="3378D2F1" w14:textId="77777777" w:rsidR="001C16AA" w:rsidRDefault="00372257">
      <w:pPr>
        <w:spacing w:after="141"/>
        <w:ind w:left="363"/>
      </w:pPr>
      <w:r>
        <w:rPr>
          <w:rFonts w:ascii="Arial" w:eastAsia="Arial" w:hAnsi="Arial" w:cs="Arial"/>
          <w:color w:val="FF0000"/>
          <w:sz w:val="20"/>
        </w:rPr>
        <w:t xml:space="preserve"> </w:t>
      </w:r>
    </w:p>
    <w:p w14:paraId="3D41346D" w14:textId="77777777" w:rsidR="001C16AA" w:rsidRDefault="00372257">
      <w:pPr>
        <w:pStyle w:val="Heading3"/>
        <w:ind w:left="358"/>
      </w:pPr>
      <w:r>
        <w:lastRenderedPageBreak/>
        <w:t xml:space="preserve">Invoicing and payment </w:t>
      </w:r>
    </w:p>
    <w:p w14:paraId="09852161"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Include a list of information which is to be shown on an invoice as per the example given below.  </w:t>
      </w:r>
    </w:p>
    <w:p w14:paraId="535E294E" w14:textId="77777777" w:rsidR="001C16AA" w:rsidRDefault="00372257">
      <w:pPr>
        <w:spacing w:after="0"/>
        <w:ind w:left="363"/>
      </w:pPr>
      <w:r>
        <w:rPr>
          <w:rFonts w:ascii="Arial" w:eastAsia="Arial" w:hAnsi="Arial" w:cs="Arial"/>
          <w:color w:val="FF0000"/>
          <w:sz w:val="20"/>
        </w:rPr>
        <w:t xml:space="preserve"> </w:t>
      </w:r>
    </w:p>
    <w:p w14:paraId="5E636F79" w14:textId="77777777" w:rsidR="001C16AA" w:rsidRDefault="00372257">
      <w:pPr>
        <w:spacing w:after="0" w:line="249" w:lineRule="auto"/>
        <w:ind w:left="373" w:right="793" w:hanging="10"/>
        <w:jc w:val="both"/>
      </w:pPr>
      <w:r>
        <w:rPr>
          <w:rFonts w:ascii="Arial" w:eastAsia="Arial" w:hAnsi="Arial" w:cs="Arial"/>
          <w:color w:val="FF0000"/>
          <w:sz w:val="20"/>
        </w:rPr>
        <w:t xml:space="preserve">Within one week of receiving a payment certificate from the </w:t>
      </w:r>
      <w:r>
        <w:rPr>
          <w:rFonts w:ascii="Arial" w:eastAsia="Arial" w:hAnsi="Arial" w:cs="Arial"/>
          <w:i/>
          <w:color w:val="FF0000"/>
          <w:sz w:val="20"/>
        </w:rPr>
        <w:t>Service Manager</w:t>
      </w:r>
      <w:r>
        <w:rPr>
          <w:rFonts w:ascii="Arial" w:eastAsia="Arial" w:hAnsi="Arial" w:cs="Arial"/>
          <w:color w:val="FF0000"/>
          <w:sz w:val="20"/>
        </w:rPr>
        <w:t xml:space="preserve"> in terms of core clause 51.1, the </w:t>
      </w:r>
      <w:r>
        <w:rPr>
          <w:rFonts w:ascii="Arial" w:eastAsia="Arial" w:hAnsi="Arial" w:cs="Arial"/>
          <w:i/>
          <w:color w:val="FF0000"/>
          <w:sz w:val="20"/>
        </w:rPr>
        <w:t>Contractor</w:t>
      </w:r>
      <w:r>
        <w:rPr>
          <w:rFonts w:ascii="Arial" w:eastAsia="Arial" w:hAnsi="Arial" w:cs="Arial"/>
          <w:color w:val="FF0000"/>
          <w:sz w:val="20"/>
        </w:rPr>
        <w:t xml:space="preserve"> provides the </w:t>
      </w:r>
      <w:r>
        <w:rPr>
          <w:rFonts w:ascii="Arial" w:eastAsia="Arial" w:hAnsi="Arial" w:cs="Arial"/>
          <w:i/>
          <w:color w:val="FF0000"/>
          <w:sz w:val="20"/>
        </w:rPr>
        <w:t>Employer</w:t>
      </w:r>
      <w:r>
        <w:rPr>
          <w:rFonts w:ascii="Arial" w:eastAsia="Arial" w:hAnsi="Arial" w:cs="Arial"/>
          <w:color w:val="FF0000"/>
          <w:sz w:val="20"/>
        </w:rPr>
        <w:t xml:space="preserve"> with a tax invoice showing the amount due for payment equal to that stated in the </w:t>
      </w:r>
      <w:r>
        <w:rPr>
          <w:rFonts w:ascii="Arial" w:eastAsia="Arial" w:hAnsi="Arial" w:cs="Arial"/>
          <w:i/>
          <w:color w:val="FF0000"/>
          <w:sz w:val="20"/>
        </w:rPr>
        <w:t>Service Manager</w:t>
      </w:r>
      <w:r>
        <w:rPr>
          <w:rFonts w:ascii="Arial" w:eastAsia="Arial" w:hAnsi="Arial" w:cs="Arial"/>
          <w:color w:val="FF0000"/>
          <w:sz w:val="20"/>
        </w:rPr>
        <w:t xml:space="preserve">’s payment certificate.   </w:t>
      </w:r>
    </w:p>
    <w:p w14:paraId="27B86281" w14:textId="77777777" w:rsidR="001C16AA" w:rsidRDefault="00372257">
      <w:pPr>
        <w:spacing w:after="0"/>
        <w:ind w:left="363"/>
      </w:pPr>
      <w:r>
        <w:rPr>
          <w:rFonts w:ascii="Arial" w:eastAsia="Arial" w:hAnsi="Arial" w:cs="Arial"/>
          <w:color w:val="FF0000"/>
          <w:sz w:val="20"/>
        </w:rPr>
        <w:t xml:space="preserve"> </w:t>
      </w:r>
    </w:p>
    <w:p w14:paraId="67A7B7C4" w14:textId="77777777" w:rsidR="001C16AA" w:rsidRDefault="00372257">
      <w:pPr>
        <w:spacing w:after="8" w:line="249" w:lineRule="auto"/>
        <w:ind w:left="373" w:right="793" w:hanging="10"/>
        <w:jc w:val="both"/>
      </w:pPr>
      <w:r>
        <w:rPr>
          <w:rFonts w:ascii="Arial" w:eastAsia="Arial" w:hAnsi="Arial" w:cs="Arial"/>
          <w:color w:val="FF0000"/>
          <w:sz w:val="20"/>
        </w:rPr>
        <w:t xml:space="preserve">The </w:t>
      </w:r>
      <w:r>
        <w:rPr>
          <w:rFonts w:ascii="Arial" w:eastAsia="Arial" w:hAnsi="Arial" w:cs="Arial"/>
          <w:i/>
          <w:color w:val="FF0000"/>
          <w:sz w:val="20"/>
        </w:rPr>
        <w:t>Contractor</w:t>
      </w:r>
      <w:r>
        <w:rPr>
          <w:rFonts w:ascii="Arial" w:eastAsia="Arial" w:hAnsi="Arial" w:cs="Arial"/>
          <w:color w:val="FF0000"/>
          <w:sz w:val="20"/>
        </w:rPr>
        <w:t xml:space="preserve"> shall address the tax invoice to  </w:t>
      </w:r>
    </w:p>
    <w:p w14:paraId="2841D04B" w14:textId="77777777" w:rsidR="001C16AA" w:rsidRDefault="00372257">
      <w:pPr>
        <w:spacing w:after="8" w:line="249" w:lineRule="auto"/>
        <w:ind w:left="373" w:right="793" w:hanging="10"/>
        <w:jc w:val="both"/>
      </w:pPr>
      <w:r>
        <w:rPr>
          <w:rFonts w:ascii="Arial" w:eastAsia="Arial" w:hAnsi="Arial" w:cs="Arial"/>
          <w:color w:val="FF0000"/>
          <w:sz w:val="20"/>
        </w:rPr>
        <w:t xml:space="preserve">_________________________  </w:t>
      </w:r>
    </w:p>
    <w:p w14:paraId="7FE08AE9" w14:textId="77777777" w:rsidR="001C16AA" w:rsidRDefault="00372257">
      <w:pPr>
        <w:spacing w:after="8" w:line="249" w:lineRule="auto"/>
        <w:ind w:left="373" w:right="793" w:hanging="10"/>
        <w:jc w:val="both"/>
      </w:pPr>
      <w:r>
        <w:rPr>
          <w:rFonts w:ascii="Arial" w:eastAsia="Arial" w:hAnsi="Arial" w:cs="Arial"/>
          <w:color w:val="FF0000"/>
          <w:sz w:val="20"/>
        </w:rPr>
        <w:t xml:space="preserve">and include on each invoice the following information: </w:t>
      </w:r>
    </w:p>
    <w:p w14:paraId="643DF94A" w14:textId="77777777" w:rsidR="001C16AA" w:rsidRDefault="00372257">
      <w:pPr>
        <w:spacing w:after="0"/>
        <w:ind w:left="363"/>
      </w:pPr>
      <w:r>
        <w:rPr>
          <w:rFonts w:ascii="Arial" w:eastAsia="Arial" w:hAnsi="Arial" w:cs="Arial"/>
          <w:color w:val="FF0000"/>
          <w:sz w:val="20"/>
        </w:rPr>
        <w:t xml:space="preserve"> </w:t>
      </w:r>
    </w:p>
    <w:p w14:paraId="38917469" w14:textId="77777777" w:rsidR="001C16AA" w:rsidRDefault="00372257">
      <w:pPr>
        <w:spacing w:after="8" w:line="249" w:lineRule="auto"/>
        <w:ind w:left="373" w:right="793" w:hanging="10"/>
        <w:jc w:val="both"/>
      </w:pPr>
      <w:r>
        <w:rPr>
          <w:rFonts w:ascii="Arial" w:eastAsia="Arial" w:hAnsi="Arial" w:cs="Arial"/>
          <w:color w:val="FF0000"/>
          <w:sz w:val="20"/>
        </w:rPr>
        <w:t xml:space="preserve">Name and address of the </w:t>
      </w:r>
      <w:r>
        <w:rPr>
          <w:rFonts w:ascii="Arial" w:eastAsia="Arial" w:hAnsi="Arial" w:cs="Arial"/>
          <w:i/>
          <w:color w:val="FF0000"/>
          <w:sz w:val="20"/>
        </w:rPr>
        <w:t>Contractor</w:t>
      </w:r>
      <w:r>
        <w:rPr>
          <w:rFonts w:ascii="Arial" w:eastAsia="Arial" w:hAnsi="Arial" w:cs="Arial"/>
          <w:color w:val="FF0000"/>
          <w:sz w:val="20"/>
        </w:rPr>
        <w:t xml:space="preserve"> and the </w:t>
      </w:r>
      <w:r>
        <w:rPr>
          <w:rFonts w:ascii="Arial" w:eastAsia="Arial" w:hAnsi="Arial" w:cs="Arial"/>
          <w:i/>
          <w:color w:val="FF0000"/>
          <w:sz w:val="20"/>
        </w:rPr>
        <w:t>Service Manager;</w:t>
      </w:r>
      <w:r>
        <w:rPr>
          <w:rFonts w:ascii="Arial" w:eastAsia="Arial" w:hAnsi="Arial" w:cs="Arial"/>
          <w:color w:val="FF0000"/>
          <w:sz w:val="20"/>
        </w:rPr>
        <w:t xml:space="preserve">  </w:t>
      </w:r>
    </w:p>
    <w:p w14:paraId="3F2BA288" w14:textId="77777777" w:rsidR="001C16AA" w:rsidRDefault="00372257">
      <w:pPr>
        <w:spacing w:after="8" w:line="249" w:lineRule="auto"/>
        <w:ind w:left="373" w:right="793" w:hanging="10"/>
        <w:jc w:val="both"/>
      </w:pPr>
      <w:r>
        <w:rPr>
          <w:rFonts w:ascii="Arial" w:eastAsia="Arial" w:hAnsi="Arial" w:cs="Arial"/>
          <w:color w:val="FF0000"/>
          <w:sz w:val="20"/>
        </w:rPr>
        <w:t xml:space="preserve">The contract number and title; </w:t>
      </w:r>
    </w:p>
    <w:p w14:paraId="080712B4" w14:textId="77777777" w:rsidR="001C16AA" w:rsidRDefault="00372257">
      <w:pPr>
        <w:spacing w:after="0"/>
        <w:ind w:left="358" w:hanging="10"/>
      </w:pPr>
      <w:r>
        <w:rPr>
          <w:rFonts w:ascii="Arial" w:eastAsia="Arial" w:hAnsi="Arial" w:cs="Arial"/>
          <w:i/>
          <w:color w:val="FF0000"/>
          <w:sz w:val="20"/>
        </w:rPr>
        <w:t>Contractor</w:t>
      </w:r>
      <w:r>
        <w:rPr>
          <w:rFonts w:ascii="Arial" w:eastAsia="Arial" w:hAnsi="Arial" w:cs="Arial"/>
          <w:color w:val="FF0000"/>
          <w:sz w:val="20"/>
        </w:rPr>
        <w:t xml:space="preserve">’s VAT registration number; </w:t>
      </w:r>
    </w:p>
    <w:p w14:paraId="126527F5" w14:textId="77777777" w:rsidR="001C16AA" w:rsidRDefault="00372257">
      <w:pPr>
        <w:spacing w:after="0"/>
        <w:ind w:left="358" w:hanging="10"/>
      </w:pPr>
      <w:r>
        <w:rPr>
          <w:rFonts w:ascii="Arial" w:eastAsia="Arial" w:hAnsi="Arial" w:cs="Arial"/>
          <w:color w:val="FF0000"/>
          <w:sz w:val="20"/>
        </w:rPr>
        <w:t xml:space="preserve">The </w:t>
      </w:r>
      <w:r>
        <w:rPr>
          <w:rFonts w:ascii="Arial" w:eastAsia="Arial" w:hAnsi="Arial" w:cs="Arial"/>
          <w:i/>
          <w:color w:val="FF0000"/>
          <w:sz w:val="20"/>
        </w:rPr>
        <w:t>Employer</w:t>
      </w:r>
      <w:r>
        <w:rPr>
          <w:rFonts w:ascii="Arial" w:eastAsia="Arial" w:hAnsi="Arial" w:cs="Arial"/>
          <w:color w:val="FF0000"/>
          <w:sz w:val="20"/>
        </w:rPr>
        <w:t xml:space="preserve">’s VAT registration number _______________; </w:t>
      </w:r>
    </w:p>
    <w:p w14:paraId="4DBAAE0E" w14:textId="77777777" w:rsidR="001C16AA" w:rsidRDefault="00372257">
      <w:pPr>
        <w:spacing w:after="8" w:line="249" w:lineRule="auto"/>
        <w:ind w:left="373" w:right="793" w:hanging="10"/>
        <w:jc w:val="both"/>
      </w:pPr>
      <w:r>
        <w:rPr>
          <w:rFonts w:ascii="Arial" w:eastAsia="Arial" w:hAnsi="Arial" w:cs="Arial"/>
          <w:color w:val="FF0000"/>
          <w:sz w:val="20"/>
        </w:rPr>
        <w:t xml:space="preserve">Description of service provided for each item invoiced based on the Price List; </w:t>
      </w:r>
    </w:p>
    <w:p w14:paraId="0DB436F1" w14:textId="77777777" w:rsidR="001C16AA" w:rsidRDefault="00372257">
      <w:pPr>
        <w:spacing w:after="0" w:line="249" w:lineRule="auto"/>
        <w:ind w:left="373" w:right="1660" w:hanging="10"/>
        <w:jc w:val="both"/>
      </w:pPr>
      <w:r>
        <w:rPr>
          <w:rFonts w:ascii="Arial" w:eastAsia="Arial" w:hAnsi="Arial" w:cs="Arial"/>
          <w:color w:val="FF0000"/>
          <w:sz w:val="20"/>
        </w:rPr>
        <w:t xml:space="preserve">Total amount invoiced excluding VAT, the VAT and the invoiced amount including VAT; (add other as required) </w:t>
      </w:r>
    </w:p>
    <w:p w14:paraId="55AC6596" w14:textId="77777777" w:rsidR="001C16AA" w:rsidRDefault="00372257">
      <w:pPr>
        <w:spacing w:after="0"/>
        <w:ind w:left="363"/>
      </w:pPr>
      <w:r>
        <w:rPr>
          <w:rFonts w:ascii="Arial" w:eastAsia="Arial" w:hAnsi="Arial" w:cs="Arial"/>
          <w:color w:val="FF0000"/>
          <w:sz w:val="20"/>
        </w:rPr>
        <w:t xml:space="preserve"> </w:t>
      </w:r>
    </w:p>
    <w:p w14:paraId="51C20182" w14:textId="77777777" w:rsidR="001C16AA" w:rsidRDefault="00372257">
      <w:pPr>
        <w:spacing w:after="8" w:line="249" w:lineRule="auto"/>
        <w:ind w:left="373" w:right="793" w:hanging="10"/>
        <w:jc w:val="both"/>
      </w:pPr>
      <w:r>
        <w:rPr>
          <w:rFonts w:ascii="Arial" w:eastAsia="Arial" w:hAnsi="Arial" w:cs="Arial"/>
          <w:color w:val="FF0000"/>
          <w:sz w:val="20"/>
        </w:rPr>
        <w:t xml:space="preserve">Add procedures for invoice submission and payment (e. g. electronic payment instructions) </w:t>
      </w:r>
    </w:p>
    <w:p w14:paraId="1AC0C626" w14:textId="77777777" w:rsidR="001C16AA" w:rsidRDefault="00372257">
      <w:pPr>
        <w:spacing w:after="0"/>
        <w:ind w:left="363"/>
      </w:pPr>
      <w:r>
        <w:rPr>
          <w:rFonts w:ascii="Arial" w:eastAsia="Arial" w:hAnsi="Arial" w:cs="Arial"/>
          <w:color w:val="FF0000"/>
          <w:sz w:val="20"/>
        </w:rPr>
        <w:t xml:space="preserve"> </w:t>
      </w:r>
    </w:p>
    <w:p w14:paraId="707E6530" w14:textId="77777777" w:rsidR="001C16AA" w:rsidRDefault="00372257">
      <w:pPr>
        <w:spacing w:after="141"/>
        <w:ind w:left="363"/>
      </w:pPr>
      <w:r>
        <w:rPr>
          <w:rFonts w:ascii="Arial" w:eastAsia="Arial" w:hAnsi="Arial" w:cs="Arial"/>
          <w:color w:val="FF0000"/>
          <w:sz w:val="20"/>
        </w:rPr>
        <w:t xml:space="preserve"> </w:t>
      </w:r>
    </w:p>
    <w:p w14:paraId="3BFCC3EB" w14:textId="77777777" w:rsidR="001C16AA" w:rsidRDefault="00372257">
      <w:pPr>
        <w:pStyle w:val="Heading3"/>
        <w:ind w:left="358"/>
      </w:pPr>
      <w:r>
        <w:t xml:space="preserve">Contract change management  </w:t>
      </w:r>
    </w:p>
    <w:p w14:paraId="6AF4F459"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This section is intended to deal with any </w:t>
      </w:r>
      <w:r>
        <w:rPr>
          <w:rFonts w:ascii="Arial" w:eastAsia="Arial" w:hAnsi="Arial" w:cs="Arial"/>
          <w:color w:val="FF0000"/>
          <w:sz w:val="20"/>
          <w:u w:val="single" w:color="FF0000"/>
        </w:rPr>
        <w:t>additional</w:t>
      </w:r>
      <w:r>
        <w:rPr>
          <w:rFonts w:ascii="Arial" w:eastAsia="Arial" w:hAnsi="Arial" w:cs="Arial"/>
          <w:color w:val="FF0000"/>
          <w:sz w:val="20"/>
        </w:rPr>
        <w:t xml:space="preserve"> requirements to the compensation event clauses in section 6 of the core clauses; such as the use of standard forms.  Not the same thing as documentation control. </w:t>
      </w:r>
    </w:p>
    <w:p w14:paraId="524EDC56" w14:textId="77777777" w:rsidR="001C16AA" w:rsidRDefault="00372257">
      <w:pPr>
        <w:spacing w:after="0"/>
        <w:ind w:left="363"/>
      </w:pPr>
      <w:r>
        <w:rPr>
          <w:rFonts w:ascii="Arial" w:eastAsia="Arial" w:hAnsi="Arial" w:cs="Arial"/>
          <w:color w:val="FF0000"/>
          <w:sz w:val="20"/>
        </w:rPr>
        <w:t xml:space="preserve"> </w:t>
      </w:r>
    </w:p>
    <w:p w14:paraId="3667BF90" w14:textId="77777777" w:rsidR="001C16AA" w:rsidRDefault="00372257">
      <w:pPr>
        <w:spacing w:after="0"/>
        <w:ind w:left="363"/>
      </w:pPr>
      <w:r>
        <w:rPr>
          <w:rFonts w:ascii="Arial" w:eastAsia="Arial" w:hAnsi="Arial" w:cs="Arial"/>
          <w:color w:val="FF0000"/>
          <w:sz w:val="20"/>
        </w:rPr>
        <w:t xml:space="preserve"> </w:t>
      </w:r>
    </w:p>
    <w:p w14:paraId="452CB581" w14:textId="77777777" w:rsidR="001C16AA" w:rsidRDefault="00372257">
      <w:pPr>
        <w:spacing w:after="141"/>
        <w:ind w:left="363"/>
      </w:pPr>
      <w:r>
        <w:rPr>
          <w:rFonts w:ascii="Arial" w:eastAsia="Arial" w:hAnsi="Arial" w:cs="Arial"/>
          <w:color w:val="FF0000"/>
          <w:sz w:val="20"/>
        </w:rPr>
        <w:t xml:space="preserve"> </w:t>
      </w:r>
    </w:p>
    <w:p w14:paraId="5F3BE68F" w14:textId="77777777" w:rsidR="001C16AA" w:rsidRDefault="00372257">
      <w:pPr>
        <w:pStyle w:val="Heading3"/>
        <w:ind w:left="358"/>
      </w:pPr>
      <w:r>
        <w:t xml:space="preserve">Records of Defined Cost to be kept by the </w:t>
      </w:r>
      <w:r>
        <w:rPr>
          <w:i/>
        </w:rPr>
        <w:t>Contractor</w:t>
      </w:r>
      <w:r>
        <w:t xml:space="preserve"> </w:t>
      </w:r>
    </w:p>
    <w:p w14:paraId="1808EDD8"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If Option C or E applies first read clause 52.2 and then state whether the </w:t>
      </w:r>
      <w:r>
        <w:rPr>
          <w:rFonts w:ascii="Arial" w:eastAsia="Arial" w:hAnsi="Arial" w:cs="Arial"/>
          <w:i/>
          <w:color w:val="FF0000"/>
          <w:sz w:val="20"/>
        </w:rPr>
        <w:t>Contractor</w:t>
      </w:r>
      <w:r>
        <w:rPr>
          <w:rFonts w:ascii="Arial" w:eastAsia="Arial" w:hAnsi="Arial" w:cs="Arial"/>
          <w:color w:val="FF0000"/>
          <w:sz w:val="20"/>
        </w:rPr>
        <w:t xml:space="preserve"> is required to keep any </w:t>
      </w:r>
      <w:r>
        <w:rPr>
          <w:rFonts w:ascii="Arial" w:eastAsia="Arial" w:hAnsi="Arial" w:cs="Arial"/>
          <w:color w:val="FF0000"/>
          <w:sz w:val="20"/>
          <w:u w:val="single" w:color="FF0000"/>
        </w:rPr>
        <w:t>other</w:t>
      </w:r>
      <w:r>
        <w:rPr>
          <w:rFonts w:ascii="Arial" w:eastAsia="Arial" w:hAnsi="Arial" w:cs="Arial"/>
          <w:color w:val="FF0000"/>
          <w:sz w:val="20"/>
        </w:rPr>
        <w:t xml:space="preserve"> records.  Include any other constraint which may be required in regard to format and filing of the records, and whether access for the </w:t>
      </w:r>
      <w:r>
        <w:rPr>
          <w:rFonts w:ascii="Arial" w:eastAsia="Arial" w:hAnsi="Arial" w:cs="Arial"/>
          <w:i/>
          <w:color w:val="FF0000"/>
          <w:sz w:val="20"/>
        </w:rPr>
        <w:t xml:space="preserve">Service Manager </w:t>
      </w:r>
      <w:r>
        <w:rPr>
          <w:rFonts w:ascii="Arial" w:eastAsia="Arial" w:hAnsi="Arial" w:cs="Arial"/>
          <w:color w:val="FF0000"/>
          <w:sz w:val="20"/>
        </w:rPr>
        <w:t xml:space="preserve">shall be provided in hard copy or electronically.  </w:t>
      </w:r>
    </w:p>
    <w:p w14:paraId="29992E8B"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749B5160"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Could delete if Option A applies unless the </w:t>
      </w:r>
      <w:r>
        <w:rPr>
          <w:rFonts w:ascii="Arial" w:eastAsia="Arial" w:hAnsi="Arial" w:cs="Arial"/>
          <w:i/>
          <w:color w:val="FF0000"/>
          <w:sz w:val="20"/>
        </w:rPr>
        <w:t>Employer</w:t>
      </w:r>
      <w:r>
        <w:rPr>
          <w:rFonts w:ascii="Arial" w:eastAsia="Arial" w:hAnsi="Arial" w:cs="Arial"/>
          <w:color w:val="FF0000"/>
          <w:sz w:val="20"/>
        </w:rPr>
        <w:t xml:space="preserve"> requires some form of control over the </w:t>
      </w:r>
      <w:r>
        <w:rPr>
          <w:rFonts w:ascii="Arial" w:eastAsia="Arial" w:hAnsi="Arial" w:cs="Arial"/>
          <w:i/>
          <w:color w:val="FF0000"/>
          <w:sz w:val="20"/>
        </w:rPr>
        <w:t>Contractor</w:t>
      </w:r>
      <w:r>
        <w:rPr>
          <w:rFonts w:ascii="Arial" w:eastAsia="Arial" w:hAnsi="Arial" w:cs="Arial"/>
          <w:color w:val="FF0000"/>
          <w:sz w:val="20"/>
        </w:rPr>
        <w:t xml:space="preserve">’s record keeping for the purpose of compensation event management. </w:t>
      </w:r>
    </w:p>
    <w:p w14:paraId="058DC9A3" w14:textId="77777777" w:rsidR="001C16AA" w:rsidRDefault="00372257">
      <w:pPr>
        <w:spacing w:after="0"/>
        <w:ind w:left="363"/>
      </w:pPr>
      <w:r>
        <w:rPr>
          <w:rFonts w:ascii="Arial" w:eastAsia="Arial" w:hAnsi="Arial" w:cs="Arial"/>
          <w:color w:val="FF0000"/>
          <w:sz w:val="20"/>
        </w:rPr>
        <w:t xml:space="preserve"> </w:t>
      </w:r>
    </w:p>
    <w:p w14:paraId="2B7D2C23" w14:textId="77777777" w:rsidR="001C16AA" w:rsidRDefault="00372257">
      <w:pPr>
        <w:spacing w:after="0"/>
        <w:ind w:left="363"/>
      </w:pPr>
      <w:r>
        <w:rPr>
          <w:rFonts w:ascii="Arial" w:eastAsia="Arial" w:hAnsi="Arial" w:cs="Arial"/>
          <w:color w:val="FF0000"/>
          <w:sz w:val="20"/>
        </w:rPr>
        <w:t xml:space="preserve"> </w:t>
      </w:r>
    </w:p>
    <w:p w14:paraId="7C12FDD9" w14:textId="77777777" w:rsidR="001C16AA" w:rsidRDefault="00372257">
      <w:pPr>
        <w:spacing w:after="141"/>
        <w:ind w:left="363"/>
      </w:pPr>
      <w:r>
        <w:rPr>
          <w:rFonts w:ascii="Arial" w:eastAsia="Arial" w:hAnsi="Arial" w:cs="Arial"/>
          <w:color w:val="FF0000"/>
          <w:sz w:val="20"/>
        </w:rPr>
        <w:t xml:space="preserve"> </w:t>
      </w:r>
    </w:p>
    <w:p w14:paraId="7FA16471" w14:textId="77777777" w:rsidR="001C16AA" w:rsidRDefault="00372257">
      <w:pPr>
        <w:pStyle w:val="Heading3"/>
        <w:ind w:left="358"/>
      </w:pPr>
      <w:r>
        <w:t xml:space="preserve">Insurance provided by the </w:t>
      </w:r>
      <w:r>
        <w:rPr>
          <w:i/>
        </w:rPr>
        <w:t>Employer</w:t>
      </w:r>
      <w:r>
        <w:t xml:space="preserve"> </w:t>
      </w:r>
    </w:p>
    <w:p w14:paraId="6D973191"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First read TSC3 Core Clause 86.1 and then add anything necessary for the </w:t>
      </w:r>
      <w:r>
        <w:rPr>
          <w:rFonts w:ascii="Arial" w:eastAsia="Arial" w:hAnsi="Arial" w:cs="Arial"/>
          <w:color w:val="FF0000"/>
          <w:sz w:val="20"/>
          <w:u w:val="single" w:color="FF0000"/>
        </w:rPr>
        <w:t>management</w:t>
      </w:r>
      <w:r>
        <w:rPr>
          <w:rFonts w:ascii="Arial" w:eastAsia="Arial" w:hAnsi="Arial" w:cs="Arial"/>
          <w:color w:val="FF0000"/>
          <w:sz w:val="20"/>
        </w:rPr>
        <w:t xml:space="preserve"> of insurance related issues such as a cross reference to where procedures for making claims can be found.  Also provide contact details for persons capable of being able to answer any insurance related queries the </w:t>
      </w:r>
      <w:r>
        <w:rPr>
          <w:rFonts w:ascii="Arial" w:eastAsia="Arial" w:hAnsi="Arial" w:cs="Arial"/>
          <w:i/>
          <w:color w:val="FF0000"/>
          <w:sz w:val="20"/>
        </w:rPr>
        <w:t>Contractor</w:t>
      </w:r>
      <w:r>
        <w:rPr>
          <w:rFonts w:ascii="Arial" w:eastAsia="Arial" w:hAnsi="Arial" w:cs="Arial"/>
          <w:color w:val="FF0000"/>
          <w:sz w:val="20"/>
        </w:rPr>
        <w:t xml:space="preserve"> may have, as well as to whom the information required by Marine Insurance (if any) may be addressed.   </w:t>
      </w:r>
    </w:p>
    <w:p w14:paraId="5C5584E1" w14:textId="77777777" w:rsidR="001C16AA" w:rsidRDefault="00372257">
      <w:pPr>
        <w:spacing w:after="0"/>
        <w:ind w:left="363"/>
      </w:pPr>
      <w:r>
        <w:rPr>
          <w:rFonts w:ascii="Arial" w:eastAsia="Arial" w:hAnsi="Arial" w:cs="Arial"/>
          <w:color w:val="FF0000"/>
          <w:sz w:val="20"/>
        </w:rPr>
        <w:t xml:space="preserve"> </w:t>
      </w:r>
    </w:p>
    <w:p w14:paraId="57D799A8" w14:textId="77777777" w:rsidR="001C16AA" w:rsidRDefault="00372257">
      <w:pPr>
        <w:spacing w:after="0"/>
        <w:ind w:left="363"/>
      </w:pPr>
      <w:r>
        <w:rPr>
          <w:rFonts w:ascii="Arial" w:eastAsia="Arial" w:hAnsi="Arial" w:cs="Arial"/>
          <w:color w:val="FF0000"/>
          <w:sz w:val="20"/>
        </w:rPr>
        <w:t xml:space="preserve"> </w:t>
      </w:r>
    </w:p>
    <w:p w14:paraId="052EADC8" w14:textId="77777777" w:rsidR="001C16AA" w:rsidRDefault="00372257">
      <w:pPr>
        <w:spacing w:after="141"/>
        <w:ind w:left="363"/>
      </w:pPr>
      <w:r>
        <w:rPr>
          <w:rFonts w:ascii="Arial" w:eastAsia="Arial" w:hAnsi="Arial" w:cs="Arial"/>
          <w:color w:val="FF0000"/>
          <w:sz w:val="20"/>
        </w:rPr>
        <w:t xml:space="preserve"> </w:t>
      </w:r>
    </w:p>
    <w:p w14:paraId="6ACD8CC6" w14:textId="77777777" w:rsidR="001C16AA" w:rsidRDefault="00372257">
      <w:pPr>
        <w:pStyle w:val="Heading3"/>
        <w:ind w:left="358"/>
      </w:pPr>
      <w:r>
        <w:lastRenderedPageBreak/>
        <w:t xml:space="preserve">Training workshops and technology transfer </w:t>
      </w:r>
    </w:p>
    <w:p w14:paraId="6A9E6DD4"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Describe type and frequency of any on job training workshops, as well as any obligation for technology transfer being included as part of the </w:t>
      </w:r>
      <w:r>
        <w:rPr>
          <w:rFonts w:ascii="Arial" w:eastAsia="Arial" w:hAnsi="Arial" w:cs="Arial"/>
          <w:i/>
          <w:color w:val="FF0000"/>
          <w:sz w:val="20"/>
        </w:rPr>
        <w:t>service</w:t>
      </w:r>
      <w:r>
        <w:rPr>
          <w:rFonts w:ascii="Arial" w:eastAsia="Arial" w:hAnsi="Arial" w:cs="Arial"/>
          <w:color w:val="FF0000"/>
          <w:sz w:val="20"/>
        </w:rPr>
        <w:t xml:space="preserve"> or at the end of the </w:t>
      </w:r>
      <w:r>
        <w:rPr>
          <w:rFonts w:ascii="Arial" w:eastAsia="Arial" w:hAnsi="Arial" w:cs="Arial"/>
          <w:i/>
          <w:color w:val="FF0000"/>
          <w:sz w:val="20"/>
        </w:rPr>
        <w:t>service period</w:t>
      </w:r>
      <w:r>
        <w:rPr>
          <w:rFonts w:ascii="Arial" w:eastAsia="Arial" w:hAnsi="Arial" w:cs="Arial"/>
          <w:color w:val="FF0000"/>
          <w:sz w:val="20"/>
        </w:rPr>
        <w:t xml:space="preserve">. </w:t>
      </w:r>
    </w:p>
    <w:p w14:paraId="5AE85F6A" w14:textId="77777777" w:rsidR="001C16AA" w:rsidRDefault="00372257">
      <w:pPr>
        <w:spacing w:after="0"/>
        <w:ind w:left="363"/>
      </w:pPr>
      <w:r>
        <w:rPr>
          <w:rFonts w:ascii="Arial" w:eastAsia="Arial" w:hAnsi="Arial" w:cs="Arial"/>
          <w:color w:val="FF0000"/>
          <w:sz w:val="20"/>
        </w:rPr>
        <w:t xml:space="preserve"> </w:t>
      </w:r>
    </w:p>
    <w:p w14:paraId="1FA159F3" w14:textId="77777777" w:rsidR="001C16AA" w:rsidRDefault="00372257">
      <w:pPr>
        <w:spacing w:after="0"/>
        <w:ind w:left="363"/>
      </w:pPr>
      <w:r>
        <w:rPr>
          <w:rFonts w:ascii="Arial" w:eastAsia="Arial" w:hAnsi="Arial" w:cs="Arial"/>
          <w:color w:val="FF0000"/>
          <w:sz w:val="20"/>
        </w:rPr>
        <w:t xml:space="preserve"> </w:t>
      </w:r>
    </w:p>
    <w:p w14:paraId="0C047D19" w14:textId="77777777" w:rsidR="001C16AA" w:rsidRDefault="00372257">
      <w:pPr>
        <w:spacing w:after="141"/>
        <w:ind w:left="363"/>
      </w:pPr>
      <w:r>
        <w:rPr>
          <w:rFonts w:ascii="Arial" w:eastAsia="Arial" w:hAnsi="Arial" w:cs="Arial"/>
          <w:color w:val="FF0000"/>
          <w:sz w:val="20"/>
        </w:rPr>
        <w:t xml:space="preserve"> </w:t>
      </w:r>
    </w:p>
    <w:p w14:paraId="233FD5F1" w14:textId="77777777" w:rsidR="001C16AA" w:rsidRDefault="00372257">
      <w:pPr>
        <w:pStyle w:val="Heading3"/>
        <w:ind w:left="358"/>
      </w:pPr>
      <w:r>
        <w:t xml:space="preserve">Design and supply of Equipment </w:t>
      </w:r>
    </w:p>
    <w:p w14:paraId="62FF3852"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On some complex services (e. g. nuclear) it could be in the Parties best interests that some details of the design of Equipment are shared with the </w:t>
      </w:r>
      <w:r>
        <w:rPr>
          <w:rFonts w:ascii="Arial" w:eastAsia="Arial" w:hAnsi="Arial" w:cs="Arial"/>
          <w:i/>
          <w:color w:val="FF0000"/>
          <w:sz w:val="20"/>
        </w:rPr>
        <w:t>Service Manager</w:t>
      </w:r>
      <w:r>
        <w:rPr>
          <w:rFonts w:ascii="Arial" w:eastAsia="Arial" w:hAnsi="Arial" w:cs="Arial"/>
          <w:color w:val="FF0000"/>
          <w:sz w:val="20"/>
        </w:rPr>
        <w:t xml:space="preserve">, not necessarily for his acceptance but as an assurance that the Equipment will be able to allow the </w:t>
      </w:r>
      <w:r>
        <w:rPr>
          <w:rFonts w:ascii="Arial" w:eastAsia="Arial" w:hAnsi="Arial" w:cs="Arial"/>
          <w:i/>
          <w:color w:val="FF0000"/>
          <w:sz w:val="20"/>
        </w:rPr>
        <w:t>Contractor</w:t>
      </w:r>
      <w:r>
        <w:rPr>
          <w:rFonts w:ascii="Arial" w:eastAsia="Arial" w:hAnsi="Arial" w:cs="Arial"/>
          <w:color w:val="FF0000"/>
          <w:sz w:val="20"/>
        </w:rPr>
        <w:t xml:space="preserve"> to Provide the Service efficiently and without delay.  For example specialised handling Equipment for a particular maintenance operation.  Clause 23.1 is always available to the </w:t>
      </w:r>
      <w:r>
        <w:rPr>
          <w:rFonts w:ascii="Arial" w:eastAsia="Arial" w:hAnsi="Arial" w:cs="Arial"/>
          <w:i/>
          <w:color w:val="FF0000"/>
          <w:sz w:val="20"/>
        </w:rPr>
        <w:t xml:space="preserve">Service Manager </w:t>
      </w:r>
      <w:r>
        <w:rPr>
          <w:rFonts w:ascii="Arial" w:eastAsia="Arial" w:hAnsi="Arial" w:cs="Arial"/>
          <w:color w:val="FF0000"/>
          <w:sz w:val="20"/>
        </w:rPr>
        <w:t xml:space="preserve">if this paragraph is not used. </w:t>
      </w:r>
    </w:p>
    <w:p w14:paraId="74207D59"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1D75BE30"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Also the </w:t>
      </w:r>
      <w:r>
        <w:rPr>
          <w:rFonts w:ascii="Arial" w:eastAsia="Arial" w:hAnsi="Arial" w:cs="Arial"/>
          <w:i/>
          <w:color w:val="FF0000"/>
          <w:sz w:val="20"/>
        </w:rPr>
        <w:t>Employer</w:t>
      </w:r>
      <w:r>
        <w:rPr>
          <w:rFonts w:ascii="Arial" w:eastAsia="Arial" w:hAnsi="Arial" w:cs="Arial"/>
          <w:color w:val="FF0000"/>
          <w:sz w:val="20"/>
        </w:rPr>
        <w:t xml:space="preserve"> may wish to exercise constraints or include witness and hold points during manufacture, assembly or delivery of such Equipment.   Include these constraints here.   </w:t>
      </w:r>
    </w:p>
    <w:p w14:paraId="490DFED8"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38F68248"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Draft in such a way that there is no doubt that the liability for such design supply and use of the Equipment remains with the </w:t>
      </w:r>
      <w:r>
        <w:rPr>
          <w:rFonts w:ascii="Arial" w:eastAsia="Arial" w:hAnsi="Arial" w:cs="Arial"/>
          <w:i/>
          <w:color w:val="FF0000"/>
          <w:sz w:val="20"/>
        </w:rPr>
        <w:t>Contractor</w:t>
      </w:r>
      <w:r>
        <w:rPr>
          <w:rFonts w:ascii="Arial" w:eastAsia="Arial" w:hAnsi="Arial" w:cs="Arial"/>
          <w:color w:val="FF0000"/>
          <w:sz w:val="20"/>
        </w:rPr>
        <w:t xml:space="preserve">.  </w:t>
      </w:r>
    </w:p>
    <w:p w14:paraId="63F0C784" w14:textId="77777777" w:rsidR="001C16AA" w:rsidRDefault="00372257">
      <w:pPr>
        <w:spacing w:after="0"/>
        <w:ind w:left="363"/>
      </w:pPr>
      <w:r>
        <w:rPr>
          <w:rFonts w:ascii="Arial" w:eastAsia="Arial" w:hAnsi="Arial" w:cs="Arial"/>
          <w:color w:val="FF0000"/>
          <w:sz w:val="20"/>
        </w:rPr>
        <w:t xml:space="preserve"> </w:t>
      </w:r>
    </w:p>
    <w:p w14:paraId="2722F81C" w14:textId="77777777" w:rsidR="001C16AA" w:rsidRDefault="00372257">
      <w:pPr>
        <w:spacing w:after="0"/>
        <w:ind w:left="363"/>
      </w:pPr>
      <w:r>
        <w:rPr>
          <w:rFonts w:ascii="Arial" w:eastAsia="Arial" w:hAnsi="Arial" w:cs="Arial"/>
          <w:color w:val="FF0000"/>
          <w:sz w:val="20"/>
        </w:rPr>
        <w:t xml:space="preserve"> </w:t>
      </w:r>
    </w:p>
    <w:p w14:paraId="039505E5" w14:textId="77777777" w:rsidR="001C16AA" w:rsidRDefault="00372257">
      <w:pPr>
        <w:spacing w:after="141"/>
        <w:ind w:left="363"/>
      </w:pPr>
      <w:r>
        <w:rPr>
          <w:rFonts w:ascii="Arial" w:eastAsia="Arial" w:hAnsi="Arial" w:cs="Arial"/>
          <w:color w:val="FF0000"/>
          <w:sz w:val="20"/>
        </w:rPr>
        <w:t xml:space="preserve"> </w:t>
      </w:r>
    </w:p>
    <w:p w14:paraId="070FCCC1" w14:textId="77777777" w:rsidR="001C16AA" w:rsidRDefault="00372257">
      <w:pPr>
        <w:pStyle w:val="Heading3"/>
        <w:spacing w:after="60"/>
        <w:ind w:left="358"/>
      </w:pPr>
      <w:r>
        <w:t xml:space="preserve">Things provided at the end of the </w:t>
      </w:r>
      <w:r>
        <w:rPr>
          <w:i/>
        </w:rPr>
        <w:t>service period</w:t>
      </w:r>
      <w:r>
        <w:t xml:space="preserve"> for the </w:t>
      </w:r>
      <w:r>
        <w:rPr>
          <w:i/>
        </w:rPr>
        <w:t>Employer</w:t>
      </w:r>
      <w:r>
        <w:t xml:space="preserve">’s use </w:t>
      </w:r>
    </w:p>
    <w:p w14:paraId="042EC230" w14:textId="77777777" w:rsidR="001C16AA" w:rsidRDefault="00372257">
      <w:pPr>
        <w:pStyle w:val="Heading4"/>
        <w:ind w:left="358"/>
      </w:pPr>
      <w:r>
        <w:t xml:space="preserve">Equipment </w:t>
      </w:r>
    </w:p>
    <w:p w14:paraId="10DC5626"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The </w:t>
      </w:r>
      <w:r>
        <w:rPr>
          <w:rFonts w:ascii="Arial" w:eastAsia="Arial" w:hAnsi="Arial" w:cs="Arial"/>
          <w:i/>
          <w:color w:val="FF0000"/>
          <w:sz w:val="20"/>
        </w:rPr>
        <w:t>Employer</w:t>
      </w:r>
      <w:r>
        <w:rPr>
          <w:rFonts w:ascii="Arial" w:eastAsia="Arial" w:hAnsi="Arial" w:cs="Arial"/>
          <w:color w:val="FF0000"/>
          <w:sz w:val="20"/>
        </w:rPr>
        <w:t xml:space="preserve"> may wish to use some of the Equipment used by the </w:t>
      </w:r>
      <w:r>
        <w:rPr>
          <w:rFonts w:ascii="Arial" w:eastAsia="Arial" w:hAnsi="Arial" w:cs="Arial"/>
          <w:i/>
          <w:color w:val="FF0000"/>
          <w:sz w:val="20"/>
        </w:rPr>
        <w:t>Contractor</w:t>
      </w:r>
      <w:r>
        <w:rPr>
          <w:rFonts w:ascii="Arial" w:eastAsia="Arial" w:hAnsi="Arial" w:cs="Arial"/>
          <w:color w:val="FF0000"/>
          <w:sz w:val="20"/>
        </w:rPr>
        <w:t xml:space="preserve"> after the end of the </w:t>
      </w:r>
      <w:r>
        <w:rPr>
          <w:rFonts w:ascii="Arial" w:eastAsia="Arial" w:hAnsi="Arial" w:cs="Arial"/>
          <w:i/>
          <w:color w:val="FF0000"/>
          <w:sz w:val="20"/>
        </w:rPr>
        <w:t>service period</w:t>
      </w:r>
      <w:r>
        <w:rPr>
          <w:rFonts w:ascii="Arial" w:eastAsia="Arial" w:hAnsi="Arial" w:cs="Arial"/>
          <w:color w:val="FF0000"/>
          <w:sz w:val="20"/>
        </w:rPr>
        <w:t xml:space="preserve">.  Clause 70.2 requires that details of such requirement be stated in the Service Information.   Complete here or if not applicable retain the heading and state ‘None’. </w:t>
      </w:r>
    </w:p>
    <w:p w14:paraId="6FE1B7CF" w14:textId="77777777" w:rsidR="001C16AA" w:rsidRDefault="00372257">
      <w:pPr>
        <w:pStyle w:val="Heading4"/>
        <w:ind w:left="358"/>
      </w:pPr>
      <w:r>
        <w:t xml:space="preserve">Information and other things </w:t>
      </w:r>
    </w:p>
    <w:p w14:paraId="41556F65"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Clause 70.2 requires that information and other things which the </w:t>
      </w:r>
      <w:r>
        <w:rPr>
          <w:rFonts w:ascii="Arial" w:eastAsia="Arial" w:hAnsi="Arial" w:cs="Arial"/>
          <w:i/>
          <w:color w:val="FF0000"/>
          <w:sz w:val="20"/>
        </w:rPr>
        <w:t>Contractor</w:t>
      </w:r>
      <w:r>
        <w:rPr>
          <w:rFonts w:ascii="Arial" w:eastAsia="Arial" w:hAnsi="Arial" w:cs="Arial"/>
          <w:color w:val="FF0000"/>
          <w:sz w:val="20"/>
        </w:rPr>
        <w:t xml:space="preserve"> is to provide at the end of the </w:t>
      </w:r>
      <w:r>
        <w:rPr>
          <w:rFonts w:ascii="Arial" w:eastAsia="Arial" w:hAnsi="Arial" w:cs="Arial"/>
          <w:i/>
          <w:color w:val="FF0000"/>
          <w:sz w:val="20"/>
        </w:rPr>
        <w:t>service period</w:t>
      </w:r>
      <w:r>
        <w:rPr>
          <w:rFonts w:ascii="Arial" w:eastAsia="Arial" w:hAnsi="Arial" w:cs="Arial"/>
          <w:color w:val="FF0000"/>
          <w:sz w:val="20"/>
        </w:rPr>
        <w:t xml:space="preserve"> be stated in the Service Information. </w:t>
      </w:r>
    </w:p>
    <w:p w14:paraId="059F3E73" w14:textId="77777777" w:rsidR="001C16AA" w:rsidRDefault="00372257">
      <w:pPr>
        <w:spacing w:after="0"/>
        <w:ind w:left="363"/>
      </w:pPr>
      <w:r>
        <w:rPr>
          <w:rFonts w:ascii="Arial" w:eastAsia="Arial" w:hAnsi="Arial" w:cs="Arial"/>
          <w:color w:val="FF0000"/>
          <w:sz w:val="20"/>
        </w:rPr>
        <w:t xml:space="preserve"> </w:t>
      </w:r>
    </w:p>
    <w:p w14:paraId="492B8390" w14:textId="77777777" w:rsidR="001C16AA" w:rsidRDefault="00372257">
      <w:pPr>
        <w:spacing w:after="0"/>
        <w:ind w:left="363"/>
      </w:pPr>
      <w:r>
        <w:rPr>
          <w:rFonts w:ascii="Arial" w:eastAsia="Arial" w:hAnsi="Arial" w:cs="Arial"/>
          <w:color w:val="FF0000"/>
          <w:sz w:val="20"/>
        </w:rPr>
        <w:t xml:space="preserve"> </w:t>
      </w:r>
    </w:p>
    <w:p w14:paraId="25631796" w14:textId="77777777" w:rsidR="001C16AA" w:rsidRDefault="00372257">
      <w:pPr>
        <w:spacing w:after="0"/>
        <w:ind w:left="363"/>
      </w:pPr>
      <w:r>
        <w:rPr>
          <w:rFonts w:ascii="Arial" w:eastAsia="Arial" w:hAnsi="Arial" w:cs="Arial"/>
          <w:color w:val="FF0000"/>
          <w:sz w:val="20"/>
        </w:rPr>
        <w:t xml:space="preserve"> </w:t>
      </w:r>
    </w:p>
    <w:p w14:paraId="658C9B06" w14:textId="77777777" w:rsidR="001C16AA" w:rsidRDefault="00372257">
      <w:pPr>
        <w:spacing w:after="141"/>
        <w:ind w:left="363"/>
      </w:pPr>
      <w:r>
        <w:rPr>
          <w:rFonts w:ascii="Arial" w:eastAsia="Arial" w:hAnsi="Arial" w:cs="Arial"/>
          <w:color w:val="FF0000"/>
          <w:sz w:val="20"/>
        </w:rPr>
        <w:t xml:space="preserve"> </w:t>
      </w:r>
    </w:p>
    <w:p w14:paraId="5E242499" w14:textId="77777777" w:rsidR="001C16AA" w:rsidRDefault="00372257">
      <w:pPr>
        <w:pStyle w:val="Heading3"/>
        <w:ind w:left="358"/>
      </w:pPr>
      <w:r>
        <w:t xml:space="preserve">Management of work done by Task Order </w:t>
      </w:r>
    </w:p>
    <w:p w14:paraId="2B9CDF3E"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Only use this heading if Option X19 applies to this contract.   </w:t>
      </w:r>
    </w:p>
    <w:p w14:paraId="3C2D2950"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2B96A919"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In some cases all work may be done in terms of Task Orders in which case it may be logical to move this section closer to the start of this part 2 of the Service Information.   In some cases only parts of the </w:t>
      </w:r>
      <w:r>
        <w:rPr>
          <w:rFonts w:ascii="Arial" w:eastAsia="Arial" w:hAnsi="Arial" w:cs="Arial"/>
          <w:i/>
          <w:color w:val="FF0000"/>
          <w:sz w:val="20"/>
        </w:rPr>
        <w:t>service</w:t>
      </w:r>
      <w:r>
        <w:rPr>
          <w:rFonts w:ascii="Arial" w:eastAsia="Arial" w:hAnsi="Arial" w:cs="Arial"/>
          <w:color w:val="FF0000"/>
          <w:sz w:val="20"/>
        </w:rPr>
        <w:t xml:space="preserve"> may require to be handled by Task Order, for example a major repair which has become necessary during a continuous maintenance service contract. </w:t>
      </w:r>
    </w:p>
    <w:p w14:paraId="4DE1DF0D"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6D36CDB0"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Please read Option X19 before drafting requirements here as much of the procedure for the administration of Task Orders is already provided in X19, for example X19.2 specifies what a task Order should include  </w:t>
      </w:r>
    </w:p>
    <w:p w14:paraId="6A7DBC37"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74AA7DBE"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A Task Order format could be provided in an Annexure to this Service Information.   </w:t>
      </w:r>
    </w:p>
    <w:p w14:paraId="4BA6D437"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5A2814ED"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lastRenderedPageBreak/>
        <w:t xml:space="preserve">Many considerations can apply to Task Orders, such as availability of resources, arrangements for emergency work, Task Order reporting (work carried out and service results), assessment of additional Prices for </w:t>
      </w:r>
      <w:r>
        <w:rPr>
          <w:rFonts w:ascii="Arial" w:eastAsia="Arial" w:hAnsi="Arial" w:cs="Arial"/>
          <w:i/>
          <w:color w:val="FF0000"/>
          <w:sz w:val="20"/>
        </w:rPr>
        <w:t>service</w:t>
      </w:r>
      <w:r>
        <w:rPr>
          <w:rFonts w:ascii="Arial" w:eastAsia="Arial" w:hAnsi="Arial" w:cs="Arial"/>
          <w:color w:val="FF0000"/>
          <w:sz w:val="20"/>
        </w:rPr>
        <w:t xml:space="preserve"> not included in the Price List etc. </w:t>
      </w:r>
    </w:p>
    <w:p w14:paraId="4EB7A4DC"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763C60D0"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Clause X19.6 requires information which should be included on a Task Order programme.    </w:t>
      </w:r>
    </w:p>
    <w:p w14:paraId="055B040D"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58" w:right="801" w:hanging="10"/>
        <w:jc w:val="both"/>
      </w:pPr>
      <w:r>
        <w:rPr>
          <w:rFonts w:ascii="Arial" w:eastAsia="Arial" w:hAnsi="Arial" w:cs="Arial"/>
          <w:color w:val="FF0000"/>
          <w:sz w:val="20"/>
        </w:rPr>
        <w:t xml:space="preserve">Further requirements for Task Orders include things to be provided by the </w:t>
      </w:r>
      <w:r>
        <w:rPr>
          <w:rFonts w:ascii="Arial" w:eastAsia="Arial" w:hAnsi="Arial" w:cs="Arial"/>
          <w:i/>
          <w:color w:val="FF0000"/>
          <w:sz w:val="20"/>
        </w:rPr>
        <w:t>Employer</w:t>
      </w:r>
      <w:r>
        <w:rPr>
          <w:rFonts w:ascii="Arial" w:eastAsia="Arial" w:hAnsi="Arial" w:cs="Arial"/>
          <w:color w:val="FF0000"/>
          <w:sz w:val="20"/>
        </w:rPr>
        <w:t xml:space="preserve"> under a Task Order and the conditions under which the </w:t>
      </w:r>
      <w:r>
        <w:rPr>
          <w:rFonts w:ascii="Arial" w:eastAsia="Arial" w:hAnsi="Arial" w:cs="Arial"/>
          <w:i/>
          <w:color w:val="FF0000"/>
          <w:sz w:val="20"/>
        </w:rPr>
        <w:t>Employer</w:t>
      </w:r>
      <w:r>
        <w:rPr>
          <w:rFonts w:ascii="Arial" w:eastAsia="Arial" w:hAnsi="Arial" w:cs="Arial"/>
          <w:color w:val="FF0000"/>
          <w:sz w:val="20"/>
        </w:rPr>
        <w:t xml:space="preserve"> or Others are to work. </w:t>
      </w:r>
    </w:p>
    <w:p w14:paraId="0FB71D33" w14:textId="77777777" w:rsidR="001C16AA" w:rsidRDefault="00372257">
      <w:pPr>
        <w:pBdr>
          <w:top w:val="single" w:sz="4" w:space="0" w:color="000000"/>
          <w:left w:val="single" w:sz="4" w:space="0" w:color="000000"/>
          <w:bottom w:val="single" w:sz="4" w:space="0" w:color="000000"/>
          <w:right w:val="single" w:sz="4" w:space="0" w:color="000000"/>
        </w:pBdr>
        <w:spacing w:after="12"/>
        <w:ind w:left="348" w:right="801"/>
      </w:pPr>
      <w:r>
        <w:rPr>
          <w:rFonts w:ascii="Arial" w:eastAsia="Arial" w:hAnsi="Arial" w:cs="Arial"/>
          <w:color w:val="FF0000"/>
          <w:sz w:val="20"/>
        </w:rPr>
        <w:t xml:space="preserve"> </w:t>
      </w:r>
    </w:p>
    <w:p w14:paraId="7EE7E306" w14:textId="77777777" w:rsidR="001C16AA" w:rsidRDefault="00372257">
      <w:pPr>
        <w:spacing w:after="0"/>
        <w:ind w:left="363"/>
      </w:pPr>
      <w:r>
        <w:rPr>
          <w:rFonts w:ascii="Arial" w:eastAsia="Arial" w:hAnsi="Arial" w:cs="Arial"/>
          <w:color w:val="FF0000"/>
          <w:sz w:val="20"/>
        </w:rPr>
        <w:t xml:space="preserve"> </w:t>
      </w:r>
    </w:p>
    <w:p w14:paraId="20FD518C" w14:textId="77777777" w:rsidR="001C16AA" w:rsidRDefault="00372257">
      <w:pPr>
        <w:spacing w:after="58"/>
        <w:ind w:left="363"/>
      </w:pPr>
      <w:r>
        <w:rPr>
          <w:rFonts w:ascii="Arial" w:eastAsia="Arial" w:hAnsi="Arial" w:cs="Arial"/>
          <w:color w:val="FF0000"/>
          <w:sz w:val="20"/>
        </w:rPr>
        <w:t xml:space="preserve"> </w:t>
      </w:r>
    </w:p>
    <w:p w14:paraId="312E1EC8" w14:textId="77777777" w:rsidR="001C16AA" w:rsidRDefault="00372257">
      <w:pPr>
        <w:pStyle w:val="Heading2"/>
        <w:spacing w:after="57" w:line="259" w:lineRule="auto"/>
        <w:ind w:left="358"/>
        <w:jc w:val="left"/>
      </w:pPr>
      <w:r>
        <w:rPr>
          <w:color w:val="FF0000"/>
          <w:sz w:val="28"/>
        </w:rPr>
        <w:t>Health and safety, the environment and quality assurance</w:t>
      </w:r>
      <w:r>
        <w:rPr>
          <w:b w:val="0"/>
          <w:color w:val="FF0000"/>
        </w:rPr>
        <w:t xml:space="preserve"> </w:t>
      </w:r>
    </w:p>
    <w:p w14:paraId="515FBDF7" w14:textId="77777777" w:rsidR="001C16AA" w:rsidRDefault="00372257">
      <w:pPr>
        <w:pStyle w:val="Heading3"/>
        <w:ind w:left="358"/>
      </w:pPr>
      <w:r>
        <w:t xml:space="preserve">Health and safety risk management </w:t>
      </w:r>
    </w:p>
    <w:p w14:paraId="6107885E"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In addition to the requirements of the laws governing health and safety, the </w:t>
      </w:r>
      <w:r>
        <w:rPr>
          <w:rFonts w:ascii="Arial" w:eastAsia="Arial" w:hAnsi="Arial" w:cs="Arial"/>
          <w:i/>
          <w:color w:val="FF0000"/>
          <w:sz w:val="20"/>
        </w:rPr>
        <w:t>Employer</w:t>
      </w:r>
      <w:r>
        <w:rPr>
          <w:rFonts w:ascii="Arial" w:eastAsia="Arial" w:hAnsi="Arial" w:cs="Arial"/>
          <w:color w:val="FF0000"/>
          <w:sz w:val="20"/>
        </w:rPr>
        <w:t xml:space="preserve"> may have some additional requirements particular to the </w:t>
      </w:r>
      <w:r>
        <w:rPr>
          <w:rFonts w:ascii="Arial" w:eastAsia="Arial" w:hAnsi="Arial" w:cs="Arial"/>
          <w:i/>
          <w:color w:val="FF0000"/>
          <w:sz w:val="20"/>
        </w:rPr>
        <w:t>service</w:t>
      </w:r>
      <w:r>
        <w:rPr>
          <w:rFonts w:ascii="Arial" w:eastAsia="Arial" w:hAnsi="Arial" w:cs="Arial"/>
          <w:color w:val="FF0000"/>
          <w:sz w:val="20"/>
        </w:rPr>
        <w:t xml:space="preserve"> and the Affected Property for this contract.  The text below provides for these being attached as an Annexure to this Service Information. PLEASE ALSO READ CORE CLAUSE 27.4 TO MAKE SURE THAT WHATHEVER IS INCLUDED IN THE ANNEXURE FOLLOWS ON FROM THOSE CLAUSES. </w:t>
      </w:r>
    </w:p>
    <w:p w14:paraId="79075D9B" w14:textId="77777777" w:rsidR="001C16AA" w:rsidRDefault="00372257">
      <w:pPr>
        <w:spacing w:after="0"/>
        <w:ind w:left="363"/>
      </w:pPr>
      <w:r>
        <w:rPr>
          <w:rFonts w:ascii="Arial" w:eastAsia="Arial" w:hAnsi="Arial" w:cs="Arial"/>
          <w:color w:val="FF0000"/>
          <w:sz w:val="20"/>
        </w:rPr>
        <w:t xml:space="preserve"> </w:t>
      </w:r>
    </w:p>
    <w:p w14:paraId="2A9EECE2" w14:textId="77777777" w:rsidR="001C16AA" w:rsidRDefault="00372257">
      <w:pPr>
        <w:spacing w:after="0" w:line="249" w:lineRule="auto"/>
        <w:ind w:left="373" w:right="793" w:hanging="10"/>
        <w:jc w:val="both"/>
      </w:pPr>
      <w:r>
        <w:rPr>
          <w:rFonts w:ascii="Arial" w:eastAsia="Arial" w:hAnsi="Arial" w:cs="Arial"/>
          <w:color w:val="FF0000"/>
          <w:sz w:val="20"/>
        </w:rPr>
        <w:t xml:space="preserve">The </w:t>
      </w:r>
      <w:r>
        <w:rPr>
          <w:rFonts w:ascii="Arial" w:eastAsia="Arial" w:hAnsi="Arial" w:cs="Arial"/>
          <w:i/>
          <w:color w:val="FF0000"/>
          <w:sz w:val="20"/>
        </w:rPr>
        <w:t>Contractor</w:t>
      </w:r>
      <w:r>
        <w:rPr>
          <w:rFonts w:ascii="Arial" w:eastAsia="Arial" w:hAnsi="Arial" w:cs="Arial"/>
          <w:color w:val="FF0000"/>
          <w:sz w:val="20"/>
        </w:rPr>
        <w:t xml:space="preserve"> shall comply with the health and safety requirements contained in Annexure ___________ to this Service Information. </w:t>
      </w:r>
    </w:p>
    <w:p w14:paraId="2DF27165" w14:textId="77777777" w:rsidR="001C16AA" w:rsidRDefault="00372257">
      <w:pPr>
        <w:spacing w:after="0"/>
        <w:ind w:left="363"/>
      </w:pPr>
      <w:r>
        <w:rPr>
          <w:rFonts w:ascii="Arial" w:eastAsia="Arial" w:hAnsi="Arial" w:cs="Arial"/>
          <w:color w:val="FF0000"/>
          <w:sz w:val="20"/>
        </w:rPr>
        <w:t xml:space="preserve"> </w:t>
      </w:r>
    </w:p>
    <w:p w14:paraId="48F4FA9F" w14:textId="77777777" w:rsidR="001C16AA" w:rsidRDefault="00372257">
      <w:pPr>
        <w:spacing w:after="142"/>
        <w:ind w:left="363"/>
      </w:pPr>
      <w:r>
        <w:rPr>
          <w:rFonts w:ascii="Arial" w:eastAsia="Arial" w:hAnsi="Arial" w:cs="Arial"/>
          <w:color w:val="FF0000"/>
          <w:sz w:val="20"/>
        </w:rPr>
        <w:t xml:space="preserve"> </w:t>
      </w:r>
    </w:p>
    <w:p w14:paraId="793F71D0" w14:textId="77777777" w:rsidR="001C16AA" w:rsidRDefault="00372257">
      <w:pPr>
        <w:pStyle w:val="Heading3"/>
        <w:ind w:left="358"/>
      </w:pPr>
      <w:r>
        <w:t xml:space="preserve">Environmental constraints and management </w:t>
      </w:r>
    </w:p>
    <w:p w14:paraId="11FE206B"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Describe or cross refer to environmental constraints applicable to the </w:t>
      </w:r>
      <w:r>
        <w:rPr>
          <w:rFonts w:ascii="Arial" w:eastAsia="Arial" w:hAnsi="Arial" w:cs="Arial"/>
          <w:i/>
          <w:color w:val="FF0000"/>
          <w:sz w:val="20"/>
        </w:rPr>
        <w:t>Contractor</w:t>
      </w:r>
      <w:r>
        <w:rPr>
          <w:rFonts w:ascii="Arial" w:eastAsia="Arial" w:hAnsi="Arial" w:cs="Arial"/>
          <w:color w:val="FF0000"/>
          <w:sz w:val="20"/>
        </w:rPr>
        <w:t xml:space="preserve">’s plan and his activities on the Affected Property and how they should be managed.  Include here or cross refer to an Annexure to the Service Information.   </w:t>
      </w:r>
    </w:p>
    <w:p w14:paraId="5D2E530E" w14:textId="77777777" w:rsidR="001C16AA" w:rsidRDefault="00372257">
      <w:pPr>
        <w:spacing w:after="0"/>
        <w:ind w:left="363"/>
      </w:pPr>
      <w:r>
        <w:rPr>
          <w:rFonts w:ascii="Arial" w:eastAsia="Arial" w:hAnsi="Arial" w:cs="Arial"/>
          <w:color w:val="FF0000"/>
          <w:sz w:val="20"/>
        </w:rPr>
        <w:t xml:space="preserve"> </w:t>
      </w:r>
    </w:p>
    <w:p w14:paraId="5535240A" w14:textId="77777777" w:rsidR="001C16AA" w:rsidRDefault="00372257">
      <w:pPr>
        <w:spacing w:after="0" w:line="249" w:lineRule="auto"/>
        <w:ind w:left="373" w:right="793" w:hanging="10"/>
        <w:jc w:val="both"/>
      </w:pPr>
      <w:r>
        <w:rPr>
          <w:rFonts w:ascii="Arial" w:eastAsia="Arial" w:hAnsi="Arial" w:cs="Arial"/>
          <w:color w:val="FF0000"/>
          <w:sz w:val="20"/>
        </w:rPr>
        <w:t xml:space="preserve">The </w:t>
      </w:r>
      <w:r>
        <w:rPr>
          <w:rFonts w:ascii="Arial" w:eastAsia="Arial" w:hAnsi="Arial" w:cs="Arial"/>
          <w:i/>
          <w:color w:val="FF0000"/>
          <w:sz w:val="20"/>
        </w:rPr>
        <w:t>Contractor</w:t>
      </w:r>
      <w:r>
        <w:rPr>
          <w:rFonts w:ascii="Arial" w:eastAsia="Arial" w:hAnsi="Arial" w:cs="Arial"/>
          <w:color w:val="FF0000"/>
          <w:sz w:val="20"/>
        </w:rPr>
        <w:t xml:space="preserve"> shall comply with the environmental criteria and constraints stated in Annexure ________  </w:t>
      </w:r>
    </w:p>
    <w:p w14:paraId="72B4794F" w14:textId="77777777" w:rsidR="001C16AA" w:rsidRDefault="00372257">
      <w:pPr>
        <w:spacing w:after="0"/>
        <w:ind w:left="363"/>
      </w:pPr>
      <w:r>
        <w:rPr>
          <w:rFonts w:ascii="Arial" w:eastAsia="Arial" w:hAnsi="Arial" w:cs="Arial"/>
          <w:color w:val="FF0000"/>
          <w:sz w:val="20"/>
        </w:rPr>
        <w:t xml:space="preserve"> </w:t>
      </w:r>
    </w:p>
    <w:p w14:paraId="109EB833" w14:textId="77777777" w:rsidR="001C16AA" w:rsidRDefault="00372257">
      <w:pPr>
        <w:spacing w:after="141"/>
        <w:ind w:left="363"/>
      </w:pPr>
      <w:r>
        <w:rPr>
          <w:rFonts w:ascii="Arial" w:eastAsia="Arial" w:hAnsi="Arial" w:cs="Arial"/>
          <w:color w:val="FF0000"/>
          <w:sz w:val="20"/>
        </w:rPr>
        <w:t xml:space="preserve"> </w:t>
      </w:r>
    </w:p>
    <w:p w14:paraId="340D309B" w14:textId="77777777" w:rsidR="001C16AA" w:rsidRDefault="00372257">
      <w:pPr>
        <w:pStyle w:val="Heading3"/>
        <w:ind w:left="358"/>
      </w:pPr>
      <w:r>
        <w:t xml:space="preserve">Quality assurance requirements </w:t>
      </w:r>
    </w:p>
    <w:p w14:paraId="790E66FF"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Specify minimum requirements for the </w:t>
      </w:r>
      <w:r>
        <w:rPr>
          <w:rFonts w:ascii="Arial" w:eastAsia="Arial" w:hAnsi="Arial" w:cs="Arial"/>
          <w:i/>
          <w:color w:val="FF0000"/>
          <w:sz w:val="20"/>
        </w:rPr>
        <w:t>Contractor</w:t>
      </w:r>
      <w:r>
        <w:rPr>
          <w:rFonts w:ascii="Arial" w:eastAsia="Arial" w:hAnsi="Arial" w:cs="Arial"/>
          <w:color w:val="FF0000"/>
          <w:sz w:val="20"/>
        </w:rPr>
        <w:t xml:space="preserve">’s Quality Plan and Work Procedures or provide the </w:t>
      </w:r>
      <w:r>
        <w:rPr>
          <w:rFonts w:ascii="Arial" w:eastAsia="Arial" w:hAnsi="Arial" w:cs="Arial"/>
          <w:i/>
          <w:color w:val="FF0000"/>
          <w:sz w:val="20"/>
        </w:rPr>
        <w:t>Employer</w:t>
      </w:r>
      <w:r>
        <w:rPr>
          <w:rFonts w:ascii="Arial" w:eastAsia="Arial" w:hAnsi="Arial" w:cs="Arial"/>
          <w:color w:val="FF0000"/>
          <w:sz w:val="20"/>
        </w:rPr>
        <w:t xml:space="preserve">’s Quality Plan if that is to be used.  Make sure witness and hold points are identified generally and describe any particular requirements for QA outside the Affected Property.  Indicate how the </w:t>
      </w:r>
      <w:r>
        <w:rPr>
          <w:rFonts w:ascii="Arial" w:eastAsia="Arial" w:hAnsi="Arial" w:cs="Arial"/>
          <w:i/>
          <w:color w:val="FF0000"/>
          <w:sz w:val="20"/>
        </w:rPr>
        <w:t>Contractor</w:t>
      </w:r>
      <w:r>
        <w:rPr>
          <w:rFonts w:ascii="Arial" w:eastAsia="Arial" w:hAnsi="Arial" w:cs="Arial"/>
          <w:color w:val="FF0000"/>
          <w:sz w:val="20"/>
        </w:rPr>
        <w:t xml:space="preserve">’s QA documentation is to be submitted for acceptance and any conditions that need to be imposed relating to acceptance.  State whether ISO compliance is a condition and if so which ISO standard shall apply.  </w:t>
      </w:r>
    </w:p>
    <w:p w14:paraId="389249C9" w14:textId="77777777" w:rsidR="001C16AA" w:rsidRDefault="00372257">
      <w:pPr>
        <w:spacing w:after="0"/>
        <w:ind w:left="363"/>
      </w:pPr>
      <w:r>
        <w:rPr>
          <w:rFonts w:ascii="Arial" w:eastAsia="Arial" w:hAnsi="Arial" w:cs="Arial"/>
          <w:color w:val="FF0000"/>
          <w:sz w:val="20"/>
        </w:rPr>
        <w:t xml:space="preserve"> </w:t>
      </w:r>
    </w:p>
    <w:p w14:paraId="5F257551" w14:textId="77777777" w:rsidR="001C16AA" w:rsidRDefault="00372257">
      <w:pPr>
        <w:spacing w:after="59"/>
        <w:ind w:left="363"/>
      </w:pPr>
      <w:r>
        <w:rPr>
          <w:rFonts w:ascii="Arial" w:eastAsia="Arial" w:hAnsi="Arial" w:cs="Arial"/>
          <w:color w:val="FF0000"/>
          <w:sz w:val="20"/>
        </w:rPr>
        <w:t xml:space="preserve"> </w:t>
      </w:r>
    </w:p>
    <w:p w14:paraId="3B128156" w14:textId="77777777" w:rsidR="001C16AA" w:rsidRDefault="00372257">
      <w:pPr>
        <w:pStyle w:val="Heading2"/>
        <w:spacing w:after="0" w:line="259" w:lineRule="auto"/>
        <w:ind w:left="358"/>
        <w:jc w:val="left"/>
      </w:pPr>
      <w:r>
        <w:rPr>
          <w:color w:val="FF0000"/>
          <w:sz w:val="28"/>
        </w:rPr>
        <w:t>Procurement</w:t>
      </w:r>
      <w:r>
        <w:rPr>
          <w:b w:val="0"/>
          <w:color w:val="FF0000"/>
        </w:rPr>
        <w:t xml:space="preserve"> </w:t>
      </w:r>
    </w:p>
    <w:p w14:paraId="4FF8A312" w14:textId="77777777" w:rsidR="001C16AA" w:rsidRDefault="00372257">
      <w:pPr>
        <w:pBdr>
          <w:top w:val="single" w:sz="4" w:space="0" w:color="000000"/>
          <w:left w:val="single" w:sz="4" w:space="0" w:color="000000"/>
          <w:bottom w:val="single" w:sz="4" w:space="0" w:color="000000"/>
          <w:right w:val="single" w:sz="4" w:space="0" w:color="000000"/>
        </w:pBdr>
        <w:spacing w:after="181" w:line="249" w:lineRule="auto"/>
        <w:ind w:left="358" w:right="801" w:hanging="10"/>
        <w:jc w:val="both"/>
      </w:pPr>
      <w:r>
        <w:rPr>
          <w:rFonts w:ascii="Arial" w:eastAsia="Arial" w:hAnsi="Arial" w:cs="Arial"/>
          <w:color w:val="FF0000"/>
          <w:sz w:val="20"/>
        </w:rP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1094D9C9" w14:textId="77777777" w:rsidR="001C16AA" w:rsidRDefault="00372257">
      <w:pPr>
        <w:pStyle w:val="Heading3"/>
        <w:spacing w:after="60"/>
        <w:ind w:left="358"/>
      </w:pPr>
      <w:r>
        <w:t xml:space="preserve">People </w:t>
      </w:r>
    </w:p>
    <w:p w14:paraId="3973AB3E" w14:textId="77777777" w:rsidR="001C16AA" w:rsidRDefault="00372257">
      <w:pPr>
        <w:pStyle w:val="Heading4"/>
        <w:ind w:left="358"/>
      </w:pPr>
      <w:r>
        <w:t xml:space="preserve">Minimum requirements of people employed </w:t>
      </w:r>
    </w:p>
    <w:p w14:paraId="257D3E58"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Specify any constraints relating to people employed to Provide the Service; for example permits for foreigners, training (other than H &amp; S), use of labour from designated areas and industrial relations. </w:t>
      </w:r>
    </w:p>
    <w:p w14:paraId="50CD811F" w14:textId="77777777" w:rsidR="001C16AA" w:rsidRDefault="00372257">
      <w:pPr>
        <w:spacing w:after="0"/>
        <w:ind w:left="363"/>
      </w:pPr>
      <w:r>
        <w:rPr>
          <w:rFonts w:ascii="Arial" w:eastAsia="Arial" w:hAnsi="Arial" w:cs="Arial"/>
          <w:color w:val="FF0000"/>
          <w:sz w:val="20"/>
        </w:rPr>
        <w:lastRenderedPageBreak/>
        <w:t xml:space="preserve"> </w:t>
      </w:r>
    </w:p>
    <w:p w14:paraId="76DF6337" w14:textId="77777777" w:rsidR="001C16AA" w:rsidRDefault="00372257">
      <w:pPr>
        <w:spacing w:after="0"/>
        <w:ind w:left="363"/>
      </w:pPr>
      <w:r>
        <w:rPr>
          <w:rFonts w:ascii="Arial" w:eastAsia="Arial" w:hAnsi="Arial" w:cs="Arial"/>
          <w:color w:val="FF0000"/>
          <w:sz w:val="20"/>
        </w:rPr>
        <w:t xml:space="preserve"> </w:t>
      </w:r>
    </w:p>
    <w:p w14:paraId="72EE36D4" w14:textId="77777777" w:rsidR="001C16AA" w:rsidRDefault="00372257">
      <w:pPr>
        <w:spacing w:after="103"/>
        <w:ind w:left="363"/>
      </w:pPr>
      <w:r>
        <w:rPr>
          <w:rFonts w:ascii="Arial" w:eastAsia="Arial" w:hAnsi="Arial" w:cs="Arial"/>
          <w:color w:val="FF0000"/>
          <w:sz w:val="20"/>
        </w:rPr>
        <w:t xml:space="preserve"> </w:t>
      </w:r>
    </w:p>
    <w:p w14:paraId="37BA5AFA" w14:textId="77777777" w:rsidR="001C16AA" w:rsidRDefault="00372257">
      <w:pPr>
        <w:pStyle w:val="Heading4"/>
        <w:ind w:left="358"/>
      </w:pPr>
      <w:r>
        <w:t xml:space="preserve">BBBEE and preferencing scheme </w:t>
      </w:r>
    </w:p>
    <w:p w14:paraId="0340FB52"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Specify constraints which </w:t>
      </w:r>
      <w:r>
        <w:rPr>
          <w:rFonts w:ascii="Arial" w:eastAsia="Arial" w:hAnsi="Arial" w:cs="Arial"/>
          <w:i/>
          <w:color w:val="FF0000"/>
          <w:sz w:val="20"/>
        </w:rPr>
        <w:t>Contractor</w:t>
      </w:r>
      <w:r>
        <w:rPr>
          <w:rFonts w:ascii="Arial" w:eastAsia="Arial" w:hAnsi="Arial" w:cs="Arial"/>
          <w:color w:val="FF0000"/>
          <w:sz w:val="20"/>
        </w:rPr>
        <w:t xml:space="preserve"> must comply with after contract award in regard to any Broad Based Black Economic Empowerment (B-BBEE) or preferencing scheme measures. </w:t>
      </w:r>
    </w:p>
    <w:p w14:paraId="6EF62BBD" w14:textId="77777777" w:rsidR="001C16AA" w:rsidRDefault="00372257">
      <w:pPr>
        <w:spacing w:after="0"/>
        <w:ind w:left="363"/>
      </w:pPr>
      <w:r>
        <w:rPr>
          <w:rFonts w:ascii="Arial" w:eastAsia="Arial" w:hAnsi="Arial" w:cs="Arial"/>
          <w:color w:val="FF0000"/>
          <w:sz w:val="20"/>
        </w:rPr>
        <w:t xml:space="preserve"> </w:t>
      </w:r>
    </w:p>
    <w:p w14:paraId="74F8DF48" w14:textId="77777777" w:rsidR="001C16AA" w:rsidRDefault="00372257">
      <w:pPr>
        <w:spacing w:after="0"/>
        <w:ind w:left="363"/>
      </w:pPr>
      <w:r>
        <w:rPr>
          <w:rFonts w:ascii="Arial" w:eastAsia="Arial" w:hAnsi="Arial" w:cs="Arial"/>
          <w:color w:val="FF0000"/>
          <w:sz w:val="20"/>
        </w:rPr>
        <w:t xml:space="preserve"> </w:t>
      </w:r>
    </w:p>
    <w:p w14:paraId="0A9AB409" w14:textId="77777777" w:rsidR="001C16AA" w:rsidRDefault="00372257">
      <w:pPr>
        <w:spacing w:after="141"/>
        <w:ind w:left="363"/>
      </w:pPr>
      <w:r>
        <w:rPr>
          <w:rFonts w:ascii="Arial" w:eastAsia="Arial" w:hAnsi="Arial" w:cs="Arial"/>
          <w:color w:val="FF0000"/>
          <w:sz w:val="20"/>
        </w:rPr>
        <w:t xml:space="preserve"> </w:t>
      </w:r>
    </w:p>
    <w:p w14:paraId="6BF97FE1" w14:textId="77777777" w:rsidR="001C16AA" w:rsidRDefault="00372257">
      <w:pPr>
        <w:pStyle w:val="Heading3"/>
        <w:spacing w:after="60"/>
        <w:ind w:left="358"/>
      </w:pPr>
      <w:r>
        <w:t xml:space="preserve">Subcontracting </w:t>
      </w:r>
    </w:p>
    <w:p w14:paraId="5DABC6EF" w14:textId="77777777" w:rsidR="001C16AA" w:rsidRDefault="00372257">
      <w:pPr>
        <w:pStyle w:val="Heading4"/>
        <w:ind w:left="358"/>
      </w:pPr>
      <w:r>
        <w:t xml:space="preserve">Preferred subcontractors </w:t>
      </w:r>
    </w:p>
    <w:p w14:paraId="21FBA3C1"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TSC3 does not make use of nominated subcontracting, but the </w:t>
      </w:r>
      <w:r>
        <w:rPr>
          <w:rFonts w:ascii="Arial" w:eastAsia="Arial" w:hAnsi="Arial" w:cs="Arial"/>
          <w:i/>
          <w:color w:val="FF0000"/>
          <w:sz w:val="20"/>
        </w:rPr>
        <w:t>Employer</w:t>
      </w:r>
      <w:r>
        <w:rPr>
          <w:rFonts w:ascii="Arial" w:eastAsia="Arial" w:hAnsi="Arial" w:cs="Arial"/>
          <w:color w:val="FF0000"/>
          <w:sz w:val="20"/>
        </w:rPr>
        <w:t xml:space="preserve"> may list which subcontractors or suppliers the </w:t>
      </w:r>
      <w:r>
        <w:rPr>
          <w:rFonts w:ascii="Arial" w:eastAsia="Arial" w:hAnsi="Arial" w:cs="Arial"/>
          <w:i/>
          <w:color w:val="FF0000"/>
          <w:sz w:val="20"/>
        </w:rPr>
        <w:t>Contractor</w:t>
      </w:r>
      <w:r>
        <w:rPr>
          <w:rFonts w:ascii="Arial" w:eastAsia="Arial" w:hAnsi="Arial" w:cs="Arial"/>
          <w:color w:val="FF0000"/>
          <w:sz w:val="20"/>
        </w:rPr>
        <w:t xml:space="preserve"> is required to enter into subcontracts with.  This is usually only required where specialist services need to be obtained from a particular supplier or group of suppliers in order to comply with operational standards. </w:t>
      </w:r>
    </w:p>
    <w:p w14:paraId="4DC5F04A" w14:textId="77777777" w:rsidR="001C16AA" w:rsidRDefault="00372257">
      <w:pPr>
        <w:spacing w:after="0"/>
        <w:ind w:left="363"/>
      </w:pPr>
      <w:r>
        <w:rPr>
          <w:rFonts w:ascii="Arial" w:eastAsia="Arial" w:hAnsi="Arial" w:cs="Arial"/>
          <w:color w:val="FF0000"/>
          <w:sz w:val="20"/>
        </w:rPr>
        <w:t xml:space="preserve"> </w:t>
      </w:r>
    </w:p>
    <w:p w14:paraId="3DA0242B" w14:textId="77777777" w:rsidR="001C16AA" w:rsidRDefault="00372257">
      <w:pPr>
        <w:spacing w:after="0"/>
        <w:ind w:left="363"/>
      </w:pPr>
      <w:r>
        <w:rPr>
          <w:rFonts w:ascii="Arial" w:eastAsia="Arial" w:hAnsi="Arial" w:cs="Arial"/>
          <w:color w:val="FF0000"/>
          <w:sz w:val="20"/>
        </w:rPr>
        <w:t xml:space="preserve"> </w:t>
      </w:r>
    </w:p>
    <w:p w14:paraId="439864EE" w14:textId="77777777" w:rsidR="001C16AA" w:rsidRDefault="00372257">
      <w:pPr>
        <w:spacing w:after="103"/>
        <w:ind w:left="363"/>
      </w:pPr>
      <w:r>
        <w:rPr>
          <w:rFonts w:ascii="Arial" w:eastAsia="Arial" w:hAnsi="Arial" w:cs="Arial"/>
          <w:color w:val="FF0000"/>
          <w:sz w:val="20"/>
        </w:rPr>
        <w:t xml:space="preserve"> </w:t>
      </w:r>
    </w:p>
    <w:p w14:paraId="4864DA19" w14:textId="77777777" w:rsidR="001C16AA" w:rsidRDefault="00372257">
      <w:pPr>
        <w:pStyle w:val="Heading4"/>
        <w:ind w:left="358"/>
      </w:pPr>
      <w:r>
        <w:t xml:space="preserve">Subcontract documentation, and assessment of subcontract tenders </w:t>
      </w:r>
    </w:p>
    <w:p w14:paraId="600FD08A"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Specify any constraints on how the </w:t>
      </w:r>
      <w:r>
        <w:rPr>
          <w:rFonts w:ascii="Arial" w:eastAsia="Arial" w:hAnsi="Arial" w:cs="Arial"/>
          <w:i/>
          <w:color w:val="FF0000"/>
          <w:sz w:val="20"/>
        </w:rPr>
        <w:t>Contractor</w:t>
      </w:r>
      <w:r>
        <w:rPr>
          <w:rFonts w:ascii="Arial" w:eastAsia="Arial" w:hAnsi="Arial" w:cs="Arial"/>
          <w:color w:val="FF0000"/>
          <w:sz w:val="20"/>
        </w:rPr>
        <w:t xml:space="preserve"> is to prepare subcontract documentation, whether use of the NEC system is compulsory or not (compulsory is recommended) and how subcontract tenders are to be issued, received, assessed (using a joint report?) and awarded. </w:t>
      </w:r>
    </w:p>
    <w:p w14:paraId="59C027B5" w14:textId="77777777" w:rsidR="001C16AA" w:rsidRDefault="00372257">
      <w:pPr>
        <w:spacing w:after="0"/>
        <w:ind w:left="363"/>
      </w:pPr>
      <w:r>
        <w:rPr>
          <w:rFonts w:ascii="Arial" w:eastAsia="Arial" w:hAnsi="Arial" w:cs="Arial"/>
          <w:color w:val="FF0000"/>
          <w:sz w:val="20"/>
        </w:rPr>
        <w:t xml:space="preserve"> </w:t>
      </w:r>
    </w:p>
    <w:p w14:paraId="3BC021F9" w14:textId="77777777" w:rsidR="001C16AA" w:rsidRDefault="00372257">
      <w:pPr>
        <w:spacing w:after="0"/>
        <w:ind w:left="363"/>
      </w:pPr>
      <w:r>
        <w:rPr>
          <w:rFonts w:ascii="Arial" w:eastAsia="Arial" w:hAnsi="Arial" w:cs="Arial"/>
          <w:color w:val="FF0000"/>
          <w:sz w:val="20"/>
        </w:rPr>
        <w:t xml:space="preserve"> </w:t>
      </w:r>
    </w:p>
    <w:p w14:paraId="54E4116B" w14:textId="77777777" w:rsidR="001C16AA" w:rsidRDefault="00372257">
      <w:pPr>
        <w:spacing w:after="103"/>
        <w:ind w:left="363"/>
      </w:pPr>
      <w:r>
        <w:rPr>
          <w:rFonts w:ascii="Arial" w:eastAsia="Arial" w:hAnsi="Arial" w:cs="Arial"/>
          <w:color w:val="FF0000"/>
          <w:sz w:val="20"/>
        </w:rPr>
        <w:t xml:space="preserve"> </w:t>
      </w:r>
    </w:p>
    <w:p w14:paraId="4C7D060B" w14:textId="77777777" w:rsidR="001C16AA" w:rsidRDefault="00372257">
      <w:pPr>
        <w:pStyle w:val="Heading4"/>
        <w:ind w:left="358"/>
      </w:pPr>
      <w:r>
        <w:t xml:space="preserve">Limitations on subcontracting </w:t>
      </w:r>
    </w:p>
    <w:p w14:paraId="735DBB78"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The </w:t>
      </w:r>
      <w:r>
        <w:rPr>
          <w:rFonts w:ascii="Arial" w:eastAsia="Arial" w:hAnsi="Arial" w:cs="Arial"/>
          <w:i/>
          <w:color w:val="FF0000"/>
          <w:sz w:val="20"/>
        </w:rPr>
        <w:t>Employer</w:t>
      </w:r>
      <w:r>
        <w:rPr>
          <w:rFonts w:ascii="Arial" w:eastAsia="Arial" w:hAnsi="Arial" w:cs="Arial"/>
          <w:color w:val="FF0000"/>
          <w:sz w:val="20"/>
        </w:rPr>
        <w:t xml:space="preserve"> may require that the </w:t>
      </w:r>
      <w:r>
        <w:rPr>
          <w:rFonts w:ascii="Arial" w:eastAsia="Arial" w:hAnsi="Arial" w:cs="Arial"/>
          <w:i/>
          <w:color w:val="FF0000"/>
          <w:sz w:val="20"/>
        </w:rPr>
        <w:t>Contractor</w:t>
      </w:r>
      <w:r>
        <w:rPr>
          <w:rFonts w:ascii="Arial" w:eastAsia="Arial" w:hAnsi="Arial" w:cs="Arial"/>
          <w:color w:val="FF0000"/>
          <w:sz w:val="20"/>
        </w:rPr>
        <w:t xml:space="preserve"> must subcontract certain specialised work, or that the </w:t>
      </w:r>
      <w:r>
        <w:rPr>
          <w:rFonts w:ascii="Arial" w:eastAsia="Arial" w:hAnsi="Arial" w:cs="Arial"/>
          <w:i/>
          <w:color w:val="FF0000"/>
          <w:sz w:val="20"/>
        </w:rPr>
        <w:t>Contractor</w:t>
      </w:r>
      <w:r>
        <w:rPr>
          <w:rFonts w:ascii="Arial" w:eastAsia="Arial" w:hAnsi="Arial" w:cs="Arial"/>
          <w:color w:val="FF0000"/>
          <w:sz w:val="20"/>
        </w:rPr>
        <w:t xml:space="preserve"> shall not subcontract more than a specified proportion of the whole of the contract.   </w:t>
      </w:r>
    </w:p>
    <w:p w14:paraId="6DEDE4E0" w14:textId="77777777" w:rsidR="001C16AA" w:rsidRDefault="00372257">
      <w:pPr>
        <w:spacing w:after="0"/>
        <w:ind w:left="363"/>
      </w:pPr>
      <w:r>
        <w:rPr>
          <w:rFonts w:ascii="Arial" w:eastAsia="Arial" w:hAnsi="Arial" w:cs="Arial"/>
          <w:color w:val="FF0000"/>
          <w:sz w:val="20"/>
        </w:rPr>
        <w:t xml:space="preserve"> </w:t>
      </w:r>
    </w:p>
    <w:p w14:paraId="5A724FFF" w14:textId="77777777" w:rsidR="001C16AA" w:rsidRDefault="00372257">
      <w:pPr>
        <w:spacing w:after="0"/>
        <w:ind w:left="363"/>
      </w:pPr>
      <w:r>
        <w:rPr>
          <w:rFonts w:ascii="Arial" w:eastAsia="Arial" w:hAnsi="Arial" w:cs="Arial"/>
          <w:color w:val="FF0000"/>
          <w:sz w:val="20"/>
        </w:rPr>
        <w:t xml:space="preserve"> </w:t>
      </w:r>
    </w:p>
    <w:p w14:paraId="6E73D5C1" w14:textId="77777777" w:rsidR="001C16AA" w:rsidRDefault="00372257">
      <w:pPr>
        <w:spacing w:after="103"/>
        <w:ind w:left="363"/>
      </w:pPr>
      <w:r>
        <w:rPr>
          <w:rFonts w:ascii="Arial" w:eastAsia="Arial" w:hAnsi="Arial" w:cs="Arial"/>
          <w:color w:val="FF0000"/>
          <w:sz w:val="20"/>
        </w:rPr>
        <w:t xml:space="preserve"> </w:t>
      </w:r>
    </w:p>
    <w:p w14:paraId="6CDC516F" w14:textId="77777777" w:rsidR="001C16AA" w:rsidRDefault="00372257">
      <w:pPr>
        <w:spacing w:after="129"/>
        <w:ind w:left="358" w:hanging="10"/>
      </w:pPr>
      <w:r>
        <w:rPr>
          <w:rFonts w:ascii="Arial" w:eastAsia="Arial" w:hAnsi="Arial" w:cs="Arial"/>
          <w:b/>
          <w:color w:val="FF0000"/>
          <w:sz w:val="20"/>
        </w:rPr>
        <w:t xml:space="preserve">Attendance on subcontractors </w:t>
      </w:r>
    </w:p>
    <w:p w14:paraId="5B2D0722"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State requirements for attendance on Subcontractors, if any </w:t>
      </w:r>
    </w:p>
    <w:p w14:paraId="69778E46" w14:textId="77777777" w:rsidR="001C16AA" w:rsidRDefault="00372257">
      <w:pPr>
        <w:spacing w:after="0"/>
        <w:ind w:left="363"/>
      </w:pPr>
      <w:r>
        <w:rPr>
          <w:rFonts w:ascii="Arial" w:eastAsia="Arial" w:hAnsi="Arial" w:cs="Arial"/>
          <w:color w:val="FF0000"/>
          <w:sz w:val="20"/>
        </w:rPr>
        <w:t xml:space="preserve"> </w:t>
      </w:r>
    </w:p>
    <w:p w14:paraId="2A99F4FD" w14:textId="77777777" w:rsidR="001C16AA" w:rsidRDefault="00372257">
      <w:pPr>
        <w:spacing w:after="0"/>
        <w:ind w:left="363"/>
      </w:pPr>
      <w:r>
        <w:rPr>
          <w:rFonts w:ascii="Arial" w:eastAsia="Arial" w:hAnsi="Arial" w:cs="Arial"/>
          <w:color w:val="FF0000"/>
          <w:sz w:val="20"/>
        </w:rPr>
        <w:t xml:space="preserve"> </w:t>
      </w:r>
    </w:p>
    <w:p w14:paraId="6F58546A" w14:textId="77777777" w:rsidR="001C16AA" w:rsidRDefault="00372257">
      <w:pPr>
        <w:spacing w:after="141"/>
        <w:ind w:left="363"/>
      </w:pPr>
      <w:r>
        <w:rPr>
          <w:rFonts w:ascii="Arial" w:eastAsia="Arial" w:hAnsi="Arial" w:cs="Arial"/>
          <w:color w:val="FF0000"/>
          <w:sz w:val="20"/>
        </w:rPr>
        <w:t xml:space="preserve"> </w:t>
      </w:r>
    </w:p>
    <w:p w14:paraId="2AAB63CA" w14:textId="77777777" w:rsidR="001C16AA" w:rsidRDefault="00372257">
      <w:pPr>
        <w:pStyle w:val="Heading3"/>
        <w:spacing w:after="60"/>
        <w:ind w:left="358"/>
      </w:pPr>
      <w:r>
        <w:t xml:space="preserve">Plant and Materials </w:t>
      </w:r>
    </w:p>
    <w:p w14:paraId="0C200AD6" w14:textId="77777777" w:rsidR="001C16AA" w:rsidRDefault="00372257">
      <w:pPr>
        <w:pStyle w:val="Heading4"/>
        <w:ind w:left="358"/>
      </w:pPr>
      <w:r>
        <w:t xml:space="preserve">Specifications </w:t>
      </w:r>
    </w:p>
    <w:p w14:paraId="444C6E09"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Plant and Materials are defined as items intended to be included in the Affected Property.  This will refer to replacement of worn or defective parts, routine replacement as part of regular preventative maintenance and supply of spare parts.  Quality is usually designed in or specified in the technical specifications.  However to cover circumstances where quality may not be prescribed, this subparagraph could also be used to state an overarching default requirement – fitness for purpose etc.  </w:t>
      </w:r>
    </w:p>
    <w:p w14:paraId="4326353F" w14:textId="77777777" w:rsidR="001C16AA" w:rsidRDefault="00372257">
      <w:pPr>
        <w:pBdr>
          <w:top w:val="single" w:sz="2" w:space="0" w:color="000000"/>
          <w:left w:val="single" w:sz="2" w:space="0" w:color="000000"/>
          <w:bottom w:val="single" w:sz="2" w:space="0" w:color="000000"/>
          <w:right w:val="single" w:sz="2" w:space="0" w:color="000000"/>
        </w:pBdr>
        <w:spacing w:after="0"/>
        <w:ind w:left="348" w:right="797"/>
      </w:pPr>
      <w:r>
        <w:rPr>
          <w:rFonts w:ascii="Arial" w:eastAsia="Arial" w:hAnsi="Arial" w:cs="Arial"/>
          <w:color w:val="FF0000"/>
          <w:sz w:val="20"/>
        </w:rPr>
        <w:t xml:space="preserve"> </w:t>
      </w:r>
    </w:p>
    <w:p w14:paraId="2BD593E5"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Either specify here or provide a list of the applicable specifications and attach them as Annexure or state where they can be obtained from. </w:t>
      </w:r>
    </w:p>
    <w:p w14:paraId="3B978225" w14:textId="77777777" w:rsidR="001C16AA" w:rsidRDefault="00372257">
      <w:pPr>
        <w:spacing w:after="0"/>
        <w:ind w:left="363"/>
      </w:pPr>
      <w:r>
        <w:rPr>
          <w:rFonts w:ascii="Arial" w:eastAsia="Arial" w:hAnsi="Arial" w:cs="Arial"/>
          <w:color w:val="FF0000"/>
          <w:sz w:val="20"/>
        </w:rPr>
        <w:lastRenderedPageBreak/>
        <w:t xml:space="preserve"> </w:t>
      </w:r>
    </w:p>
    <w:p w14:paraId="3E68A9FF" w14:textId="77777777" w:rsidR="001C16AA" w:rsidRDefault="00372257">
      <w:pPr>
        <w:spacing w:after="0"/>
        <w:ind w:left="363"/>
      </w:pPr>
      <w:r>
        <w:rPr>
          <w:rFonts w:ascii="Arial" w:eastAsia="Arial" w:hAnsi="Arial" w:cs="Arial"/>
          <w:color w:val="FF0000"/>
          <w:sz w:val="20"/>
        </w:rPr>
        <w:t xml:space="preserve"> </w:t>
      </w:r>
    </w:p>
    <w:p w14:paraId="504E6C55" w14:textId="77777777" w:rsidR="001C16AA" w:rsidRDefault="00372257">
      <w:pPr>
        <w:spacing w:after="103"/>
        <w:ind w:left="363"/>
      </w:pPr>
      <w:r>
        <w:rPr>
          <w:rFonts w:ascii="Arial" w:eastAsia="Arial" w:hAnsi="Arial" w:cs="Arial"/>
          <w:color w:val="FF0000"/>
          <w:sz w:val="20"/>
        </w:rPr>
        <w:t xml:space="preserve"> </w:t>
      </w:r>
    </w:p>
    <w:p w14:paraId="6B9EEAC4" w14:textId="77777777" w:rsidR="001C16AA" w:rsidRDefault="00372257">
      <w:pPr>
        <w:pStyle w:val="Heading4"/>
        <w:ind w:left="358"/>
      </w:pPr>
      <w:r>
        <w:t xml:space="preserve">Correction of defects </w:t>
      </w:r>
    </w:p>
    <w:p w14:paraId="4AA16500"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State any constraints when dealing with defective Plant and Materials such as how repairs are carried out - can the item be fixed up or must it be replaced by a new one. </w:t>
      </w:r>
    </w:p>
    <w:p w14:paraId="2CAC9E52" w14:textId="77777777" w:rsidR="001C16AA" w:rsidRDefault="00372257">
      <w:pPr>
        <w:spacing w:after="0"/>
        <w:ind w:left="363"/>
      </w:pPr>
      <w:r>
        <w:rPr>
          <w:rFonts w:ascii="Arial" w:eastAsia="Arial" w:hAnsi="Arial" w:cs="Arial"/>
          <w:color w:val="FF0000"/>
          <w:sz w:val="20"/>
        </w:rPr>
        <w:t xml:space="preserve"> </w:t>
      </w:r>
    </w:p>
    <w:p w14:paraId="75428A26" w14:textId="77777777" w:rsidR="001C16AA" w:rsidRDefault="00372257">
      <w:pPr>
        <w:spacing w:after="0"/>
        <w:ind w:left="363"/>
      </w:pPr>
      <w:r>
        <w:rPr>
          <w:rFonts w:ascii="Arial" w:eastAsia="Arial" w:hAnsi="Arial" w:cs="Arial"/>
          <w:color w:val="FF0000"/>
          <w:sz w:val="20"/>
        </w:rPr>
        <w:t xml:space="preserve"> </w:t>
      </w:r>
    </w:p>
    <w:p w14:paraId="14BAD642" w14:textId="77777777" w:rsidR="001C16AA" w:rsidRDefault="00372257">
      <w:pPr>
        <w:spacing w:after="0"/>
        <w:ind w:left="363"/>
      </w:pPr>
      <w:r>
        <w:rPr>
          <w:rFonts w:ascii="Arial" w:eastAsia="Arial" w:hAnsi="Arial" w:cs="Arial"/>
          <w:color w:val="FF0000"/>
          <w:sz w:val="20"/>
        </w:rPr>
        <w:t xml:space="preserve"> </w:t>
      </w:r>
    </w:p>
    <w:p w14:paraId="5EBA5E98" w14:textId="77777777" w:rsidR="001C16AA" w:rsidRDefault="00372257">
      <w:pPr>
        <w:spacing w:after="103"/>
        <w:ind w:left="363"/>
      </w:pPr>
      <w:r>
        <w:rPr>
          <w:rFonts w:ascii="Arial" w:eastAsia="Arial" w:hAnsi="Arial" w:cs="Arial"/>
          <w:color w:val="FF0000"/>
          <w:sz w:val="20"/>
        </w:rPr>
        <w:t xml:space="preserve"> </w:t>
      </w:r>
    </w:p>
    <w:p w14:paraId="2ECBC509" w14:textId="77777777" w:rsidR="001C16AA" w:rsidRDefault="00372257">
      <w:pPr>
        <w:spacing w:after="118"/>
        <w:ind w:left="358" w:hanging="10"/>
      </w:pPr>
      <w:r>
        <w:rPr>
          <w:rFonts w:ascii="Arial" w:eastAsia="Arial" w:hAnsi="Arial" w:cs="Arial"/>
          <w:b/>
          <w:color w:val="FF0000"/>
          <w:sz w:val="21"/>
        </w:rPr>
        <w:t>Contractor</w:t>
      </w:r>
      <w:r>
        <w:rPr>
          <w:rFonts w:ascii="Arial" w:eastAsia="Arial" w:hAnsi="Arial" w:cs="Arial"/>
          <w:b/>
          <w:color w:val="FF0000"/>
          <w:sz w:val="20"/>
        </w:rPr>
        <w:t xml:space="preserve">’s procurement of Plant and Materials </w:t>
      </w:r>
    </w:p>
    <w:p w14:paraId="5A52BF9D"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Specify any constraints on how the </w:t>
      </w:r>
      <w:r>
        <w:rPr>
          <w:rFonts w:ascii="Arial" w:eastAsia="Arial" w:hAnsi="Arial" w:cs="Arial"/>
          <w:i/>
          <w:color w:val="FF0000"/>
          <w:sz w:val="20"/>
        </w:rPr>
        <w:t>Contractor</w:t>
      </w:r>
      <w:r>
        <w:rPr>
          <w:rFonts w:ascii="Arial" w:eastAsia="Arial" w:hAnsi="Arial" w:cs="Arial"/>
          <w:color w:val="FF0000"/>
          <w:sz w:val="20"/>
        </w:rPr>
        <w:t xml:space="preserve"> is to order, codify, expedite, freight, import, transport to the Affected Property and any other requirements for delivery and storage before installation.  The </w:t>
      </w:r>
      <w:r>
        <w:rPr>
          <w:rFonts w:ascii="Arial" w:eastAsia="Arial" w:hAnsi="Arial" w:cs="Arial"/>
          <w:i/>
          <w:color w:val="FF0000"/>
          <w:sz w:val="20"/>
        </w:rPr>
        <w:t>Employer</w:t>
      </w:r>
      <w:r>
        <w:rPr>
          <w:rFonts w:ascii="Arial" w:eastAsia="Arial" w:hAnsi="Arial" w:cs="Arial"/>
          <w:color w:val="FF0000"/>
          <w:sz w:val="20"/>
        </w:rPr>
        <w:t xml:space="preserve"> may require warranties from suppliers to be in favour of the </w:t>
      </w:r>
      <w:r>
        <w:rPr>
          <w:rFonts w:ascii="Arial" w:eastAsia="Arial" w:hAnsi="Arial" w:cs="Arial"/>
          <w:i/>
          <w:color w:val="FF0000"/>
          <w:sz w:val="20"/>
        </w:rPr>
        <w:t>Employer</w:t>
      </w:r>
      <w:r>
        <w:rPr>
          <w:rFonts w:ascii="Arial" w:eastAsia="Arial" w:hAnsi="Arial" w:cs="Arial"/>
          <w:color w:val="FF0000"/>
          <w:sz w:val="20"/>
        </w:rPr>
        <w:t xml:space="preserve"> and not just to the </w:t>
      </w:r>
      <w:r>
        <w:rPr>
          <w:rFonts w:ascii="Arial" w:eastAsia="Arial" w:hAnsi="Arial" w:cs="Arial"/>
          <w:i/>
          <w:color w:val="FF0000"/>
          <w:sz w:val="20"/>
        </w:rPr>
        <w:t>Contractor</w:t>
      </w:r>
      <w:r>
        <w:rPr>
          <w:rFonts w:ascii="Arial" w:eastAsia="Arial" w:hAnsi="Arial" w:cs="Arial"/>
          <w:color w:val="FF0000"/>
          <w:sz w:val="20"/>
        </w:rPr>
        <w:t xml:space="preserve">.   The </w:t>
      </w:r>
      <w:r>
        <w:rPr>
          <w:rFonts w:ascii="Arial" w:eastAsia="Arial" w:hAnsi="Arial" w:cs="Arial"/>
          <w:i/>
          <w:color w:val="FF0000"/>
          <w:sz w:val="20"/>
        </w:rPr>
        <w:t>Employer</w:t>
      </w:r>
      <w:r>
        <w:rPr>
          <w:rFonts w:ascii="Arial" w:eastAsia="Arial" w:hAnsi="Arial" w:cs="Arial"/>
          <w:color w:val="FF0000"/>
          <w:sz w:val="20"/>
        </w:rPr>
        <w:t xml:space="preserve"> may also need schedules of vendor data for his own use after the end of the </w:t>
      </w:r>
      <w:r>
        <w:rPr>
          <w:rFonts w:ascii="Arial" w:eastAsia="Arial" w:hAnsi="Arial" w:cs="Arial"/>
          <w:i/>
          <w:color w:val="FF0000"/>
          <w:sz w:val="20"/>
        </w:rPr>
        <w:t>service period</w:t>
      </w:r>
      <w:r>
        <w:rPr>
          <w:rFonts w:ascii="Arial" w:eastAsia="Arial" w:hAnsi="Arial" w:cs="Arial"/>
          <w:color w:val="FF0000"/>
          <w:sz w:val="20"/>
        </w:rPr>
        <w:t xml:space="preserve">. </w:t>
      </w:r>
    </w:p>
    <w:p w14:paraId="338DBF9B" w14:textId="77777777" w:rsidR="001C16AA" w:rsidRDefault="00372257">
      <w:pPr>
        <w:spacing w:after="0"/>
        <w:ind w:left="363"/>
      </w:pPr>
      <w:r>
        <w:rPr>
          <w:rFonts w:ascii="Arial" w:eastAsia="Arial" w:hAnsi="Arial" w:cs="Arial"/>
          <w:color w:val="FF0000"/>
          <w:sz w:val="20"/>
        </w:rPr>
        <w:t xml:space="preserve"> </w:t>
      </w:r>
    </w:p>
    <w:p w14:paraId="5FFC616B" w14:textId="77777777" w:rsidR="001C16AA" w:rsidRDefault="00372257">
      <w:pPr>
        <w:spacing w:after="0"/>
        <w:ind w:left="363"/>
      </w:pPr>
      <w:r>
        <w:rPr>
          <w:rFonts w:ascii="Arial" w:eastAsia="Arial" w:hAnsi="Arial" w:cs="Arial"/>
          <w:color w:val="FF0000"/>
          <w:sz w:val="20"/>
        </w:rPr>
        <w:t xml:space="preserve"> </w:t>
      </w:r>
    </w:p>
    <w:p w14:paraId="703223FA" w14:textId="77777777" w:rsidR="001C16AA" w:rsidRDefault="00372257">
      <w:pPr>
        <w:spacing w:after="0"/>
        <w:ind w:left="363"/>
      </w:pPr>
      <w:r>
        <w:rPr>
          <w:rFonts w:ascii="Arial" w:eastAsia="Arial" w:hAnsi="Arial" w:cs="Arial"/>
          <w:color w:val="FF0000"/>
          <w:sz w:val="20"/>
        </w:rPr>
        <w:t xml:space="preserve"> </w:t>
      </w:r>
    </w:p>
    <w:p w14:paraId="4E9B336B" w14:textId="77777777" w:rsidR="001C16AA" w:rsidRDefault="00372257">
      <w:pPr>
        <w:spacing w:after="103"/>
        <w:ind w:left="363"/>
      </w:pPr>
      <w:r>
        <w:rPr>
          <w:rFonts w:ascii="Arial" w:eastAsia="Arial" w:hAnsi="Arial" w:cs="Arial"/>
          <w:color w:val="FF0000"/>
          <w:sz w:val="20"/>
        </w:rPr>
        <w:t xml:space="preserve"> </w:t>
      </w:r>
    </w:p>
    <w:p w14:paraId="3310649E" w14:textId="77777777" w:rsidR="001C16AA" w:rsidRDefault="00372257">
      <w:pPr>
        <w:pStyle w:val="Heading4"/>
        <w:ind w:left="358"/>
      </w:pPr>
      <w:r>
        <w:t xml:space="preserve">Tests and inspections before delivery </w:t>
      </w:r>
    </w:p>
    <w:p w14:paraId="16F0C596"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Core Clause 41.1 makes reference to the Service Information stating which Plant and Materials are to be inspected and tested before delivery.  Specify any requirements particularly if such tests and inspections are to be carried out by agents of the </w:t>
      </w:r>
      <w:r>
        <w:rPr>
          <w:rFonts w:ascii="Arial" w:eastAsia="Arial" w:hAnsi="Arial" w:cs="Arial"/>
          <w:i/>
          <w:color w:val="FF0000"/>
          <w:sz w:val="20"/>
        </w:rPr>
        <w:t>Employer</w:t>
      </w:r>
      <w:r>
        <w:rPr>
          <w:rFonts w:ascii="Arial" w:eastAsia="Arial" w:hAnsi="Arial" w:cs="Arial"/>
          <w:color w:val="FF0000"/>
          <w:sz w:val="20"/>
        </w:rPr>
        <w:t xml:space="preserve"> overseas.   </w:t>
      </w:r>
    </w:p>
    <w:p w14:paraId="2DD8CA35" w14:textId="77777777" w:rsidR="001C16AA" w:rsidRDefault="00372257">
      <w:pPr>
        <w:spacing w:after="103"/>
        <w:ind w:left="363"/>
      </w:pPr>
      <w:r>
        <w:rPr>
          <w:rFonts w:ascii="Arial" w:eastAsia="Arial" w:hAnsi="Arial" w:cs="Arial"/>
          <w:color w:val="FF0000"/>
          <w:sz w:val="20"/>
        </w:rPr>
        <w:t xml:space="preserve"> </w:t>
      </w:r>
    </w:p>
    <w:p w14:paraId="70D22E5D" w14:textId="77777777" w:rsidR="001C16AA" w:rsidRDefault="00372257">
      <w:pPr>
        <w:spacing w:after="118"/>
        <w:ind w:left="358" w:hanging="10"/>
      </w:pPr>
      <w:r>
        <w:rPr>
          <w:rFonts w:ascii="Arial" w:eastAsia="Arial" w:hAnsi="Arial" w:cs="Arial"/>
          <w:b/>
          <w:color w:val="FF0000"/>
          <w:sz w:val="20"/>
        </w:rPr>
        <w:t xml:space="preserve">Plant &amp; Materials provided “free issue” by the </w:t>
      </w:r>
      <w:r>
        <w:rPr>
          <w:rFonts w:ascii="Arial" w:eastAsia="Arial" w:hAnsi="Arial" w:cs="Arial"/>
          <w:b/>
          <w:color w:val="FF0000"/>
          <w:sz w:val="21"/>
        </w:rPr>
        <w:t>Employer</w:t>
      </w:r>
      <w:r>
        <w:rPr>
          <w:rFonts w:ascii="Arial" w:eastAsia="Arial" w:hAnsi="Arial" w:cs="Arial"/>
          <w:b/>
          <w:color w:val="FF0000"/>
          <w:sz w:val="20"/>
        </w:rPr>
        <w:t xml:space="preserve"> </w:t>
      </w:r>
    </w:p>
    <w:p w14:paraId="4A49A131"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List any Plant and Materials which are to be provided by the </w:t>
      </w:r>
      <w:r>
        <w:rPr>
          <w:rFonts w:ascii="Arial" w:eastAsia="Arial" w:hAnsi="Arial" w:cs="Arial"/>
          <w:i/>
          <w:color w:val="FF0000"/>
          <w:sz w:val="20"/>
        </w:rPr>
        <w:t>Employer</w:t>
      </w:r>
      <w:r>
        <w:rPr>
          <w:rFonts w:ascii="Arial" w:eastAsia="Arial" w:hAnsi="Arial" w:cs="Arial"/>
          <w:color w:val="FF0000"/>
          <w:sz w:val="20"/>
        </w:rPr>
        <w:t xml:space="preserve">. </w:t>
      </w:r>
    </w:p>
    <w:p w14:paraId="05B9B4F0" w14:textId="77777777" w:rsidR="001C16AA" w:rsidRDefault="00372257">
      <w:pPr>
        <w:pBdr>
          <w:top w:val="single" w:sz="4" w:space="0" w:color="000000"/>
          <w:left w:val="single" w:sz="4" w:space="0" w:color="000000"/>
          <w:bottom w:val="single" w:sz="4" w:space="0" w:color="000000"/>
          <w:right w:val="single" w:sz="4" w:space="0" w:color="000000"/>
        </w:pBdr>
        <w:spacing w:after="0"/>
        <w:ind w:left="348" w:right="801"/>
      </w:pPr>
      <w:r>
        <w:rPr>
          <w:rFonts w:ascii="Arial" w:eastAsia="Arial" w:hAnsi="Arial" w:cs="Arial"/>
          <w:color w:val="FF0000"/>
          <w:sz w:val="20"/>
        </w:rPr>
        <w:t xml:space="preserve"> </w:t>
      </w:r>
    </w:p>
    <w:p w14:paraId="405F1063"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State arrangements for collection by </w:t>
      </w:r>
      <w:r>
        <w:rPr>
          <w:rFonts w:ascii="Arial" w:eastAsia="Arial" w:hAnsi="Arial" w:cs="Arial"/>
          <w:i/>
          <w:color w:val="FF0000"/>
          <w:sz w:val="20"/>
        </w:rPr>
        <w:t>Contractor</w:t>
      </w:r>
      <w:r>
        <w:rPr>
          <w:rFonts w:ascii="Arial" w:eastAsia="Arial" w:hAnsi="Arial" w:cs="Arial"/>
          <w:color w:val="FF0000"/>
          <w:sz w:val="20"/>
        </w:rPr>
        <w:t xml:space="preserve"> or delivery by others on behalf of the </w:t>
      </w:r>
      <w:r>
        <w:rPr>
          <w:rFonts w:ascii="Arial" w:eastAsia="Arial" w:hAnsi="Arial" w:cs="Arial"/>
          <w:i/>
          <w:color w:val="FF0000"/>
          <w:sz w:val="20"/>
        </w:rPr>
        <w:t>Employer</w:t>
      </w:r>
      <w:r>
        <w:rPr>
          <w:rFonts w:ascii="Arial" w:eastAsia="Arial" w:hAnsi="Arial" w:cs="Arial"/>
          <w:color w:val="FF0000"/>
          <w:sz w:val="20"/>
        </w:rPr>
        <w:t xml:space="preserve">, off loading, inspection, storage, care custody and control, return of unused Plant and Materials, etc.   Always include a statement to the effect that ‘all other Plant and Materials are to be provided by the </w:t>
      </w:r>
      <w:r>
        <w:rPr>
          <w:rFonts w:ascii="Arial" w:eastAsia="Arial" w:hAnsi="Arial" w:cs="Arial"/>
          <w:i/>
          <w:color w:val="FF0000"/>
          <w:sz w:val="20"/>
        </w:rPr>
        <w:t>Contractor</w:t>
      </w:r>
      <w:r>
        <w:rPr>
          <w:rFonts w:ascii="Arial" w:eastAsia="Arial" w:hAnsi="Arial" w:cs="Arial"/>
          <w:color w:val="FF0000"/>
          <w:sz w:val="20"/>
        </w:rPr>
        <w:t xml:space="preserve">’. </w:t>
      </w:r>
    </w:p>
    <w:p w14:paraId="1A047E75" w14:textId="77777777" w:rsidR="001C16AA" w:rsidRDefault="00372257">
      <w:pPr>
        <w:spacing w:after="0"/>
        <w:ind w:left="363"/>
      </w:pPr>
      <w:r>
        <w:rPr>
          <w:rFonts w:ascii="Arial" w:eastAsia="Arial" w:hAnsi="Arial" w:cs="Arial"/>
          <w:color w:val="FF0000"/>
          <w:sz w:val="20"/>
        </w:rPr>
        <w:t xml:space="preserve"> </w:t>
      </w:r>
    </w:p>
    <w:p w14:paraId="397415D6" w14:textId="77777777" w:rsidR="001C16AA" w:rsidRDefault="00372257">
      <w:pPr>
        <w:spacing w:after="0"/>
        <w:ind w:left="363"/>
      </w:pPr>
      <w:r>
        <w:rPr>
          <w:rFonts w:ascii="Arial" w:eastAsia="Arial" w:hAnsi="Arial" w:cs="Arial"/>
          <w:color w:val="FF0000"/>
          <w:sz w:val="20"/>
        </w:rPr>
        <w:t xml:space="preserve"> </w:t>
      </w:r>
    </w:p>
    <w:p w14:paraId="35768996" w14:textId="77777777" w:rsidR="001C16AA" w:rsidRDefault="00372257">
      <w:pPr>
        <w:spacing w:after="0"/>
        <w:ind w:left="363"/>
      </w:pPr>
      <w:r>
        <w:rPr>
          <w:rFonts w:ascii="Arial" w:eastAsia="Arial" w:hAnsi="Arial" w:cs="Arial"/>
          <w:color w:val="FF0000"/>
          <w:sz w:val="20"/>
        </w:rPr>
        <w:t xml:space="preserve"> </w:t>
      </w:r>
    </w:p>
    <w:p w14:paraId="1F8906FA" w14:textId="77777777" w:rsidR="001C16AA" w:rsidRDefault="00372257">
      <w:pPr>
        <w:spacing w:after="1"/>
        <w:ind w:left="363"/>
      </w:pPr>
      <w:r>
        <w:rPr>
          <w:rFonts w:ascii="Arial" w:eastAsia="Arial" w:hAnsi="Arial" w:cs="Arial"/>
          <w:color w:val="FF0000"/>
          <w:sz w:val="20"/>
        </w:rPr>
        <w:t xml:space="preserve"> </w:t>
      </w:r>
    </w:p>
    <w:p w14:paraId="66DD633C" w14:textId="77777777" w:rsidR="001C16AA" w:rsidRDefault="00372257">
      <w:pPr>
        <w:spacing w:after="0"/>
        <w:ind w:left="363"/>
      </w:pPr>
      <w:r>
        <w:rPr>
          <w:rFonts w:ascii="Arial" w:eastAsia="Arial" w:hAnsi="Arial" w:cs="Arial"/>
          <w:color w:val="FF0000"/>
          <w:sz w:val="20"/>
        </w:rPr>
        <w:t xml:space="preserve"> </w:t>
      </w:r>
      <w:r>
        <w:rPr>
          <w:rFonts w:ascii="Arial" w:eastAsia="Arial" w:hAnsi="Arial" w:cs="Arial"/>
          <w:color w:val="FF0000"/>
          <w:sz w:val="20"/>
        </w:rPr>
        <w:tab/>
        <w:t xml:space="preserve"> </w:t>
      </w:r>
    </w:p>
    <w:p w14:paraId="5634DA66" w14:textId="77777777" w:rsidR="001C16AA" w:rsidRDefault="00372257">
      <w:pPr>
        <w:pStyle w:val="Heading2"/>
        <w:spacing w:after="172" w:line="259" w:lineRule="auto"/>
        <w:ind w:left="358"/>
        <w:jc w:val="left"/>
      </w:pPr>
      <w:r>
        <w:rPr>
          <w:color w:val="FF0000"/>
          <w:sz w:val="28"/>
        </w:rPr>
        <w:t xml:space="preserve">Working on the Affected Property </w:t>
      </w:r>
    </w:p>
    <w:p w14:paraId="44AB6095" w14:textId="77777777" w:rsidR="001C16AA" w:rsidRDefault="00372257">
      <w:pPr>
        <w:pBdr>
          <w:top w:val="single" w:sz="4" w:space="0" w:color="000000"/>
          <w:left w:val="single" w:sz="4" w:space="0" w:color="000000"/>
          <w:bottom w:val="single" w:sz="4" w:space="0" w:color="000000"/>
          <w:right w:val="single" w:sz="4" w:space="0" w:color="000000"/>
        </w:pBdr>
        <w:spacing w:after="0" w:line="249" w:lineRule="auto"/>
        <w:ind w:left="365" w:right="400" w:hanging="10"/>
        <w:jc w:val="both"/>
      </w:pPr>
      <w:r>
        <w:rPr>
          <w:rFonts w:ascii="Arial" w:eastAsia="Arial" w:hAnsi="Arial" w:cs="Arial"/>
          <w:color w:val="FF0000"/>
          <w:sz w:val="20"/>
        </w:rPr>
        <w:t xml:space="preserve">This part of the Service Information addresses constraints, facilities, services and rules applicable to the </w:t>
      </w:r>
      <w:r>
        <w:rPr>
          <w:rFonts w:ascii="Arial" w:eastAsia="Arial" w:hAnsi="Arial" w:cs="Arial"/>
          <w:i/>
          <w:color w:val="FF0000"/>
          <w:sz w:val="20"/>
        </w:rPr>
        <w:t>Contractor</w:t>
      </w:r>
      <w:r>
        <w:rPr>
          <w:rFonts w:ascii="Arial" w:eastAsia="Arial" w:hAnsi="Arial" w:cs="Arial"/>
          <w:color w:val="FF0000"/>
          <w:sz w:val="20"/>
        </w:rPr>
        <w:t xml:space="preserve"> whilst he is doing work on the Affected Property.  </w:t>
      </w:r>
    </w:p>
    <w:p w14:paraId="7DA512AF" w14:textId="77777777" w:rsidR="001C16AA" w:rsidRDefault="00372257">
      <w:pPr>
        <w:pBdr>
          <w:top w:val="single" w:sz="4" w:space="0" w:color="000000"/>
          <w:left w:val="single" w:sz="4" w:space="0" w:color="000000"/>
          <w:bottom w:val="single" w:sz="4" w:space="0" w:color="000000"/>
          <w:right w:val="single" w:sz="4" w:space="0" w:color="000000"/>
        </w:pBdr>
        <w:spacing w:after="173"/>
        <w:ind w:left="355" w:right="400"/>
      </w:pPr>
      <w:r>
        <w:rPr>
          <w:rFonts w:ascii="Arial" w:eastAsia="Arial" w:hAnsi="Arial" w:cs="Arial"/>
          <w:color w:val="FF0000"/>
          <w:sz w:val="20"/>
        </w:rPr>
        <w:t xml:space="preserve"> </w:t>
      </w:r>
    </w:p>
    <w:p w14:paraId="40CACC9E" w14:textId="77777777" w:rsidR="001C16AA" w:rsidRDefault="00372257">
      <w:pPr>
        <w:pStyle w:val="Heading3"/>
        <w:spacing w:after="86"/>
        <w:ind w:left="358"/>
      </w:pPr>
      <w:r>
        <w:rPr>
          <w:i/>
        </w:rPr>
        <w:t>Employer</w:t>
      </w:r>
      <w:r>
        <w:t xml:space="preserve">’s site entry and security control, permits, and site regulations </w:t>
      </w:r>
    </w:p>
    <w:p w14:paraId="3F18ABC8"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Some sites have very strict entrance requirements which tendering contractors need to allow for in their prices, and the </w:t>
      </w:r>
      <w:r>
        <w:rPr>
          <w:rFonts w:ascii="Arial" w:eastAsia="Arial" w:hAnsi="Arial" w:cs="Arial"/>
          <w:i/>
          <w:color w:val="FF0000"/>
          <w:sz w:val="20"/>
        </w:rPr>
        <w:t>Contractor</w:t>
      </w:r>
      <w:r>
        <w:rPr>
          <w:rFonts w:ascii="Arial" w:eastAsia="Arial" w:hAnsi="Arial" w:cs="Arial"/>
          <w:color w:val="FF0000"/>
          <w:sz w:val="20"/>
        </w:rPr>
        <w:t xml:space="preserve"> has to comply with.  State these or similar requirements here. </w:t>
      </w:r>
    </w:p>
    <w:p w14:paraId="3082DE17" w14:textId="77777777" w:rsidR="001C16AA" w:rsidRDefault="00372257">
      <w:pPr>
        <w:pBdr>
          <w:top w:val="single" w:sz="2" w:space="0" w:color="000000"/>
          <w:left w:val="single" w:sz="2" w:space="0" w:color="000000"/>
          <w:bottom w:val="single" w:sz="2" w:space="0" w:color="000000"/>
          <w:right w:val="single" w:sz="2" w:space="0" w:color="000000"/>
        </w:pBdr>
        <w:spacing w:after="0"/>
        <w:ind w:left="348" w:right="797"/>
      </w:pPr>
      <w:r>
        <w:rPr>
          <w:rFonts w:ascii="Arial" w:eastAsia="Arial" w:hAnsi="Arial" w:cs="Arial"/>
          <w:color w:val="FF0000"/>
          <w:sz w:val="20"/>
        </w:rPr>
        <w:t xml:space="preserve"> </w:t>
      </w:r>
    </w:p>
    <w:p w14:paraId="278EE84E"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lastRenderedPageBreak/>
        <w:t xml:space="preserve">In addition to the above there may be other restrictions once on the site, plus rules relating to roads, walkways and the provision of barricades  </w:t>
      </w:r>
    </w:p>
    <w:p w14:paraId="3072CAE8" w14:textId="77777777" w:rsidR="001C16AA" w:rsidRDefault="00372257">
      <w:pPr>
        <w:spacing w:after="0"/>
        <w:ind w:left="363"/>
      </w:pPr>
      <w:r>
        <w:rPr>
          <w:rFonts w:ascii="Arial" w:eastAsia="Arial" w:hAnsi="Arial" w:cs="Arial"/>
          <w:color w:val="FF0000"/>
          <w:sz w:val="20"/>
        </w:rPr>
        <w:t xml:space="preserve"> </w:t>
      </w:r>
    </w:p>
    <w:p w14:paraId="3EDF0691" w14:textId="77777777" w:rsidR="001C16AA" w:rsidRDefault="00372257">
      <w:pPr>
        <w:spacing w:after="0"/>
        <w:ind w:left="363"/>
      </w:pPr>
      <w:r>
        <w:rPr>
          <w:rFonts w:ascii="Arial" w:eastAsia="Arial" w:hAnsi="Arial" w:cs="Arial"/>
          <w:color w:val="FF0000"/>
          <w:sz w:val="20"/>
        </w:rPr>
        <w:t xml:space="preserve"> </w:t>
      </w:r>
    </w:p>
    <w:p w14:paraId="0D0BABD1" w14:textId="77777777" w:rsidR="001C16AA" w:rsidRDefault="00372257">
      <w:pPr>
        <w:spacing w:after="142"/>
        <w:ind w:left="363"/>
      </w:pPr>
      <w:r>
        <w:rPr>
          <w:rFonts w:ascii="Arial" w:eastAsia="Arial" w:hAnsi="Arial" w:cs="Arial"/>
          <w:color w:val="FF0000"/>
          <w:sz w:val="20"/>
        </w:rPr>
        <w:t xml:space="preserve"> </w:t>
      </w:r>
    </w:p>
    <w:p w14:paraId="13CB1AD0" w14:textId="77777777" w:rsidR="001C16AA" w:rsidRDefault="00372257">
      <w:pPr>
        <w:pStyle w:val="Heading3"/>
        <w:ind w:left="358"/>
      </w:pPr>
      <w:r>
        <w:t xml:space="preserve">People restrictions, hours of work, conduct and records </w:t>
      </w:r>
    </w:p>
    <w:p w14:paraId="71D065A4"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Restrictions and hours of work may apply on some sites.  It is very important that the </w:t>
      </w:r>
      <w:r>
        <w:rPr>
          <w:rFonts w:ascii="Arial" w:eastAsia="Arial" w:hAnsi="Arial" w:cs="Arial"/>
          <w:i/>
          <w:color w:val="FF0000"/>
          <w:sz w:val="20"/>
        </w:rPr>
        <w:t>Contractor</w:t>
      </w:r>
      <w:r>
        <w:rPr>
          <w:rFonts w:ascii="Arial" w:eastAsia="Arial" w:hAnsi="Arial" w:cs="Arial"/>
          <w:color w:val="FF0000"/>
          <w:sz w:val="20"/>
        </w:rPr>
        <w:t xml:space="preserve"> keeps records of his people working on the Affected Property, including those of his Subcontractors.  State that the </w:t>
      </w:r>
      <w:r>
        <w:rPr>
          <w:rFonts w:ascii="Arial" w:eastAsia="Arial" w:hAnsi="Arial" w:cs="Arial"/>
          <w:i/>
          <w:color w:val="FF0000"/>
          <w:sz w:val="20"/>
        </w:rPr>
        <w:t xml:space="preserve">Service Manager </w:t>
      </w:r>
      <w:r>
        <w:rPr>
          <w:rFonts w:ascii="Arial" w:eastAsia="Arial" w:hAnsi="Arial" w:cs="Arial"/>
          <w:color w:val="FF0000"/>
          <w:sz w:val="20"/>
        </w:rPr>
        <w:t xml:space="preserve">shall have access to them at any time.  These records may be needed when assessing compensation events. </w:t>
      </w:r>
    </w:p>
    <w:p w14:paraId="62D83ABD" w14:textId="77777777" w:rsidR="001C16AA" w:rsidRDefault="00372257">
      <w:pPr>
        <w:spacing w:after="0"/>
        <w:ind w:left="363"/>
      </w:pPr>
      <w:r>
        <w:rPr>
          <w:rFonts w:ascii="Arial" w:eastAsia="Arial" w:hAnsi="Arial" w:cs="Arial"/>
          <w:color w:val="FF0000"/>
          <w:sz w:val="20"/>
        </w:rPr>
        <w:t xml:space="preserve"> </w:t>
      </w:r>
    </w:p>
    <w:p w14:paraId="1C524FBC" w14:textId="77777777" w:rsidR="001C16AA" w:rsidRDefault="00372257">
      <w:pPr>
        <w:spacing w:after="0"/>
        <w:ind w:left="363"/>
      </w:pPr>
      <w:r>
        <w:rPr>
          <w:rFonts w:ascii="Arial" w:eastAsia="Arial" w:hAnsi="Arial" w:cs="Arial"/>
          <w:color w:val="FF0000"/>
          <w:sz w:val="20"/>
        </w:rPr>
        <w:t xml:space="preserve"> </w:t>
      </w:r>
    </w:p>
    <w:p w14:paraId="1CC9A86E" w14:textId="77777777" w:rsidR="001C16AA" w:rsidRDefault="00372257">
      <w:pPr>
        <w:spacing w:after="141"/>
        <w:ind w:left="363"/>
      </w:pPr>
      <w:r>
        <w:rPr>
          <w:rFonts w:ascii="Arial" w:eastAsia="Arial" w:hAnsi="Arial" w:cs="Arial"/>
          <w:color w:val="FF0000"/>
          <w:sz w:val="20"/>
        </w:rPr>
        <w:t xml:space="preserve"> </w:t>
      </w:r>
    </w:p>
    <w:p w14:paraId="7F4F4239" w14:textId="77777777" w:rsidR="001C16AA" w:rsidRDefault="00372257">
      <w:pPr>
        <w:pStyle w:val="Heading3"/>
        <w:ind w:left="358"/>
      </w:pPr>
      <w:r>
        <w:t xml:space="preserve">Health and safety facilities on the Affected Property </w:t>
      </w:r>
    </w:p>
    <w:p w14:paraId="1EAC82BD"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Section 3 deals with contractual H &amp; S requirements in addition to those of the OHSA Act.  This section allows the </w:t>
      </w:r>
      <w:r>
        <w:rPr>
          <w:rFonts w:ascii="Arial" w:eastAsia="Arial" w:hAnsi="Arial" w:cs="Arial"/>
          <w:i/>
          <w:color w:val="FF0000"/>
          <w:sz w:val="20"/>
        </w:rPr>
        <w:t>Employer</w:t>
      </w:r>
      <w:r>
        <w:rPr>
          <w:rFonts w:ascii="Arial" w:eastAsia="Arial" w:hAnsi="Arial" w:cs="Arial"/>
          <w:color w:val="FF0000"/>
          <w:sz w:val="20"/>
        </w:rPr>
        <w:t xml:space="preserve"> to state what measures are to be taken on the Affected Property by describing where First Aid facilities provided by the </w:t>
      </w:r>
      <w:r>
        <w:rPr>
          <w:rFonts w:ascii="Arial" w:eastAsia="Arial" w:hAnsi="Arial" w:cs="Arial"/>
          <w:i/>
          <w:color w:val="FF0000"/>
          <w:sz w:val="20"/>
        </w:rPr>
        <w:t>Employer</w:t>
      </w:r>
      <w:r>
        <w:rPr>
          <w:rFonts w:ascii="Arial" w:eastAsia="Arial" w:hAnsi="Arial" w:cs="Arial"/>
          <w:color w:val="FF0000"/>
          <w:sz w:val="20"/>
        </w:rPr>
        <w:t xml:space="preserve"> are located and any other emergency arrangements.  Do not use if already addressed in 2.3.  </w:t>
      </w:r>
    </w:p>
    <w:p w14:paraId="5B205437" w14:textId="77777777" w:rsidR="001C16AA" w:rsidRDefault="00372257">
      <w:pPr>
        <w:spacing w:after="0"/>
        <w:ind w:left="363"/>
      </w:pPr>
      <w:r>
        <w:rPr>
          <w:rFonts w:ascii="Arial" w:eastAsia="Arial" w:hAnsi="Arial" w:cs="Arial"/>
          <w:color w:val="FF0000"/>
          <w:sz w:val="20"/>
        </w:rPr>
        <w:t xml:space="preserve"> </w:t>
      </w:r>
    </w:p>
    <w:p w14:paraId="024BADBB" w14:textId="77777777" w:rsidR="001C16AA" w:rsidRDefault="00372257">
      <w:pPr>
        <w:spacing w:after="0"/>
        <w:ind w:left="363"/>
      </w:pPr>
      <w:r>
        <w:rPr>
          <w:rFonts w:ascii="Arial" w:eastAsia="Arial" w:hAnsi="Arial" w:cs="Arial"/>
          <w:color w:val="FF0000"/>
          <w:sz w:val="20"/>
        </w:rPr>
        <w:t xml:space="preserve"> </w:t>
      </w:r>
    </w:p>
    <w:p w14:paraId="2C549A0E" w14:textId="77777777" w:rsidR="001C16AA" w:rsidRDefault="00372257">
      <w:pPr>
        <w:spacing w:after="141"/>
        <w:ind w:left="363"/>
      </w:pPr>
      <w:r>
        <w:rPr>
          <w:rFonts w:ascii="Arial" w:eastAsia="Arial" w:hAnsi="Arial" w:cs="Arial"/>
          <w:color w:val="FF0000"/>
          <w:sz w:val="20"/>
        </w:rPr>
        <w:t xml:space="preserve"> </w:t>
      </w:r>
    </w:p>
    <w:p w14:paraId="44A6CAA1" w14:textId="77777777" w:rsidR="001C16AA" w:rsidRDefault="00372257">
      <w:pPr>
        <w:pStyle w:val="Heading3"/>
        <w:ind w:left="358"/>
      </w:pPr>
      <w:r>
        <w:t xml:space="preserve">Environmental controls, fauna &amp; flora </w:t>
      </w:r>
    </w:p>
    <w:p w14:paraId="4DB84E2A"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This sub-paragraph may not be required in a service contract or if these matters are dealt with in the general environmental requirements referred to in section 3 above. </w:t>
      </w:r>
    </w:p>
    <w:p w14:paraId="329B8CA2" w14:textId="77777777" w:rsidR="001C16AA" w:rsidRDefault="00372257">
      <w:pPr>
        <w:spacing w:after="0"/>
        <w:ind w:left="363"/>
      </w:pPr>
      <w:r>
        <w:rPr>
          <w:rFonts w:ascii="Arial" w:eastAsia="Arial" w:hAnsi="Arial" w:cs="Arial"/>
          <w:color w:val="FF0000"/>
          <w:sz w:val="20"/>
        </w:rPr>
        <w:t xml:space="preserve"> </w:t>
      </w:r>
    </w:p>
    <w:p w14:paraId="146EE17F" w14:textId="77777777" w:rsidR="001C16AA" w:rsidRDefault="00372257">
      <w:pPr>
        <w:spacing w:after="0"/>
        <w:ind w:left="363"/>
      </w:pPr>
      <w:r>
        <w:rPr>
          <w:rFonts w:ascii="Arial" w:eastAsia="Arial" w:hAnsi="Arial" w:cs="Arial"/>
          <w:color w:val="FF0000"/>
          <w:sz w:val="20"/>
        </w:rPr>
        <w:t xml:space="preserve"> </w:t>
      </w:r>
    </w:p>
    <w:p w14:paraId="7CCD72EA" w14:textId="77777777" w:rsidR="001C16AA" w:rsidRDefault="00372257">
      <w:pPr>
        <w:spacing w:after="141"/>
        <w:ind w:left="363"/>
      </w:pPr>
      <w:r>
        <w:rPr>
          <w:rFonts w:ascii="Arial" w:eastAsia="Arial" w:hAnsi="Arial" w:cs="Arial"/>
          <w:color w:val="FF0000"/>
          <w:sz w:val="20"/>
        </w:rPr>
        <w:t xml:space="preserve"> </w:t>
      </w:r>
    </w:p>
    <w:p w14:paraId="70BE7A88" w14:textId="77777777" w:rsidR="001C16AA" w:rsidRDefault="00372257">
      <w:pPr>
        <w:pStyle w:val="Heading3"/>
        <w:ind w:left="358"/>
      </w:pPr>
      <w:r>
        <w:t xml:space="preserve">Cooperating with and obtaining acceptance of Others </w:t>
      </w:r>
    </w:p>
    <w:p w14:paraId="566FB99A"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This sub-paragraph could be used to deal with two issues.  </w:t>
      </w:r>
    </w:p>
    <w:p w14:paraId="17302F13" w14:textId="77777777" w:rsidR="001C16AA" w:rsidRDefault="00372257">
      <w:pPr>
        <w:numPr>
          <w:ilvl w:val="0"/>
          <w:numId w:val="24"/>
        </w:numPr>
        <w:pBdr>
          <w:top w:val="single" w:sz="4" w:space="0" w:color="000000"/>
          <w:left w:val="single" w:sz="4" w:space="0" w:color="000000"/>
          <w:bottom w:val="single" w:sz="4" w:space="0" w:color="000000"/>
          <w:right w:val="single" w:sz="4" w:space="0" w:color="000000"/>
        </w:pBdr>
        <w:spacing w:after="0" w:line="249" w:lineRule="auto"/>
        <w:ind w:right="801" w:hanging="232"/>
        <w:jc w:val="both"/>
      </w:pPr>
      <w:r>
        <w:rPr>
          <w:rFonts w:ascii="Arial" w:eastAsia="Arial" w:hAnsi="Arial" w:cs="Arial"/>
          <w:color w:val="FF0000"/>
          <w:sz w:val="20"/>
        </w:rPr>
        <w:t xml:space="preserve">The cross reference from core clause 25.1 about cooperation generally as well as details about Others with whom the </w:t>
      </w:r>
      <w:r>
        <w:rPr>
          <w:rFonts w:ascii="Arial" w:eastAsia="Arial" w:hAnsi="Arial" w:cs="Arial"/>
          <w:i/>
          <w:color w:val="FF0000"/>
          <w:sz w:val="20"/>
        </w:rPr>
        <w:t>Contractor</w:t>
      </w:r>
      <w:r>
        <w:rPr>
          <w:rFonts w:ascii="Arial" w:eastAsia="Arial" w:hAnsi="Arial" w:cs="Arial"/>
          <w:color w:val="FF0000"/>
          <w:sz w:val="20"/>
        </w:rPr>
        <w:t xml:space="preserve"> may be required to share the Affected Property. See clause 11.2(9) for the definition of Others.  </w:t>
      </w:r>
    </w:p>
    <w:p w14:paraId="2E8AB57C" w14:textId="77777777" w:rsidR="001C16AA" w:rsidRDefault="00372257">
      <w:pPr>
        <w:numPr>
          <w:ilvl w:val="0"/>
          <w:numId w:val="24"/>
        </w:numPr>
        <w:pBdr>
          <w:top w:val="single" w:sz="4" w:space="0" w:color="000000"/>
          <w:left w:val="single" w:sz="4" w:space="0" w:color="000000"/>
          <w:bottom w:val="single" w:sz="4" w:space="0" w:color="000000"/>
          <w:right w:val="single" w:sz="4" w:space="0" w:color="000000"/>
        </w:pBdr>
        <w:spacing w:after="23" w:line="249" w:lineRule="auto"/>
        <w:ind w:right="801" w:hanging="232"/>
        <w:jc w:val="both"/>
      </w:pPr>
      <w:r>
        <w:rPr>
          <w:rFonts w:ascii="Arial" w:eastAsia="Arial" w:hAnsi="Arial" w:cs="Arial"/>
          <w:color w:val="FF0000"/>
          <w:sz w:val="20"/>
        </w:rPr>
        <w:t xml:space="preserve">Requirements for liaison with and acceptance from statutory authorities or inspection agencies. </w:t>
      </w:r>
    </w:p>
    <w:p w14:paraId="1A6117C3" w14:textId="77777777" w:rsidR="001C16AA" w:rsidRDefault="00372257">
      <w:pPr>
        <w:spacing w:after="0"/>
        <w:ind w:left="363"/>
      </w:pPr>
      <w:r>
        <w:rPr>
          <w:rFonts w:ascii="Arial" w:eastAsia="Arial" w:hAnsi="Arial" w:cs="Arial"/>
          <w:color w:val="FF0000"/>
          <w:sz w:val="20"/>
        </w:rPr>
        <w:t xml:space="preserve"> </w:t>
      </w:r>
    </w:p>
    <w:p w14:paraId="19D952C8" w14:textId="77777777" w:rsidR="001C16AA" w:rsidRDefault="00372257">
      <w:pPr>
        <w:spacing w:after="0"/>
        <w:ind w:left="363"/>
      </w:pPr>
      <w:r>
        <w:rPr>
          <w:rFonts w:ascii="Arial" w:eastAsia="Arial" w:hAnsi="Arial" w:cs="Arial"/>
          <w:color w:val="FF0000"/>
          <w:sz w:val="20"/>
        </w:rPr>
        <w:t xml:space="preserve"> </w:t>
      </w:r>
    </w:p>
    <w:p w14:paraId="41498C50" w14:textId="77777777" w:rsidR="001C16AA" w:rsidRDefault="00372257">
      <w:pPr>
        <w:spacing w:after="141"/>
        <w:ind w:left="363"/>
      </w:pPr>
      <w:r>
        <w:rPr>
          <w:rFonts w:ascii="Arial" w:eastAsia="Arial" w:hAnsi="Arial" w:cs="Arial"/>
          <w:color w:val="FF0000"/>
          <w:sz w:val="20"/>
        </w:rPr>
        <w:t xml:space="preserve"> </w:t>
      </w:r>
    </w:p>
    <w:p w14:paraId="3D98A1BE" w14:textId="77777777" w:rsidR="001C16AA" w:rsidRDefault="00372257">
      <w:pPr>
        <w:pStyle w:val="Heading3"/>
        <w:spacing w:after="86"/>
        <w:ind w:left="358"/>
      </w:pPr>
      <w:r>
        <w:t xml:space="preserve">Records of </w:t>
      </w:r>
      <w:r>
        <w:rPr>
          <w:i/>
        </w:rPr>
        <w:t>Contractor</w:t>
      </w:r>
      <w:r>
        <w:t xml:space="preserve">’s Equipment </w:t>
      </w:r>
    </w:p>
    <w:p w14:paraId="2381D735" w14:textId="77777777" w:rsidR="001C16AA" w:rsidRDefault="00372257">
      <w:pPr>
        <w:pBdr>
          <w:top w:val="single" w:sz="4" w:space="0" w:color="000000"/>
          <w:left w:val="single" w:sz="4" w:space="0" w:color="000000"/>
          <w:bottom w:val="single" w:sz="4" w:space="0" w:color="000000"/>
          <w:right w:val="single" w:sz="4" w:space="0" w:color="000000"/>
        </w:pBdr>
        <w:spacing w:after="23" w:line="249" w:lineRule="auto"/>
        <w:ind w:left="358" w:right="801" w:hanging="10"/>
        <w:jc w:val="both"/>
      </w:pPr>
      <w:r>
        <w:rPr>
          <w:rFonts w:ascii="Arial" w:eastAsia="Arial" w:hAnsi="Arial" w:cs="Arial"/>
          <w:color w:val="FF0000"/>
          <w:sz w:val="20"/>
        </w:rPr>
        <w:t xml:space="preserve">This sub-paragraph is intended to address how records are to be kept of Equipment on Site including whether it is owned or hired.  Include any constraints about scaffolding, rigs, heavy lifts and cranes, including removal from the Affected Property.  </w:t>
      </w:r>
    </w:p>
    <w:p w14:paraId="4729D648" w14:textId="77777777" w:rsidR="001C16AA" w:rsidRDefault="00372257">
      <w:pPr>
        <w:spacing w:after="0"/>
        <w:ind w:left="363"/>
      </w:pPr>
      <w:r>
        <w:rPr>
          <w:rFonts w:ascii="Arial" w:eastAsia="Arial" w:hAnsi="Arial" w:cs="Arial"/>
          <w:color w:val="FF0000"/>
          <w:sz w:val="20"/>
        </w:rPr>
        <w:t xml:space="preserve"> </w:t>
      </w:r>
    </w:p>
    <w:p w14:paraId="2B0E73AE" w14:textId="77777777" w:rsidR="001C16AA" w:rsidRDefault="00372257">
      <w:pPr>
        <w:spacing w:after="0"/>
        <w:ind w:left="363"/>
      </w:pPr>
      <w:r>
        <w:rPr>
          <w:rFonts w:ascii="Arial" w:eastAsia="Arial" w:hAnsi="Arial" w:cs="Arial"/>
          <w:color w:val="FF0000"/>
          <w:sz w:val="20"/>
        </w:rPr>
        <w:t xml:space="preserve"> </w:t>
      </w:r>
    </w:p>
    <w:p w14:paraId="6478A6C9" w14:textId="77777777" w:rsidR="001C16AA" w:rsidRDefault="00372257">
      <w:pPr>
        <w:spacing w:after="142"/>
        <w:ind w:left="363"/>
      </w:pPr>
      <w:r>
        <w:rPr>
          <w:rFonts w:ascii="Arial" w:eastAsia="Arial" w:hAnsi="Arial" w:cs="Arial"/>
          <w:color w:val="FF0000"/>
          <w:sz w:val="20"/>
        </w:rPr>
        <w:t xml:space="preserve"> </w:t>
      </w:r>
    </w:p>
    <w:p w14:paraId="03A35F4A" w14:textId="77777777" w:rsidR="001C16AA" w:rsidRDefault="00372257">
      <w:pPr>
        <w:pStyle w:val="Heading3"/>
        <w:ind w:left="358"/>
      </w:pPr>
      <w:r>
        <w:t xml:space="preserve">Equipment provided by the </w:t>
      </w:r>
      <w:r>
        <w:rPr>
          <w:i/>
        </w:rPr>
        <w:t>Employer</w:t>
      </w:r>
      <w:r>
        <w:t xml:space="preserve"> </w:t>
      </w:r>
    </w:p>
    <w:p w14:paraId="2D8B4D6F"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Provide details of equipment (e.g. overhead cranes) made available for use by the employer and set out conditions relating thereto. </w:t>
      </w:r>
    </w:p>
    <w:p w14:paraId="542673F7" w14:textId="77777777" w:rsidR="001C16AA" w:rsidRDefault="00372257">
      <w:pPr>
        <w:spacing w:after="0"/>
        <w:ind w:left="363"/>
      </w:pPr>
      <w:r>
        <w:rPr>
          <w:rFonts w:ascii="Arial" w:eastAsia="Arial" w:hAnsi="Arial" w:cs="Arial"/>
          <w:color w:val="FF0000"/>
          <w:sz w:val="20"/>
        </w:rPr>
        <w:lastRenderedPageBreak/>
        <w:t xml:space="preserve"> </w:t>
      </w:r>
    </w:p>
    <w:p w14:paraId="623B9FFF" w14:textId="77777777" w:rsidR="001C16AA" w:rsidRDefault="00372257">
      <w:pPr>
        <w:spacing w:after="0"/>
        <w:ind w:left="363"/>
      </w:pPr>
      <w:r>
        <w:rPr>
          <w:rFonts w:ascii="Arial" w:eastAsia="Arial" w:hAnsi="Arial" w:cs="Arial"/>
          <w:color w:val="FF0000"/>
          <w:sz w:val="20"/>
        </w:rPr>
        <w:t xml:space="preserve"> </w:t>
      </w:r>
    </w:p>
    <w:p w14:paraId="2475EE9A" w14:textId="77777777" w:rsidR="001C16AA" w:rsidRDefault="00372257">
      <w:pPr>
        <w:spacing w:after="141"/>
        <w:ind w:left="363"/>
      </w:pPr>
      <w:r>
        <w:rPr>
          <w:rFonts w:ascii="Arial" w:eastAsia="Arial" w:hAnsi="Arial" w:cs="Arial"/>
          <w:color w:val="FF0000"/>
          <w:sz w:val="20"/>
        </w:rPr>
        <w:t xml:space="preserve"> </w:t>
      </w:r>
    </w:p>
    <w:p w14:paraId="5B4F522D" w14:textId="77777777" w:rsidR="001C16AA" w:rsidRDefault="00372257">
      <w:pPr>
        <w:pStyle w:val="Heading3"/>
        <w:spacing w:after="60"/>
        <w:ind w:left="358"/>
      </w:pPr>
      <w:r>
        <w:t xml:space="preserve">Site services and facilities </w:t>
      </w:r>
    </w:p>
    <w:p w14:paraId="0D106616" w14:textId="77777777" w:rsidR="001C16AA" w:rsidRDefault="00372257">
      <w:pPr>
        <w:pStyle w:val="Heading4"/>
        <w:ind w:left="358"/>
      </w:pPr>
      <w:r>
        <w:t xml:space="preserve">Provided by the </w:t>
      </w:r>
      <w:r>
        <w:rPr>
          <w:sz w:val="21"/>
        </w:rPr>
        <w:t>Employer</w:t>
      </w:r>
      <w:r>
        <w:t xml:space="preserve"> </w:t>
      </w:r>
    </w:p>
    <w:p w14:paraId="49291662"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This is a mandatory cross reference form clause 25.2 in TSC3.  State what the </w:t>
      </w:r>
      <w:r>
        <w:rPr>
          <w:rFonts w:ascii="Arial" w:eastAsia="Arial" w:hAnsi="Arial" w:cs="Arial"/>
          <w:i/>
          <w:color w:val="FF0000"/>
          <w:sz w:val="20"/>
        </w:rPr>
        <w:t>Employer</w:t>
      </w:r>
      <w:r>
        <w:rPr>
          <w:rFonts w:ascii="Arial" w:eastAsia="Arial" w:hAnsi="Arial" w:cs="Arial"/>
          <w:color w:val="FF0000"/>
          <w:sz w:val="20"/>
        </w:rPr>
        <w:t xml:space="preserve"> will provide in the way of power, water, waste disposal, telecomms, ablutions, fire protection and lighting (etc) on the Affected Property.  Give hook up locations and any constraints on how the hook up is to be done.  Always conclude by stating that the </w:t>
      </w:r>
      <w:r>
        <w:rPr>
          <w:rFonts w:ascii="Arial" w:eastAsia="Arial" w:hAnsi="Arial" w:cs="Arial"/>
          <w:i/>
          <w:color w:val="FF0000"/>
          <w:sz w:val="20"/>
        </w:rPr>
        <w:t>Contractor</w:t>
      </w:r>
      <w:r>
        <w:rPr>
          <w:rFonts w:ascii="Arial" w:eastAsia="Arial" w:hAnsi="Arial" w:cs="Arial"/>
          <w:color w:val="FF0000"/>
          <w:sz w:val="20"/>
        </w:rPr>
        <w:t xml:space="preserve"> shall provide everything else necessary for Providing the Service. </w:t>
      </w:r>
    </w:p>
    <w:p w14:paraId="484C96E0" w14:textId="77777777" w:rsidR="001C16AA" w:rsidRDefault="00372257">
      <w:pPr>
        <w:spacing w:after="0"/>
        <w:ind w:left="363"/>
      </w:pPr>
      <w:r>
        <w:rPr>
          <w:rFonts w:ascii="Arial" w:eastAsia="Arial" w:hAnsi="Arial" w:cs="Arial"/>
          <w:color w:val="FF0000"/>
          <w:sz w:val="20"/>
        </w:rPr>
        <w:t xml:space="preserve"> </w:t>
      </w:r>
    </w:p>
    <w:p w14:paraId="3D44F115" w14:textId="77777777" w:rsidR="001C16AA" w:rsidRDefault="00372257">
      <w:pPr>
        <w:spacing w:after="0"/>
        <w:ind w:left="363"/>
      </w:pPr>
      <w:r>
        <w:rPr>
          <w:rFonts w:ascii="Arial" w:eastAsia="Arial" w:hAnsi="Arial" w:cs="Arial"/>
          <w:color w:val="FF0000"/>
          <w:sz w:val="20"/>
        </w:rPr>
        <w:t xml:space="preserve"> </w:t>
      </w:r>
    </w:p>
    <w:p w14:paraId="18E18713" w14:textId="77777777" w:rsidR="001C16AA" w:rsidRDefault="00372257">
      <w:pPr>
        <w:spacing w:after="103"/>
        <w:ind w:left="363"/>
      </w:pPr>
      <w:r>
        <w:rPr>
          <w:rFonts w:ascii="Arial" w:eastAsia="Arial" w:hAnsi="Arial" w:cs="Arial"/>
          <w:color w:val="FF0000"/>
          <w:sz w:val="20"/>
        </w:rPr>
        <w:t xml:space="preserve"> </w:t>
      </w:r>
    </w:p>
    <w:p w14:paraId="1F07B294" w14:textId="77777777" w:rsidR="001C16AA" w:rsidRDefault="00372257">
      <w:pPr>
        <w:pStyle w:val="Heading4"/>
        <w:ind w:left="358"/>
      </w:pPr>
      <w:r>
        <w:t xml:space="preserve">Provided by the </w:t>
      </w:r>
      <w:r>
        <w:rPr>
          <w:sz w:val="21"/>
        </w:rPr>
        <w:t>Contractor</w:t>
      </w:r>
      <w:r>
        <w:t xml:space="preserve"> </w:t>
      </w:r>
    </w:p>
    <w:p w14:paraId="055AA6F8"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Describe what the </w:t>
      </w:r>
      <w:r>
        <w:rPr>
          <w:rFonts w:ascii="Arial" w:eastAsia="Arial" w:hAnsi="Arial" w:cs="Arial"/>
          <w:i/>
          <w:color w:val="FF0000"/>
          <w:sz w:val="20"/>
        </w:rPr>
        <w:t>Contractor</w:t>
      </w:r>
      <w:r>
        <w:rPr>
          <w:rFonts w:ascii="Arial" w:eastAsia="Arial" w:hAnsi="Arial" w:cs="Arial"/>
          <w:color w:val="FF0000"/>
          <w:sz w:val="20"/>
        </w:rPr>
        <w:t xml:space="preserve"> is to provide in the way of accommodation, laboratories, storage, vehicles and office equipment for the </w:t>
      </w:r>
      <w:r>
        <w:rPr>
          <w:rFonts w:ascii="Arial" w:eastAsia="Arial" w:hAnsi="Arial" w:cs="Arial"/>
          <w:i/>
          <w:color w:val="FF0000"/>
          <w:sz w:val="20"/>
        </w:rPr>
        <w:t>Service Manager</w:t>
      </w:r>
      <w:r>
        <w:rPr>
          <w:rFonts w:ascii="Arial" w:eastAsia="Arial" w:hAnsi="Arial" w:cs="Arial"/>
          <w:color w:val="FF0000"/>
          <w:sz w:val="20"/>
        </w:rPr>
        <w:t xml:space="preserve"> and any restrictions or minimum requirements concerning the </w:t>
      </w:r>
      <w:r>
        <w:rPr>
          <w:rFonts w:ascii="Arial" w:eastAsia="Arial" w:hAnsi="Arial" w:cs="Arial"/>
          <w:i/>
          <w:color w:val="FF0000"/>
          <w:sz w:val="20"/>
        </w:rPr>
        <w:t>Contractor</w:t>
      </w:r>
      <w:r>
        <w:rPr>
          <w:rFonts w:ascii="Arial" w:eastAsia="Arial" w:hAnsi="Arial" w:cs="Arial"/>
          <w:color w:val="FF0000"/>
          <w:sz w:val="20"/>
        </w:rPr>
        <w:t xml:space="preserve">’s own facilities.  Also state what happens to these facilities upon completion of the contract.  </w:t>
      </w:r>
    </w:p>
    <w:p w14:paraId="01C42B59" w14:textId="77777777" w:rsidR="001C16AA" w:rsidRDefault="00372257">
      <w:pPr>
        <w:spacing w:after="0"/>
        <w:ind w:left="363"/>
      </w:pPr>
      <w:r>
        <w:rPr>
          <w:rFonts w:ascii="Arial" w:eastAsia="Arial" w:hAnsi="Arial" w:cs="Arial"/>
          <w:color w:val="FF0000"/>
          <w:sz w:val="20"/>
        </w:rPr>
        <w:t xml:space="preserve"> </w:t>
      </w:r>
    </w:p>
    <w:p w14:paraId="5DBFB219" w14:textId="77777777" w:rsidR="001C16AA" w:rsidRDefault="00372257">
      <w:pPr>
        <w:spacing w:after="0"/>
        <w:ind w:left="363"/>
      </w:pPr>
      <w:r>
        <w:rPr>
          <w:rFonts w:ascii="Arial" w:eastAsia="Arial" w:hAnsi="Arial" w:cs="Arial"/>
          <w:color w:val="FF0000"/>
          <w:sz w:val="20"/>
        </w:rPr>
        <w:t xml:space="preserve"> </w:t>
      </w:r>
    </w:p>
    <w:p w14:paraId="1E204ED7" w14:textId="77777777" w:rsidR="001C16AA" w:rsidRDefault="00372257">
      <w:pPr>
        <w:spacing w:after="141"/>
        <w:ind w:left="363"/>
      </w:pPr>
      <w:r>
        <w:rPr>
          <w:rFonts w:ascii="Arial" w:eastAsia="Arial" w:hAnsi="Arial" w:cs="Arial"/>
          <w:color w:val="FF0000"/>
          <w:sz w:val="20"/>
        </w:rPr>
        <w:t xml:space="preserve"> </w:t>
      </w:r>
    </w:p>
    <w:p w14:paraId="587D4BD8" w14:textId="77777777" w:rsidR="001C16AA" w:rsidRDefault="00372257">
      <w:pPr>
        <w:spacing w:after="87"/>
        <w:ind w:left="358" w:hanging="10"/>
      </w:pPr>
      <w:r>
        <w:rPr>
          <w:rFonts w:ascii="Arial" w:eastAsia="Arial" w:hAnsi="Arial" w:cs="Arial"/>
          <w:b/>
          <w:color w:val="FF0000"/>
          <w:sz w:val="24"/>
        </w:rPr>
        <w:t xml:space="preserve">Control of noise, dust, water and waste  </w:t>
      </w:r>
    </w:p>
    <w:p w14:paraId="59D39115" w14:textId="77777777" w:rsidR="001C16AA" w:rsidRDefault="00372257">
      <w:pPr>
        <w:pBdr>
          <w:top w:val="single" w:sz="2" w:space="0" w:color="000000"/>
          <w:left w:val="single" w:sz="2" w:space="0" w:color="000000"/>
          <w:bottom w:val="single" w:sz="2" w:space="0" w:color="000000"/>
          <w:right w:val="single" w:sz="2" w:space="0" w:color="000000"/>
        </w:pBdr>
        <w:spacing w:after="7"/>
        <w:ind w:left="363"/>
      </w:pPr>
      <w:r>
        <w:rPr>
          <w:rFonts w:ascii="Arial" w:eastAsia="Arial" w:hAnsi="Arial" w:cs="Arial"/>
          <w:color w:val="FF0000"/>
          <w:sz w:val="20"/>
        </w:rPr>
        <w:t xml:space="preserve">State requirements, if any. </w:t>
      </w:r>
    </w:p>
    <w:p w14:paraId="2471B6E3" w14:textId="77777777" w:rsidR="001C16AA" w:rsidRDefault="00372257">
      <w:pPr>
        <w:spacing w:after="0"/>
        <w:ind w:left="363"/>
      </w:pPr>
      <w:r>
        <w:rPr>
          <w:rFonts w:ascii="Arial" w:eastAsia="Arial" w:hAnsi="Arial" w:cs="Arial"/>
          <w:color w:val="FF0000"/>
          <w:sz w:val="20"/>
        </w:rPr>
        <w:t xml:space="preserve"> </w:t>
      </w:r>
    </w:p>
    <w:p w14:paraId="3981D74A" w14:textId="77777777" w:rsidR="001C16AA" w:rsidRDefault="00372257">
      <w:pPr>
        <w:spacing w:after="0"/>
        <w:ind w:left="363"/>
      </w:pPr>
      <w:r>
        <w:rPr>
          <w:rFonts w:ascii="Arial" w:eastAsia="Arial" w:hAnsi="Arial" w:cs="Arial"/>
          <w:color w:val="FF0000"/>
          <w:sz w:val="20"/>
        </w:rPr>
        <w:t xml:space="preserve"> </w:t>
      </w:r>
    </w:p>
    <w:p w14:paraId="452D0DE5" w14:textId="77777777" w:rsidR="001C16AA" w:rsidRDefault="00372257">
      <w:pPr>
        <w:spacing w:after="141"/>
        <w:ind w:left="363"/>
      </w:pPr>
      <w:r>
        <w:rPr>
          <w:rFonts w:ascii="Arial" w:eastAsia="Arial" w:hAnsi="Arial" w:cs="Arial"/>
          <w:color w:val="FF0000"/>
          <w:sz w:val="20"/>
        </w:rPr>
        <w:t xml:space="preserve"> </w:t>
      </w:r>
    </w:p>
    <w:p w14:paraId="6C7AE620" w14:textId="77777777" w:rsidR="001C16AA" w:rsidRDefault="00372257">
      <w:pPr>
        <w:spacing w:after="87"/>
        <w:ind w:left="358" w:hanging="10"/>
      </w:pPr>
      <w:r>
        <w:rPr>
          <w:rFonts w:ascii="Arial" w:eastAsia="Arial" w:hAnsi="Arial" w:cs="Arial"/>
          <w:b/>
          <w:color w:val="FF0000"/>
          <w:sz w:val="24"/>
        </w:rPr>
        <w:t xml:space="preserve">Hook ups to existing works </w:t>
      </w:r>
    </w:p>
    <w:p w14:paraId="41DB54F5"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State any constraints </w:t>
      </w:r>
    </w:p>
    <w:p w14:paraId="1657143F" w14:textId="77777777" w:rsidR="001C16AA" w:rsidRDefault="00372257">
      <w:pPr>
        <w:spacing w:after="0"/>
        <w:ind w:left="363"/>
      </w:pPr>
      <w:r>
        <w:rPr>
          <w:rFonts w:ascii="Arial" w:eastAsia="Arial" w:hAnsi="Arial" w:cs="Arial"/>
          <w:color w:val="FF0000"/>
          <w:sz w:val="20"/>
        </w:rPr>
        <w:t xml:space="preserve"> </w:t>
      </w:r>
    </w:p>
    <w:p w14:paraId="25B0752D" w14:textId="77777777" w:rsidR="001C16AA" w:rsidRDefault="00372257">
      <w:pPr>
        <w:spacing w:after="141"/>
        <w:ind w:left="363"/>
      </w:pPr>
      <w:r>
        <w:rPr>
          <w:rFonts w:ascii="Arial" w:eastAsia="Arial" w:hAnsi="Arial" w:cs="Arial"/>
          <w:color w:val="FF0000"/>
          <w:sz w:val="20"/>
        </w:rPr>
        <w:t xml:space="preserve"> </w:t>
      </w:r>
    </w:p>
    <w:p w14:paraId="7D8C1357" w14:textId="77777777" w:rsidR="001C16AA" w:rsidRDefault="00372257">
      <w:pPr>
        <w:pStyle w:val="Heading3"/>
        <w:spacing w:after="60"/>
        <w:ind w:left="358"/>
      </w:pPr>
      <w:r>
        <w:t xml:space="preserve">Tests and inspections </w:t>
      </w:r>
    </w:p>
    <w:p w14:paraId="01CEE233" w14:textId="77777777" w:rsidR="001C16AA" w:rsidRDefault="00372257">
      <w:pPr>
        <w:pStyle w:val="Heading4"/>
        <w:ind w:left="358"/>
      </w:pPr>
      <w:r>
        <w:t xml:space="preserve">Description of tests and inspections </w:t>
      </w:r>
    </w:p>
    <w:p w14:paraId="78C88016"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Describe the tests and inspections to be carried out by the </w:t>
      </w:r>
      <w:r>
        <w:rPr>
          <w:rFonts w:ascii="Arial" w:eastAsia="Arial" w:hAnsi="Arial" w:cs="Arial"/>
          <w:i/>
          <w:color w:val="FF0000"/>
          <w:sz w:val="20"/>
        </w:rPr>
        <w:t>Contractor</w:t>
      </w:r>
      <w:r>
        <w:rPr>
          <w:rFonts w:ascii="Arial" w:eastAsia="Arial" w:hAnsi="Arial" w:cs="Arial"/>
          <w:color w:val="FF0000"/>
          <w:sz w:val="20"/>
        </w:rPr>
        <w:t xml:space="preserve"> and the </w:t>
      </w:r>
      <w:r>
        <w:rPr>
          <w:rFonts w:ascii="Arial" w:eastAsia="Arial" w:hAnsi="Arial" w:cs="Arial"/>
          <w:i/>
          <w:color w:val="FF0000"/>
          <w:sz w:val="20"/>
        </w:rPr>
        <w:t>Service Manager</w:t>
      </w:r>
      <w:r>
        <w:rPr>
          <w:rFonts w:ascii="Arial" w:eastAsia="Arial" w:hAnsi="Arial" w:cs="Arial"/>
          <w:color w:val="FF0000"/>
          <w:sz w:val="20"/>
        </w:rPr>
        <w:t xml:space="preserve"> and others [40.1]. </w:t>
      </w:r>
    </w:p>
    <w:p w14:paraId="3EE6C9B9" w14:textId="77777777" w:rsidR="001C16AA" w:rsidRDefault="00372257">
      <w:pPr>
        <w:spacing w:after="0"/>
        <w:ind w:left="363"/>
      </w:pPr>
      <w:r>
        <w:rPr>
          <w:rFonts w:ascii="Arial" w:eastAsia="Arial" w:hAnsi="Arial" w:cs="Arial"/>
          <w:color w:val="FF0000"/>
          <w:sz w:val="20"/>
        </w:rPr>
        <w:t xml:space="preserve"> </w:t>
      </w:r>
    </w:p>
    <w:p w14:paraId="36D5A72F" w14:textId="77777777" w:rsidR="001C16AA" w:rsidRDefault="00372257">
      <w:pPr>
        <w:spacing w:after="103"/>
        <w:ind w:left="363"/>
      </w:pPr>
      <w:r>
        <w:rPr>
          <w:rFonts w:ascii="Arial" w:eastAsia="Arial" w:hAnsi="Arial" w:cs="Arial"/>
          <w:color w:val="FF0000"/>
          <w:sz w:val="20"/>
        </w:rPr>
        <w:t xml:space="preserve"> </w:t>
      </w:r>
    </w:p>
    <w:p w14:paraId="3D7B7BE8" w14:textId="77777777" w:rsidR="001C16AA" w:rsidRDefault="00372257">
      <w:pPr>
        <w:pStyle w:val="Heading4"/>
        <w:ind w:left="358"/>
      </w:pPr>
      <w:r>
        <w:t xml:space="preserve">Materials facilities and samples for tests and inspections  </w:t>
      </w:r>
    </w:p>
    <w:p w14:paraId="454D5836" w14:textId="77777777" w:rsidR="001C16AA" w:rsidRDefault="00372257">
      <w:pPr>
        <w:pBdr>
          <w:top w:val="single" w:sz="2" w:space="0" w:color="000000"/>
          <w:left w:val="single" w:sz="2" w:space="0" w:color="000000"/>
          <w:bottom w:val="single" w:sz="2" w:space="0" w:color="000000"/>
          <w:right w:val="single" w:sz="2" w:space="0" w:color="000000"/>
        </w:pBdr>
        <w:spacing w:after="16" w:line="250" w:lineRule="auto"/>
        <w:ind w:left="358" w:right="797" w:hanging="10"/>
        <w:jc w:val="both"/>
      </w:pPr>
      <w:r>
        <w:rPr>
          <w:rFonts w:ascii="Arial" w:eastAsia="Arial" w:hAnsi="Arial" w:cs="Arial"/>
          <w:color w:val="FF0000"/>
          <w:sz w:val="20"/>
        </w:rPr>
        <w:t xml:space="preserve">State what materials facilities and samples for tests and inspections the </w:t>
      </w:r>
      <w:r>
        <w:rPr>
          <w:rFonts w:ascii="Arial" w:eastAsia="Arial" w:hAnsi="Arial" w:cs="Arial"/>
          <w:i/>
          <w:color w:val="FF0000"/>
          <w:sz w:val="20"/>
        </w:rPr>
        <w:t>Contractor</w:t>
      </w:r>
      <w:r>
        <w:rPr>
          <w:rFonts w:ascii="Arial" w:eastAsia="Arial" w:hAnsi="Arial" w:cs="Arial"/>
          <w:color w:val="FF0000"/>
          <w:sz w:val="20"/>
        </w:rPr>
        <w:t xml:space="preserve"> and the </w:t>
      </w:r>
      <w:r>
        <w:rPr>
          <w:rFonts w:ascii="Arial" w:eastAsia="Arial" w:hAnsi="Arial" w:cs="Arial"/>
          <w:i/>
          <w:color w:val="FF0000"/>
          <w:sz w:val="20"/>
        </w:rPr>
        <w:t>Employer</w:t>
      </w:r>
      <w:r>
        <w:rPr>
          <w:rFonts w:ascii="Arial" w:eastAsia="Arial" w:hAnsi="Arial" w:cs="Arial"/>
          <w:color w:val="FF0000"/>
          <w:sz w:val="20"/>
        </w:rPr>
        <w:t xml:space="preserve"> are to provide, per core clause 40.2. </w:t>
      </w:r>
    </w:p>
    <w:p w14:paraId="433DDCCB" w14:textId="77777777" w:rsidR="001C16AA" w:rsidRDefault="00372257">
      <w:pPr>
        <w:spacing w:after="1"/>
        <w:ind w:left="363"/>
      </w:pPr>
      <w:r>
        <w:rPr>
          <w:rFonts w:ascii="Arial" w:eastAsia="Arial" w:hAnsi="Arial" w:cs="Arial"/>
          <w:color w:val="FF0000"/>
          <w:sz w:val="20"/>
        </w:rPr>
        <w:t xml:space="preserve"> </w:t>
      </w:r>
    </w:p>
    <w:p w14:paraId="374C3508" w14:textId="77777777" w:rsidR="001C16AA" w:rsidRDefault="00372257">
      <w:pPr>
        <w:spacing w:after="0"/>
        <w:ind w:left="363"/>
      </w:pPr>
      <w:r>
        <w:rPr>
          <w:rFonts w:ascii="Arial" w:eastAsia="Arial" w:hAnsi="Arial" w:cs="Arial"/>
          <w:color w:val="FF0000"/>
          <w:sz w:val="20"/>
        </w:rPr>
        <w:t xml:space="preserve"> </w:t>
      </w:r>
      <w:r>
        <w:rPr>
          <w:rFonts w:ascii="Arial" w:eastAsia="Arial" w:hAnsi="Arial" w:cs="Arial"/>
          <w:color w:val="FF0000"/>
          <w:sz w:val="20"/>
        </w:rPr>
        <w:tab/>
        <w:t xml:space="preserve"> </w:t>
      </w:r>
    </w:p>
    <w:p w14:paraId="019B5338" w14:textId="77777777" w:rsidR="001C16AA" w:rsidRDefault="00372257">
      <w:pPr>
        <w:pStyle w:val="Heading2"/>
        <w:spacing w:after="172" w:line="259" w:lineRule="auto"/>
        <w:ind w:left="358"/>
        <w:jc w:val="left"/>
      </w:pPr>
      <w:r>
        <w:rPr>
          <w:color w:val="FF0000"/>
          <w:sz w:val="28"/>
        </w:rPr>
        <w:lastRenderedPageBreak/>
        <w:t xml:space="preserve">List of drawings </w:t>
      </w:r>
    </w:p>
    <w:p w14:paraId="3ED4409E" w14:textId="77777777" w:rsidR="001C16AA" w:rsidRDefault="00372257">
      <w:pPr>
        <w:pStyle w:val="Heading3"/>
        <w:spacing w:after="60"/>
        <w:ind w:left="358"/>
      </w:pPr>
      <w:r>
        <w:t xml:space="preserve">Drawings issued by the </w:t>
      </w:r>
      <w:r>
        <w:rPr>
          <w:i/>
        </w:rPr>
        <w:t xml:space="preserve">Employer </w:t>
      </w:r>
    </w:p>
    <w:p w14:paraId="6FBFCCDB" w14:textId="77777777" w:rsidR="001C16AA" w:rsidRDefault="00372257">
      <w:pPr>
        <w:spacing w:after="0" w:line="249" w:lineRule="auto"/>
        <w:ind w:left="373" w:right="793" w:hanging="10"/>
        <w:jc w:val="both"/>
      </w:pPr>
      <w:r>
        <w:rPr>
          <w:rFonts w:ascii="Arial" w:eastAsia="Arial" w:hAnsi="Arial" w:cs="Arial"/>
          <w:color w:val="FF0000"/>
          <w:sz w:val="20"/>
        </w:rPr>
        <w:t xml:space="preserve">This is the list of drawings issued by the </w:t>
      </w:r>
      <w:r>
        <w:rPr>
          <w:rFonts w:ascii="Arial" w:eastAsia="Arial" w:hAnsi="Arial" w:cs="Arial"/>
          <w:i/>
          <w:color w:val="FF0000"/>
          <w:sz w:val="20"/>
        </w:rPr>
        <w:t>Employer</w:t>
      </w:r>
      <w:r>
        <w:rPr>
          <w:rFonts w:ascii="Arial" w:eastAsia="Arial" w:hAnsi="Arial" w:cs="Arial"/>
          <w:color w:val="FF0000"/>
          <w:sz w:val="20"/>
        </w:rPr>
        <w:t xml:space="preserve"> at or before the Contract Date and which apply to this contract. </w:t>
      </w:r>
    </w:p>
    <w:p w14:paraId="2C22E299" w14:textId="77777777" w:rsidR="001C16AA" w:rsidRDefault="00372257">
      <w:pPr>
        <w:spacing w:after="0"/>
        <w:ind w:left="363"/>
      </w:pPr>
      <w:r>
        <w:rPr>
          <w:rFonts w:ascii="Arial" w:eastAsia="Arial" w:hAnsi="Arial" w:cs="Arial"/>
          <w:color w:val="FF0000"/>
          <w:sz w:val="20"/>
        </w:rPr>
        <w:t xml:space="preserve"> </w:t>
      </w:r>
    </w:p>
    <w:p w14:paraId="515BD6EE" w14:textId="77777777" w:rsidR="001C16AA" w:rsidRDefault="00372257">
      <w:pPr>
        <w:spacing w:after="0"/>
        <w:ind w:left="363"/>
      </w:pPr>
      <w:r>
        <w:rPr>
          <w:rFonts w:ascii="Arial" w:eastAsia="Arial" w:hAnsi="Arial" w:cs="Arial"/>
          <w:color w:val="FF0000"/>
          <w:sz w:val="20"/>
        </w:rPr>
        <w:t xml:space="preserve"> </w:t>
      </w:r>
    </w:p>
    <w:tbl>
      <w:tblPr>
        <w:tblStyle w:val="TableGrid"/>
        <w:tblW w:w="9640" w:type="dxa"/>
        <w:tblInd w:w="471" w:type="dxa"/>
        <w:tblCellMar>
          <w:top w:w="67" w:type="dxa"/>
          <w:left w:w="108" w:type="dxa"/>
          <w:right w:w="115" w:type="dxa"/>
        </w:tblCellMar>
        <w:tblLook w:val="04A0" w:firstRow="1" w:lastRow="0" w:firstColumn="1" w:lastColumn="0" w:noHBand="0" w:noVBand="1"/>
      </w:tblPr>
      <w:tblGrid>
        <w:gridCol w:w="2600"/>
        <w:gridCol w:w="1361"/>
        <w:gridCol w:w="5679"/>
      </w:tblGrid>
      <w:tr w:rsidR="001C16AA" w14:paraId="67940435" w14:textId="77777777">
        <w:trPr>
          <w:trHeight w:val="340"/>
        </w:trPr>
        <w:tc>
          <w:tcPr>
            <w:tcW w:w="2600" w:type="dxa"/>
            <w:tcBorders>
              <w:top w:val="single" w:sz="34" w:space="0" w:color="CCCCCC"/>
              <w:left w:val="nil"/>
              <w:bottom w:val="dashed" w:sz="4" w:space="0" w:color="000000"/>
              <w:right w:val="nil"/>
            </w:tcBorders>
            <w:shd w:val="clear" w:color="auto" w:fill="CCCCCC"/>
          </w:tcPr>
          <w:p w14:paraId="4B515003" w14:textId="77777777" w:rsidR="001C16AA" w:rsidRDefault="00372257">
            <w:r>
              <w:rPr>
                <w:rFonts w:ascii="Arial" w:eastAsia="Arial" w:hAnsi="Arial" w:cs="Arial"/>
                <w:b/>
                <w:color w:val="FF0000"/>
                <w:sz w:val="20"/>
              </w:rPr>
              <w:t xml:space="preserve">Drawing  number </w:t>
            </w:r>
          </w:p>
        </w:tc>
        <w:tc>
          <w:tcPr>
            <w:tcW w:w="1361" w:type="dxa"/>
            <w:tcBorders>
              <w:top w:val="single" w:sz="34" w:space="0" w:color="CCCCCC"/>
              <w:left w:val="nil"/>
              <w:bottom w:val="dashed" w:sz="4" w:space="0" w:color="000000"/>
              <w:right w:val="nil"/>
            </w:tcBorders>
            <w:shd w:val="clear" w:color="auto" w:fill="CCCCCC"/>
          </w:tcPr>
          <w:p w14:paraId="09775DFB" w14:textId="77777777" w:rsidR="001C16AA" w:rsidRDefault="00372257">
            <w:r>
              <w:rPr>
                <w:rFonts w:ascii="Arial" w:eastAsia="Arial" w:hAnsi="Arial" w:cs="Arial"/>
                <w:b/>
                <w:color w:val="FF0000"/>
                <w:sz w:val="20"/>
              </w:rPr>
              <w:t xml:space="preserve">Revision </w:t>
            </w:r>
          </w:p>
        </w:tc>
        <w:tc>
          <w:tcPr>
            <w:tcW w:w="5679" w:type="dxa"/>
            <w:tcBorders>
              <w:top w:val="single" w:sz="34" w:space="0" w:color="CCCCCC"/>
              <w:left w:val="nil"/>
              <w:bottom w:val="dashed" w:sz="4" w:space="0" w:color="000000"/>
              <w:right w:val="nil"/>
            </w:tcBorders>
            <w:shd w:val="clear" w:color="auto" w:fill="CCCCCC"/>
          </w:tcPr>
          <w:p w14:paraId="435D2653" w14:textId="77777777" w:rsidR="001C16AA" w:rsidRDefault="00372257">
            <w:pPr>
              <w:ind w:left="38"/>
              <w:jc w:val="center"/>
            </w:pPr>
            <w:r>
              <w:rPr>
                <w:rFonts w:ascii="Arial" w:eastAsia="Arial" w:hAnsi="Arial" w:cs="Arial"/>
                <w:b/>
                <w:color w:val="FF0000"/>
                <w:sz w:val="20"/>
              </w:rPr>
              <w:t xml:space="preserve">Title </w:t>
            </w:r>
          </w:p>
        </w:tc>
      </w:tr>
      <w:tr w:rsidR="001C16AA" w14:paraId="3EC4FDA7" w14:textId="77777777">
        <w:trPr>
          <w:trHeight w:val="380"/>
        </w:trPr>
        <w:tc>
          <w:tcPr>
            <w:tcW w:w="2600" w:type="dxa"/>
            <w:tcBorders>
              <w:top w:val="dashed" w:sz="4" w:space="0" w:color="000000"/>
              <w:left w:val="nil"/>
              <w:bottom w:val="dashed" w:sz="4" w:space="0" w:color="000000"/>
              <w:right w:val="dashed" w:sz="4" w:space="0" w:color="000000"/>
            </w:tcBorders>
          </w:tcPr>
          <w:p w14:paraId="34725F17"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22B6B62C"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56776E08" w14:textId="77777777" w:rsidR="001C16AA" w:rsidRDefault="00372257">
            <w:pPr>
              <w:ind w:left="34"/>
            </w:pPr>
            <w:r>
              <w:rPr>
                <w:rFonts w:ascii="Arial" w:eastAsia="Arial" w:hAnsi="Arial" w:cs="Arial"/>
                <w:color w:val="FF0000"/>
                <w:sz w:val="20"/>
              </w:rPr>
              <w:t xml:space="preserve"> </w:t>
            </w:r>
          </w:p>
        </w:tc>
      </w:tr>
      <w:tr w:rsidR="001C16AA" w14:paraId="7FED3089" w14:textId="77777777">
        <w:trPr>
          <w:trHeight w:val="379"/>
        </w:trPr>
        <w:tc>
          <w:tcPr>
            <w:tcW w:w="2600" w:type="dxa"/>
            <w:tcBorders>
              <w:top w:val="dashed" w:sz="4" w:space="0" w:color="000000"/>
              <w:left w:val="nil"/>
              <w:bottom w:val="dashed" w:sz="4" w:space="0" w:color="000000"/>
              <w:right w:val="dashed" w:sz="4" w:space="0" w:color="000000"/>
            </w:tcBorders>
          </w:tcPr>
          <w:p w14:paraId="2643B3DB"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0E579747"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5153338B" w14:textId="77777777" w:rsidR="001C16AA" w:rsidRDefault="00372257">
            <w:pPr>
              <w:ind w:left="34"/>
            </w:pPr>
            <w:r>
              <w:rPr>
                <w:rFonts w:ascii="Arial" w:eastAsia="Arial" w:hAnsi="Arial" w:cs="Arial"/>
                <w:color w:val="FF0000"/>
                <w:sz w:val="20"/>
              </w:rPr>
              <w:t xml:space="preserve"> </w:t>
            </w:r>
          </w:p>
        </w:tc>
      </w:tr>
      <w:tr w:rsidR="001C16AA" w14:paraId="1B897014" w14:textId="77777777">
        <w:trPr>
          <w:trHeight w:val="379"/>
        </w:trPr>
        <w:tc>
          <w:tcPr>
            <w:tcW w:w="2600" w:type="dxa"/>
            <w:tcBorders>
              <w:top w:val="dashed" w:sz="4" w:space="0" w:color="000000"/>
              <w:left w:val="nil"/>
              <w:bottom w:val="dashed" w:sz="4" w:space="0" w:color="000000"/>
              <w:right w:val="dashed" w:sz="4" w:space="0" w:color="000000"/>
            </w:tcBorders>
          </w:tcPr>
          <w:p w14:paraId="496BFE31"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4F03728B"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524E290B" w14:textId="77777777" w:rsidR="001C16AA" w:rsidRDefault="00372257">
            <w:pPr>
              <w:ind w:left="34"/>
            </w:pPr>
            <w:r>
              <w:rPr>
                <w:rFonts w:ascii="Arial" w:eastAsia="Arial" w:hAnsi="Arial" w:cs="Arial"/>
                <w:color w:val="FF0000"/>
                <w:sz w:val="20"/>
              </w:rPr>
              <w:t xml:space="preserve"> </w:t>
            </w:r>
          </w:p>
        </w:tc>
      </w:tr>
      <w:tr w:rsidR="001C16AA" w14:paraId="5B1003D6" w14:textId="77777777">
        <w:trPr>
          <w:trHeight w:val="379"/>
        </w:trPr>
        <w:tc>
          <w:tcPr>
            <w:tcW w:w="2600" w:type="dxa"/>
            <w:tcBorders>
              <w:top w:val="dashed" w:sz="4" w:space="0" w:color="000000"/>
              <w:left w:val="nil"/>
              <w:bottom w:val="dashed" w:sz="4" w:space="0" w:color="000000"/>
              <w:right w:val="dashed" w:sz="4" w:space="0" w:color="000000"/>
            </w:tcBorders>
          </w:tcPr>
          <w:p w14:paraId="029D6405"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6B12C27F"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49BC6232" w14:textId="77777777" w:rsidR="001C16AA" w:rsidRDefault="00372257">
            <w:pPr>
              <w:ind w:left="34"/>
            </w:pPr>
            <w:r>
              <w:rPr>
                <w:rFonts w:ascii="Arial" w:eastAsia="Arial" w:hAnsi="Arial" w:cs="Arial"/>
                <w:color w:val="FF0000"/>
                <w:sz w:val="20"/>
              </w:rPr>
              <w:t xml:space="preserve"> </w:t>
            </w:r>
          </w:p>
        </w:tc>
      </w:tr>
      <w:tr w:rsidR="001C16AA" w14:paraId="64DF8255" w14:textId="77777777">
        <w:trPr>
          <w:trHeight w:val="380"/>
        </w:trPr>
        <w:tc>
          <w:tcPr>
            <w:tcW w:w="2600" w:type="dxa"/>
            <w:tcBorders>
              <w:top w:val="dashed" w:sz="4" w:space="0" w:color="000000"/>
              <w:left w:val="nil"/>
              <w:bottom w:val="dashed" w:sz="4" w:space="0" w:color="000000"/>
              <w:right w:val="dashed" w:sz="4" w:space="0" w:color="000000"/>
            </w:tcBorders>
          </w:tcPr>
          <w:p w14:paraId="10700342"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3439BEA3"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26534DE1" w14:textId="77777777" w:rsidR="001C16AA" w:rsidRDefault="00372257">
            <w:pPr>
              <w:ind w:left="34"/>
            </w:pPr>
            <w:r>
              <w:rPr>
                <w:rFonts w:ascii="Arial" w:eastAsia="Arial" w:hAnsi="Arial" w:cs="Arial"/>
                <w:color w:val="FF0000"/>
                <w:sz w:val="20"/>
              </w:rPr>
              <w:t xml:space="preserve"> </w:t>
            </w:r>
          </w:p>
        </w:tc>
      </w:tr>
      <w:tr w:rsidR="001C16AA" w14:paraId="0EFC52E3" w14:textId="77777777">
        <w:trPr>
          <w:trHeight w:val="379"/>
        </w:trPr>
        <w:tc>
          <w:tcPr>
            <w:tcW w:w="2600" w:type="dxa"/>
            <w:tcBorders>
              <w:top w:val="dashed" w:sz="4" w:space="0" w:color="000000"/>
              <w:left w:val="nil"/>
              <w:bottom w:val="dashed" w:sz="4" w:space="0" w:color="000000"/>
              <w:right w:val="dashed" w:sz="4" w:space="0" w:color="000000"/>
            </w:tcBorders>
          </w:tcPr>
          <w:p w14:paraId="6D97EFA9"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78D21F1A"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30001A43" w14:textId="77777777" w:rsidR="001C16AA" w:rsidRDefault="00372257">
            <w:pPr>
              <w:ind w:left="34"/>
            </w:pPr>
            <w:r>
              <w:rPr>
                <w:rFonts w:ascii="Arial" w:eastAsia="Arial" w:hAnsi="Arial" w:cs="Arial"/>
                <w:color w:val="FF0000"/>
                <w:sz w:val="20"/>
              </w:rPr>
              <w:t xml:space="preserve"> </w:t>
            </w:r>
          </w:p>
        </w:tc>
      </w:tr>
      <w:tr w:rsidR="001C16AA" w14:paraId="6C1E3384" w14:textId="77777777">
        <w:trPr>
          <w:trHeight w:val="379"/>
        </w:trPr>
        <w:tc>
          <w:tcPr>
            <w:tcW w:w="2600" w:type="dxa"/>
            <w:tcBorders>
              <w:top w:val="dashed" w:sz="4" w:space="0" w:color="000000"/>
              <w:left w:val="nil"/>
              <w:bottom w:val="dashed" w:sz="4" w:space="0" w:color="000000"/>
              <w:right w:val="dashed" w:sz="4" w:space="0" w:color="000000"/>
            </w:tcBorders>
          </w:tcPr>
          <w:p w14:paraId="01047A14"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23CBF9CE"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633B1194" w14:textId="77777777" w:rsidR="001C16AA" w:rsidRDefault="00372257">
            <w:pPr>
              <w:ind w:left="34"/>
            </w:pPr>
            <w:r>
              <w:rPr>
                <w:rFonts w:ascii="Arial" w:eastAsia="Arial" w:hAnsi="Arial" w:cs="Arial"/>
                <w:color w:val="FF0000"/>
                <w:sz w:val="20"/>
              </w:rPr>
              <w:t xml:space="preserve"> </w:t>
            </w:r>
          </w:p>
        </w:tc>
      </w:tr>
      <w:tr w:rsidR="001C16AA" w14:paraId="331E6746" w14:textId="77777777">
        <w:trPr>
          <w:trHeight w:val="379"/>
        </w:trPr>
        <w:tc>
          <w:tcPr>
            <w:tcW w:w="2600" w:type="dxa"/>
            <w:tcBorders>
              <w:top w:val="dashed" w:sz="4" w:space="0" w:color="000000"/>
              <w:left w:val="nil"/>
              <w:bottom w:val="dashed" w:sz="4" w:space="0" w:color="000000"/>
              <w:right w:val="dashed" w:sz="4" w:space="0" w:color="000000"/>
            </w:tcBorders>
          </w:tcPr>
          <w:p w14:paraId="5DAB41E4"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0E0BBA3F"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72F4C45F" w14:textId="77777777" w:rsidR="001C16AA" w:rsidRDefault="00372257">
            <w:pPr>
              <w:ind w:left="34"/>
            </w:pPr>
            <w:r>
              <w:rPr>
                <w:rFonts w:ascii="Arial" w:eastAsia="Arial" w:hAnsi="Arial" w:cs="Arial"/>
                <w:color w:val="FF0000"/>
                <w:sz w:val="20"/>
              </w:rPr>
              <w:t xml:space="preserve"> </w:t>
            </w:r>
          </w:p>
        </w:tc>
      </w:tr>
      <w:tr w:rsidR="001C16AA" w14:paraId="760A44CE" w14:textId="77777777">
        <w:trPr>
          <w:trHeight w:val="377"/>
        </w:trPr>
        <w:tc>
          <w:tcPr>
            <w:tcW w:w="2600" w:type="dxa"/>
            <w:tcBorders>
              <w:top w:val="dashed" w:sz="4" w:space="0" w:color="000000"/>
              <w:left w:val="nil"/>
              <w:bottom w:val="dashed" w:sz="4" w:space="0" w:color="000000"/>
              <w:right w:val="dashed" w:sz="4" w:space="0" w:color="000000"/>
            </w:tcBorders>
          </w:tcPr>
          <w:p w14:paraId="306CBE86"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56D5E934"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67605784" w14:textId="77777777" w:rsidR="001C16AA" w:rsidRDefault="00372257">
            <w:pPr>
              <w:ind w:left="34"/>
            </w:pPr>
            <w:r>
              <w:rPr>
                <w:rFonts w:ascii="Arial" w:eastAsia="Arial" w:hAnsi="Arial" w:cs="Arial"/>
                <w:color w:val="FF0000"/>
                <w:sz w:val="20"/>
              </w:rPr>
              <w:t xml:space="preserve"> </w:t>
            </w:r>
          </w:p>
        </w:tc>
      </w:tr>
      <w:tr w:rsidR="001C16AA" w14:paraId="578622E1" w14:textId="77777777">
        <w:trPr>
          <w:trHeight w:val="382"/>
        </w:trPr>
        <w:tc>
          <w:tcPr>
            <w:tcW w:w="2600" w:type="dxa"/>
            <w:tcBorders>
              <w:top w:val="dashed" w:sz="4" w:space="0" w:color="000000"/>
              <w:left w:val="nil"/>
              <w:bottom w:val="dashed" w:sz="4" w:space="0" w:color="000000"/>
              <w:right w:val="dashed" w:sz="4" w:space="0" w:color="000000"/>
            </w:tcBorders>
          </w:tcPr>
          <w:p w14:paraId="02FE9B96" w14:textId="77777777" w:rsidR="001C16AA" w:rsidRDefault="00372257">
            <w:r>
              <w:rPr>
                <w:rFonts w:ascii="Arial" w:eastAsia="Arial" w:hAnsi="Arial" w:cs="Arial"/>
                <w:color w:val="FF0000"/>
                <w:sz w:val="20"/>
              </w:rP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7CA369A2" w14:textId="77777777" w:rsidR="001C16AA" w:rsidRDefault="00372257">
            <w:r>
              <w:rPr>
                <w:rFonts w:ascii="Arial" w:eastAsia="Arial" w:hAnsi="Arial" w:cs="Arial"/>
                <w:color w:val="FF0000"/>
                <w:sz w:val="20"/>
              </w:rPr>
              <w:t xml:space="preserve"> </w:t>
            </w:r>
          </w:p>
        </w:tc>
        <w:tc>
          <w:tcPr>
            <w:tcW w:w="5679" w:type="dxa"/>
            <w:tcBorders>
              <w:top w:val="dashed" w:sz="4" w:space="0" w:color="000000"/>
              <w:left w:val="dashed" w:sz="4" w:space="0" w:color="000000"/>
              <w:bottom w:val="dashed" w:sz="4" w:space="0" w:color="000000"/>
              <w:right w:val="nil"/>
            </w:tcBorders>
          </w:tcPr>
          <w:p w14:paraId="24186923" w14:textId="77777777" w:rsidR="001C16AA" w:rsidRDefault="00372257">
            <w:pPr>
              <w:ind w:left="34"/>
            </w:pPr>
            <w:r>
              <w:rPr>
                <w:rFonts w:ascii="Arial" w:eastAsia="Arial" w:hAnsi="Arial" w:cs="Arial"/>
                <w:color w:val="FF0000"/>
                <w:sz w:val="20"/>
              </w:rPr>
              <w:t xml:space="preserve"> </w:t>
            </w:r>
          </w:p>
        </w:tc>
      </w:tr>
    </w:tbl>
    <w:p w14:paraId="4FF4F04C" w14:textId="77777777" w:rsidR="001C16AA" w:rsidRDefault="00372257">
      <w:pPr>
        <w:spacing w:after="0"/>
        <w:ind w:left="363"/>
      </w:pPr>
      <w:r>
        <w:rPr>
          <w:rFonts w:ascii="Arial" w:eastAsia="Arial" w:hAnsi="Arial" w:cs="Arial"/>
          <w:color w:val="FF0000"/>
          <w:sz w:val="20"/>
        </w:rPr>
        <w:t xml:space="preserve"> </w:t>
      </w:r>
    </w:p>
    <w:p w14:paraId="02B3764B" w14:textId="77777777" w:rsidR="001C16AA" w:rsidRDefault="00372257">
      <w:pPr>
        <w:spacing w:after="0"/>
        <w:ind w:left="363"/>
      </w:pPr>
      <w:r>
        <w:rPr>
          <w:rFonts w:ascii="Arial" w:eastAsia="Arial" w:hAnsi="Arial" w:cs="Arial"/>
          <w:sz w:val="18"/>
        </w:rPr>
        <w:t xml:space="preserve"> </w:t>
      </w:r>
    </w:p>
    <w:p w14:paraId="39CDD730" w14:textId="77777777" w:rsidR="001C16AA" w:rsidRDefault="00372257">
      <w:pPr>
        <w:spacing w:after="0"/>
        <w:ind w:left="363"/>
      </w:pPr>
      <w:r>
        <w:rPr>
          <w:rFonts w:ascii="Arial" w:eastAsia="Arial" w:hAnsi="Arial" w:cs="Arial"/>
          <w:sz w:val="18"/>
        </w:rPr>
        <w:t xml:space="preserve"> </w:t>
      </w:r>
    </w:p>
    <w:p w14:paraId="28C53245" w14:textId="77777777" w:rsidR="001C16AA" w:rsidRDefault="00372257">
      <w:pPr>
        <w:spacing w:after="0"/>
        <w:ind w:left="363"/>
      </w:pPr>
      <w:r>
        <w:rPr>
          <w:rFonts w:ascii="Arial" w:eastAsia="Arial" w:hAnsi="Arial" w:cs="Arial"/>
          <w:sz w:val="18"/>
        </w:rPr>
        <w:t xml:space="preserve"> </w:t>
      </w:r>
    </w:p>
    <w:p w14:paraId="302645C7" w14:textId="77777777" w:rsidR="001C16AA" w:rsidRDefault="00372257">
      <w:pPr>
        <w:spacing w:after="0"/>
        <w:ind w:left="363"/>
      </w:pPr>
      <w:r>
        <w:rPr>
          <w:rFonts w:ascii="Arial" w:eastAsia="Arial" w:hAnsi="Arial" w:cs="Arial"/>
          <w:sz w:val="18"/>
        </w:rPr>
        <w:t xml:space="preserve"> </w:t>
      </w:r>
    </w:p>
    <w:p w14:paraId="474FAC6C" w14:textId="77777777" w:rsidR="001C16AA" w:rsidRDefault="00372257">
      <w:pPr>
        <w:spacing w:after="0"/>
        <w:ind w:left="363"/>
      </w:pPr>
      <w:r>
        <w:rPr>
          <w:rFonts w:ascii="Arial" w:eastAsia="Arial" w:hAnsi="Arial" w:cs="Arial"/>
          <w:sz w:val="18"/>
        </w:rPr>
        <w:t xml:space="preserve"> </w:t>
      </w:r>
    </w:p>
    <w:p w14:paraId="56968FDD" w14:textId="77777777" w:rsidR="001C16AA" w:rsidRDefault="00372257">
      <w:pPr>
        <w:spacing w:after="0"/>
        <w:ind w:left="363"/>
      </w:pPr>
      <w:r>
        <w:rPr>
          <w:rFonts w:ascii="Arial" w:eastAsia="Arial" w:hAnsi="Arial" w:cs="Arial"/>
          <w:sz w:val="18"/>
        </w:rPr>
        <w:t xml:space="preserve"> </w:t>
      </w:r>
    </w:p>
    <w:p w14:paraId="6919E8F3" w14:textId="77777777" w:rsidR="001C16AA" w:rsidRDefault="00372257">
      <w:pPr>
        <w:spacing w:after="0"/>
        <w:ind w:left="363"/>
      </w:pPr>
      <w:r>
        <w:rPr>
          <w:rFonts w:ascii="Arial" w:eastAsia="Arial" w:hAnsi="Arial" w:cs="Arial"/>
          <w:sz w:val="18"/>
        </w:rPr>
        <w:t xml:space="preserve"> </w:t>
      </w:r>
    </w:p>
    <w:p w14:paraId="220AA00D" w14:textId="77777777" w:rsidR="001C16AA" w:rsidRDefault="00372257">
      <w:pPr>
        <w:spacing w:after="0"/>
        <w:ind w:left="363"/>
      </w:pPr>
      <w:r>
        <w:rPr>
          <w:rFonts w:ascii="Arial" w:eastAsia="Arial" w:hAnsi="Arial" w:cs="Arial"/>
          <w:sz w:val="18"/>
        </w:rPr>
        <w:t xml:space="preserve"> </w:t>
      </w:r>
    </w:p>
    <w:p w14:paraId="0CAACA2C" w14:textId="77777777" w:rsidR="001C16AA" w:rsidRDefault="00372257">
      <w:pPr>
        <w:spacing w:after="0"/>
        <w:ind w:left="363"/>
      </w:pPr>
      <w:r>
        <w:rPr>
          <w:rFonts w:ascii="Arial" w:eastAsia="Arial" w:hAnsi="Arial" w:cs="Arial"/>
          <w:sz w:val="18"/>
        </w:rPr>
        <w:t xml:space="preserve"> </w:t>
      </w:r>
    </w:p>
    <w:p w14:paraId="0F1ABD59" w14:textId="77777777" w:rsidR="001C16AA" w:rsidRDefault="00372257">
      <w:pPr>
        <w:spacing w:after="0"/>
        <w:ind w:left="363"/>
      </w:pPr>
      <w:r>
        <w:rPr>
          <w:rFonts w:ascii="Arial" w:eastAsia="Arial" w:hAnsi="Arial" w:cs="Arial"/>
          <w:sz w:val="18"/>
        </w:rPr>
        <w:t xml:space="preserve"> </w:t>
      </w:r>
    </w:p>
    <w:p w14:paraId="0FDEBE20" w14:textId="77777777" w:rsidR="001C16AA" w:rsidRDefault="00372257">
      <w:pPr>
        <w:spacing w:after="0"/>
        <w:ind w:left="363"/>
      </w:pPr>
      <w:r>
        <w:rPr>
          <w:rFonts w:ascii="Arial" w:eastAsia="Arial" w:hAnsi="Arial" w:cs="Arial"/>
          <w:sz w:val="18"/>
        </w:rPr>
        <w:t xml:space="preserve"> </w:t>
      </w:r>
    </w:p>
    <w:p w14:paraId="6F308D57" w14:textId="77777777" w:rsidR="001C16AA" w:rsidRDefault="00372257">
      <w:pPr>
        <w:spacing w:after="0"/>
        <w:ind w:left="363"/>
      </w:pPr>
      <w:r>
        <w:rPr>
          <w:rFonts w:ascii="Arial" w:eastAsia="Arial" w:hAnsi="Arial" w:cs="Arial"/>
          <w:sz w:val="18"/>
        </w:rPr>
        <w:t xml:space="preserve"> </w:t>
      </w:r>
    </w:p>
    <w:p w14:paraId="34AB39E4" w14:textId="77777777" w:rsidR="001C16AA" w:rsidRDefault="00372257">
      <w:pPr>
        <w:spacing w:after="0"/>
        <w:ind w:left="363"/>
      </w:pPr>
      <w:r>
        <w:rPr>
          <w:rFonts w:ascii="Arial" w:eastAsia="Arial" w:hAnsi="Arial" w:cs="Arial"/>
          <w:sz w:val="18"/>
        </w:rPr>
        <w:t xml:space="preserve"> </w:t>
      </w:r>
    </w:p>
    <w:p w14:paraId="27D8C043" w14:textId="77777777" w:rsidR="001C16AA" w:rsidRDefault="00372257">
      <w:pPr>
        <w:spacing w:after="0"/>
        <w:ind w:left="363"/>
      </w:pPr>
      <w:r>
        <w:rPr>
          <w:rFonts w:ascii="Arial" w:eastAsia="Arial" w:hAnsi="Arial" w:cs="Arial"/>
          <w:sz w:val="18"/>
        </w:rPr>
        <w:t xml:space="preserve"> </w:t>
      </w:r>
    </w:p>
    <w:p w14:paraId="41549B6A" w14:textId="77777777" w:rsidR="001C16AA" w:rsidRDefault="00372257">
      <w:pPr>
        <w:spacing w:after="0"/>
        <w:ind w:left="363"/>
      </w:pPr>
      <w:r>
        <w:rPr>
          <w:rFonts w:ascii="Arial" w:eastAsia="Arial" w:hAnsi="Arial" w:cs="Arial"/>
          <w:sz w:val="18"/>
        </w:rPr>
        <w:t xml:space="preserve"> </w:t>
      </w:r>
    </w:p>
    <w:p w14:paraId="65DAF983" w14:textId="77777777" w:rsidR="001C16AA" w:rsidRDefault="00372257">
      <w:pPr>
        <w:spacing w:after="0"/>
        <w:ind w:left="363"/>
      </w:pPr>
      <w:r>
        <w:rPr>
          <w:rFonts w:ascii="Arial" w:eastAsia="Arial" w:hAnsi="Arial" w:cs="Arial"/>
          <w:sz w:val="18"/>
        </w:rPr>
        <w:t xml:space="preserve"> </w:t>
      </w:r>
    </w:p>
    <w:p w14:paraId="1CA305C9" w14:textId="77777777" w:rsidR="001C16AA" w:rsidRDefault="00372257">
      <w:pPr>
        <w:spacing w:after="0"/>
        <w:ind w:left="363"/>
      </w:pPr>
      <w:r>
        <w:rPr>
          <w:rFonts w:ascii="Arial" w:eastAsia="Arial" w:hAnsi="Arial" w:cs="Arial"/>
          <w:sz w:val="18"/>
        </w:rPr>
        <w:t xml:space="preserve"> </w:t>
      </w:r>
    </w:p>
    <w:p w14:paraId="3521B8C7" w14:textId="77777777" w:rsidR="001C16AA" w:rsidRDefault="00372257">
      <w:pPr>
        <w:spacing w:after="0"/>
        <w:ind w:left="363"/>
      </w:pPr>
      <w:r>
        <w:rPr>
          <w:rFonts w:ascii="Arial" w:eastAsia="Arial" w:hAnsi="Arial" w:cs="Arial"/>
          <w:sz w:val="18"/>
        </w:rPr>
        <w:t xml:space="preserve"> </w:t>
      </w:r>
    </w:p>
    <w:p w14:paraId="69BA6C14" w14:textId="77777777" w:rsidR="001C16AA" w:rsidRDefault="00372257">
      <w:pPr>
        <w:spacing w:after="0"/>
        <w:ind w:left="363"/>
      </w:pPr>
      <w:r>
        <w:rPr>
          <w:rFonts w:ascii="Arial" w:eastAsia="Arial" w:hAnsi="Arial" w:cs="Arial"/>
          <w:sz w:val="18"/>
        </w:rPr>
        <w:t xml:space="preserve"> </w:t>
      </w:r>
    </w:p>
    <w:p w14:paraId="2FD1278A" w14:textId="77777777" w:rsidR="001C16AA" w:rsidRDefault="00372257">
      <w:pPr>
        <w:spacing w:after="0"/>
        <w:ind w:left="363"/>
      </w:pPr>
      <w:r>
        <w:rPr>
          <w:rFonts w:ascii="Arial" w:eastAsia="Arial" w:hAnsi="Arial" w:cs="Arial"/>
          <w:sz w:val="18"/>
        </w:rPr>
        <w:t xml:space="preserve"> </w:t>
      </w:r>
    </w:p>
    <w:p w14:paraId="05E69EAC" w14:textId="77777777" w:rsidR="001C16AA" w:rsidRDefault="00372257">
      <w:pPr>
        <w:spacing w:after="0"/>
        <w:ind w:left="363"/>
      </w:pPr>
      <w:r>
        <w:rPr>
          <w:rFonts w:ascii="Arial" w:eastAsia="Arial" w:hAnsi="Arial" w:cs="Arial"/>
          <w:sz w:val="18"/>
        </w:rPr>
        <w:t xml:space="preserve"> </w:t>
      </w:r>
    </w:p>
    <w:p w14:paraId="7B61CF2C" w14:textId="77777777" w:rsidR="001C16AA" w:rsidRDefault="00372257">
      <w:pPr>
        <w:spacing w:after="0"/>
        <w:ind w:left="363"/>
      </w:pPr>
      <w:r>
        <w:rPr>
          <w:rFonts w:ascii="Arial" w:eastAsia="Arial" w:hAnsi="Arial" w:cs="Arial"/>
          <w:sz w:val="18"/>
        </w:rPr>
        <w:t xml:space="preserve"> </w:t>
      </w:r>
    </w:p>
    <w:p w14:paraId="7255CF01" w14:textId="77777777" w:rsidR="001C16AA" w:rsidRDefault="00372257">
      <w:pPr>
        <w:spacing w:after="0"/>
        <w:ind w:left="363"/>
      </w:pPr>
      <w:r>
        <w:rPr>
          <w:rFonts w:ascii="Arial" w:eastAsia="Arial" w:hAnsi="Arial" w:cs="Arial"/>
          <w:sz w:val="18"/>
        </w:rPr>
        <w:t xml:space="preserve"> </w:t>
      </w:r>
    </w:p>
    <w:p w14:paraId="60F35BA9" w14:textId="77777777" w:rsidR="001C16AA" w:rsidRDefault="00372257">
      <w:pPr>
        <w:spacing w:after="0"/>
        <w:ind w:left="363"/>
      </w:pPr>
      <w:r>
        <w:rPr>
          <w:rFonts w:ascii="Arial" w:eastAsia="Arial" w:hAnsi="Arial" w:cs="Arial"/>
          <w:sz w:val="18"/>
        </w:rPr>
        <w:lastRenderedPageBreak/>
        <w:t xml:space="preserve"> </w:t>
      </w:r>
    </w:p>
    <w:p w14:paraId="73105DCC" w14:textId="77777777" w:rsidR="001C16AA" w:rsidRDefault="00372257">
      <w:pPr>
        <w:spacing w:after="0"/>
        <w:ind w:left="363"/>
      </w:pPr>
      <w:r>
        <w:rPr>
          <w:rFonts w:ascii="Arial" w:eastAsia="Arial" w:hAnsi="Arial" w:cs="Arial"/>
          <w:sz w:val="18"/>
        </w:rPr>
        <w:t xml:space="preserve"> </w:t>
      </w:r>
    </w:p>
    <w:p w14:paraId="55EB6188" w14:textId="77777777" w:rsidR="001C16AA" w:rsidRDefault="00372257">
      <w:pPr>
        <w:spacing w:after="0"/>
        <w:ind w:left="363"/>
      </w:pPr>
      <w:r>
        <w:rPr>
          <w:rFonts w:ascii="Arial" w:eastAsia="Arial" w:hAnsi="Arial" w:cs="Arial"/>
          <w:sz w:val="18"/>
        </w:rPr>
        <w:t xml:space="preserve"> </w:t>
      </w:r>
    </w:p>
    <w:p w14:paraId="42097326" w14:textId="77777777" w:rsidR="001C16AA" w:rsidRDefault="00372257">
      <w:pPr>
        <w:spacing w:after="0"/>
        <w:ind w:left="363"/>
      </w:pPr>
      <w:r>
        <w:rPr>
          <w:rFonts w:ascii="Arial" w:eastAsia="Arial" w:hAnsi="Arial" w:cs="Arial"/>
          <w:sz w:val="18"/>
        </w:rPr>
        <w:t xml:space="preserve"> </w:t>
      </w:r>
    </w:p>
    <w:p w14:paraId="7F936359" w14:textId="77777777" w:rsidR="001C16AA" w:rsidRDefault="00372257">
      <w:pPr>
        <w:spacing w:after="0"/>
        <w:ind w:left="363"/>
      </w:pPr>
      <w:r>
        <w:rPr>
          <w:rFonts w:ascii="Arial" w:eastAsia="Arial" w:hAnsi="Arial" w:cs="Arial"/>
          <w:sz w:val="18"/>
        </w:rPr>
        <w:t xml:space="preserve"> </w:t>
      </w:r>
    </w:p>
    <w:p w14:paraId="545758C6" w14:textId="77777777" w:rsidR="001C16AA" w:rsidRDefault="00372257">
      <w:pPr>
        <w:spacing w:after="0"/>
        <w:ind w:left="363"/>
      </w:pPr>
      <w:r>
        <w:rPr>
          <w:rFonts w:ascii="Arial" w:eastAsia="Arial" w:hAnsi="Arial" w:cs="Arial"/>
          <w:sz w:val="18"/>
        </w:rPr>
        <w:t xml:space="preserve"> </w:t>
      </w:r>
    </w:p>
    <w:p w14:paraId="35F57F1E" w14:textId="77777777" w:rsidR="001C16AA" w:rsidRDefault="00372257">
      <w:pPr>
        <w:spacing w:after="0"/>
        <w:ind w:left="363"/>
      </w:pPr>
      <w:r>
        <w:rPr>
          <w:rFonts w:ascii="Arial" w:eastAsia="Arial" w:hAnsi="Arial" w:cs="Arial"/>
          <w:sz w:val="18"/>
        </w:rPr>
        <w:t xml:space="preserve"> </w:t>
      </w:r>
    </w:p>
    <w:p w14:paraId="261A7DEA" w14:textId="77777777" w:rsidR="001C16AA" w:rsidRDefault="00372257">
      <w:pPr>
        <w:spacing w:after="0"/>
        <w:ind w:left="363"/>
      </w:pPr>
      <w:r>
        <w:rPr>
          <w:rFonts w:ascii="Arial" w:eastAsia="Arial" w:hAnsi="Arial" w:cs="Arial"/>
          <w:sz w:val="18"/>
        </w:rPr>
        <w:t xml:space="preserve"> </w:t>
      </w:r>
    </w:p>
    <w:p w14:paraId="615D2F94" w14:textId="77777777" w:rsidR="001C16AA" w:rsidRDefault="00372257">
      <w:pPr>
        <w:spacing w:after="0"/>
        <w:ind w:left="363"/>
      </w:pPr>
      <w:r>
        <w:rPr>
          <w:rFonts w:ascii="Arial" w:eastAsia="Arial" w:hAnsi="Arial" w:cs="Arial"/>
          <w:sz w:val="18"/>
        </w:rPr>
        <w:t xml:space="preserve"> </w:t>
      </w:r>
    </w:p>
    <w:p w14:paraId="4EF73C19" w14:textId="77777777" w:rsidR="001C16AA" w:rsidRDefault="00372257">
      <w:pPr>
        <w:spacing w:after="0"/>
        <w:ind w:left="363"/>
      </w:pPr>
      <w:r>
        <w:rPr>
          <w:rFonts w:ascii="Arial" w:eastAsia="Arial" w:hAnsi="Arial" w:cs="Arial"/>
          <w:sz w:val="18"/>
        </w:rPr>
        <w:t xml:space="preserve"> </w:t>
      </w:r>
    </w:p>
    <w:p w14:paraId="7DC9642B" w14:textId="77777777" w:rsidR="001C16AA" w:rsidRDefault="00372257">
      <w:pPr>
        <w:spacing w:after="0"/>
        <w:ind w:left="363"/>
      </w:pPr>
      <w:r>
        <w:rPr>
          <w:rFonts w:ascii="Arial" w:eastAsia="Arial" w:hAnsi="Arial" w:cs="Arial"/>
          <w:sz w:val="18"/>
        </w:rPr>
        <w:t xml:space="preserve"> </w:t>
      </w:r>
    </w:p>
    <w:p w14:paraId="3214C4B3" w14:textId="77777777" w:rsidR="001C16AA" w:rsidRDefault="00372257">
      <w:pPr>
        <w:spacing w:after="0"/>
        <w:ind w:left="363"/>
      </w:pPr>
      <w:r>
        <w:rPr>
          <w:rFonts w:ascii="Arial" w:eastAsia="Arial" w:hAnsi="Arial" w:cs="Arial"/>
          <w:sz w:val="18"/>
        </w:rPr>
        <w:t xml:space="preserve"> </w:t>
      </w:r>
    </w:p>
    <w:p w14:paraId="61CAE343" w14:textId="77777777" w:rsidR="001C16AA" w:rsidRDefault="00372257">
      <w:pPr>
        <w:spacing w:after="0"/>
        <w:ind w:left="363"/>
      </w:pPr>
      <w:r>
        <w:rPr>
          <w:rFonts w:ascii="Arial" w:eastAsia="Arial" w:hAnsi="Arial" w:cs="Arial"/>
          <w:sz w:val="18"/>
        </w:rPr>
        <w:t xml:space="preserve"> </w:t>
      </w:r>
    </w:p>
    <w:p w14:paraId="3F7D722F" w14:textId="77777777" w:rsidR="001C16AA" w:rsidRDefault="00372257">
      <w:pPr>
        <w:spacing w:after="0"/>
        <w:ind w:left="363"/>
      </w:pPr>
      <w:r>
        <w:rPr>
          <w:rFonts w:ascii="Arial" w:eastAsia="Arial" w:hAnsi="Arial" w:cs="Arial"/>
          <w:sz w:val="18"/>
        </w:rPr>
        <w:t xml:space="preserve"> </w:t>
      </w:r>
    </w:p>
    <w:p w14:paraId="4A923DAE" w14:textId="77777777" w:rsidR="001C16AA" w:rsidRDefault="00372257">
      <w:pPr>
        <w:spacing w:after="218"/>
        <w:ind w:left="363"/>
      </w:pPr>
      <w:r>
        <w:rPr>
          <w:rFonts w:ascii="Arial" w:eastAsia="Arial" w:hAnsi="Arial" w:cs="Arial"/>
          <w:b/>
          <w:sz w:val="24"/>
        </w:rPr>
        <w:t xml:space="preserve"> </w:t>
      </w:r>
    </w:p>
    <w:p w14:paraId="6755166C" w14:textId="77777777" w:rsidR="001C16AA" w:rsidRDefault="00372257">
      <w:pPr>
        <w:pStyle w:val="Heading3"/>
        <w:spacing w:after="0" w:line="265" w:lineRule="auto"/>
      </w:pPr>
      <w:r>
        <w:rPr>
          <w:color w:val="000000"/>
        </w:rPr>
        <w:t xml:space="preserve">PART C4: SITE INFORMATION </w:t>
      </w:r>
    </w:p>
    <w:p w14:paraId="464A21BF" w14:textId="77777777" w:rsidR="001C16AA" w:rsidRDefault="00372257">
      <w:pPr>
        <w:spacing w:after="0"/>
        <w:ind w:left="363"/>
      </w:pPr>
      <w:r>
        <w:rPr>
          <w:rFonts w:ascii="Arial" w:eastAsia="Arial" w:hAnsi="Arial" w:cs="Arial"/>
          <w:sz w:val="18"/>
        </w:rPr>
        <w:t xml:space="preserve"> </w:t>
      </w:r>
    </w:p>
    <w:p w14:paraId="24FD8789" w14:textId="77777777" w:rsidR="001C16AA" w:rsidRDefault="00372257">
      <w:pPr>
        <w:spacing w:after="0"/>
        <w:ind w:left="363"/>
      </w:pPr>
      <w:r>
        <w:rPr>
          <w:rFonts w:ascii="Arial" w:eastAsia="Arial" w:hAnsi="Arial" w:cs="Arial"/>
          <w:sz w:val="18"/>
        </w:rPr>
        <w:t xml:space="preserve"> </w:t>
      </w:r>
    </w:p>
    <w:p w14:paraId="2D4562DF" w14:textId="77777777" w:rsidR="001C16AA" w:rsidRDefault="00372257">
      <w:pPr>
        <w:spacing w:after="0"/>
        <w:ind w:left="363"/>
      </w:pPr>
      <w:r>
        <w:rPr>
          <w:rFonts w:ascii="Arial" w:eastAsia="Arial" w:hAnsi="Arial" w:cs="Arial"/>
          <w:sz w:val="18"/>
        </w:rPr>
        <w:t xml:space="preserve"> </w:t>
      </w:r>
    </w:p>
    <w:p w14:paraId="59EEBF28" w14:textId="77777777" w:rsidR="001C16AA" w:rsidRDefault="00372257">
      <w:pPr>
        <w:spacing w:after="0"/>
        <w:ind w:left="363"/>
      </w:pPr>
      <w:r>
        <w:rPr>
          <w:rFonts w:ascii="Arial" w:eastAsia="Arial" w:hAnsi="Arial" w:cs="Arial"/>
          <w:sz w:val="18"/>
        </w:rPr>
        <w:t xml:space="preserve"> </w:t>
      </w:r>
    </w:p>
    <w:p w14:paraId="37283993" w14:textId="77777777" w:rsidR="001C16AA" w:rsidRDefault="00372257">
      <w:pPr>
        <w:spacing w:after="0"/>
        <w:ind w:left="363"/>
      </w:pPr>
      <w:r>
        <w:rPr>
          <w:rFonts w:ascii="Arial" w:eastAsia="Arial" w:hAnsi="Arial" w:cs="Arial"/>
          <w:sz w:val="18"/>
        </w:rPr>
        <w:t xml:space="preserve"> </w:t>
      </w:r>
    </w:p>
    <w:p w14:paraId="1D35804A" w14:textId="77777777" w:rsidR="001C16AA" w:rsidRDefault="00372257">
      <w:pPr>
        <w:spacing w:after="0"/>
        <w:ind w:left="363"/>
      </w:pPr>
      <w:r>
        <w:rPr>
          <w:rFonts w:ascii="Arial" w:eastAsia="Arial" w:hAnsi="Arial" w:cs="Arial"/>
          <w:sz w:val="18"/>
        </w:rPr>
        <w:t xml:space="preserve"> </w:t>
      </w:r>
    </w:p>
    <w:p w14:paraId="28876017" w14:textId="77777777" w:rsidR="001C16AA" w:rsidRDefault="00372257">
      <w:pPr>
        <w:spacing w:after="0"/>
        <w:ind w:left="363"/>
      </w:pPr>
      <w:r>
        <w:rPr>
          <w:rFonts w:ascii="Arial" w:eastAsia="Arial" w:hAnsi="Arial" w:cs="Arial"/>
          <w:sz w:val="18"/>
        </w:rPr>
        <w:t xml:space="preserve"> </w:t>
      </w:r>
    </w:p>
    <w:p w14:paraId="6C7E1796" w14:textId="77777777" w:rsidR="001C16AA" w:rsidRDefault="00372257">
      <w:pPr>
        <w:spacing w:after="0"/>
        <w:ind w:left="363"/>
      </w:pPr>
      <w:r>
        <w:rPr>
          <w:rFonts w:ascii="Arial" w:eastAsia="Arial" w:hAnsi="Arial" w:cs="Arial"/>
          <w:sz w:val="18"/>
        </w:rPr>
        <w:t xml:space="preserve"> </w:t>
      </w:r>
    </w:p>
    <w:p w14:paraId="3C5BCF67" w14:textId="77777777" w:rsidR="001C16AA" w:rsidRDefault="00372257">
      <w:pPr>
        <w:spacing w:after="0" w:line="236" w:lineRule="auto"/>
        <w:ind w:left="363" w:right="9776"/>
        <w:jc w:val="both"/>
      </w:pPr>
      <w:r>
        <w:rPr>
          <w:rFonts w:ascii="Arial" w:eastAsia="Arial" w:hAnsi="Arial" w:cs="Arial"/>
          <w:sz w:val="18"/>
        </w:rPr>
        <w:t xml:space="preserve"> </w:t>
      </w:r>
      <w:r>
        <w:rPr>
          <w:rFonts w:ascii="Arial" w:eastAsia="Arial" w:hAnsi="Arial" w:cs="Arial"/>
          <w:b/>
          <w:sz w:val="20"/>
        </w:rPr>
        <w:t xml:space="preserve"> </w:t>
      </w:r>
    </w:p>
    <w:sectPr w:rsidR="001C16AA">
      <w:headerReference w:type="even" r:id="rId9"/>
      <w:headerReference w:type="default" r:id="rId10"/>
      <w:footerReference w:type="even" r:id="rId11"/>
      <w:footerReference w:type="default" r:id="rId12"/>
      <w:headerReference w:type="first" r:id="rId13"/>
      <w:footerReference w:type="first" r:id="rId14"/>
      <w:pgSz w:w="11906" w:h="16838"/>
      <w:pgMar w:top="1418" w:right="635" w:bottom="1441" w:left="1078" w:header="34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64C" w14:textId="77777777" w:rsidR="00F54513" w:rsidRDefault="00F54513">
      <w:pPr>
        <w:spacing w:after="0" w:line="240" w:lineRule="auto"/>
      </w:pPr>
      <w:r>
        <w:separator/>
      </w:r>
    </w:p>
  </w:endnote>
  <w:endnote w:type="continuationSeparator" w:id="0">
    <w:p w14:paraId="08DC14A3" w14:textId="77777777" w:rsidR="00F54513" w:rsidRDefault="00F5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ECD9" w14:textId="7A949FC6" w:rsidR="001C16AA" w:rsidRDefault="00B13A0C">
    <w:pPr>
      <w:spacing w:after="153" w:line="243" w:lineRule="auto"/>
      <w:ind w:left="55" w:right="4743" w:firstLine="4295"/>
    </w:pPr>
    <w:r>
      <w:rPr>
        <w:rFonts w:ascii="Arial" w:eastAsia="Arial" w:hAnsi="Arial" w:cs="Arial"/>
        <w:b/>
        <w:noProof/>
        <w:sz w:val="18"/>
      </w:rPr>
      <mc:AlternateContent>
        <mc:Choice Requires="wps">
          <w:drawing>
            <wp:anchor distT="0" distB="0" distL="0" distR="0" simplePos="0" relativeHeight="251662336" behindDoc="0" locked="0" layoutInCell="1" allowOverlap="1" wp14:anchorId="32C2591B" wp14:editId="2CD5F70B">
              <wp:simplePos x="635" y="635"/>
              <wp:positionH relativeFrom="page">
                <wp:align>right</wp:align>
              </wp:positionH>
              <wp:positionV relativeFrom="page">
                <wp:align>bottom</wp:align>
              </wp:positionV>
              <wp:extent cx="930275" cy="357505"/>
              <wp:effectExtent l="0" t="0" r="0" b="0"/>
              <wp:wrapNone/>
              <wp:docPr id="1908159898" name="Text Box 7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66CFF8B4" w14:textId="5384F066"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C2591B" id="_x0000_t202" coordsize="21600,21600" o:spt="202" path="m,l,21600r21600,l21600,xe">
              <v:stroke joinstyle="miter"/>
              <v:path gradientshapeok="t" o:connecttype="rect"/>
            </v:shapetype>
            <v:shape id="Text Box 75" o:spid="_x0000_s1028" type="#_x0000_t202" alt="Confidential" style="position:absolute;left:0;text-align:left;margin-left:22.05pt;margin-top:0;width:73.25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" filled="f" stroked="f">
              <v:fill o:detectmouseclick="t"/>
              <v:textbox style="mso-fit-shape-to-text:t" inset="0,0,20pt,15pt">
                <w:txbxContent>
                  <w:p w14:paraId="66CFF8B4" w14:textId="5384F066"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rFonts w:ascii="Arial" w:eastAsia="Arial" w:hAnsi="Arial" w:cs="Arial"/>
        <w:b/>
        <w:sz w:val="18"/>
      </w:rPr>
      <w:t xml:space="preserve">Page </w:t>
    </w:r>
    <w:r w:rsidR="00372257">
      <w:fldChar w:fldCharType="begin"/>
    </w:r>
    <w:r w:rsidR="00372257">
      <w:instrText xml:space="preserve"> PAGE   \* MERGEFORMAT </w:instrText>
    </w:r>
    <w:r w:rsidR="00372257">
      <w:fldChar w:fldCharType="separate"/>
    </w:r>
    <w:r w:rsidR="00372257">
      <w:rPr>
        <w:rFonts w:ascii="Arial" w:eastAsia="Arial" w:hAnsi="Arial" w:cs="Arial"/>
        <w:b/>
        <w:sz w:val="18"/>
      </w:rPr>
      <w:t>1</w:t>
    </w:r>
    <w:r w:rsidR="00372257">
      <w:rPr>
        <w:rFonts w:ascii="Arial" w:eastAsia="Arial" w:hAnsi="Arial" w:cs="Arial"/>
        <w:b/>
        <w:sz w:val="18"/>
      </w:rPr>
      <w:fldChar w:fldCharType="end"/>
    </w:r>
    <w:r w:rsidR="00372257">
      <w:rPr>
        <w:rFonts w:ascii="Arial" w:eastAsia="Arial" w:hAnsi="Arial" w:cs="Arial"/>
        <w:b/>
        <w:sz w:val="18"/>
      </w:rPr>
      <w:t xml:space="preserve"> of </w:t>
    </w:r>
    <w:fldSimple w:instr=" NUMPAGES   \* MERGEFORMAT ">
      <w:r w:rsidR="00372257">
        <w:rPr>
          <w:rFonts w:ascii="Arial" w:eastAsia="Arial" w:hAnsi="Arial" w:cs="Arial"/>
          <w:b/>
          <w:sz w:val="18"/>
        </w:rPr>
        <w:t>44</w:t>
      </w:r>
    </w:fldSimple>
    <w:r w:rsidR="00372257">
      <w:rPr>
        <w:rFonts w:ascii="Arial" w:eastAsia="Arial" w:hAnsi="Arial" w:cs="Arial"/>
        <w:b/>
        <w:sz w:val="18"/>
      </w:rPr>
      <w:t xml:space="preserve">  </w:t>
    </w:r>
  </w:p>
  <w:p w14:paraId="688949F3" w14:textId="77777777" w:rsidR="001C16AA" w:rsidRDefault="00372257">
    <w:pPr>
      <w:spacing w:after="0"/>
      <w:ind w:right="-228"/>
      <w:jc w:val="right"/>
    </w:pPr>
    <w:r>
      <w:rPr>
        <w:sz w:val="20"/>
      </w:rPr>
      <w:t xml:space="preserve">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3AAC" w14:textId="07749A25" w:rsidR="001C16AA" w:rsidRDefault="00B13A0C">
    <w:pPr>
      <w:spacing w:after="153" w:line="243" w:lineRule="auto"/>
      <w:ind w:left="55" w:right="4743" w:firstLine="4295"/>
    </w:pPr>
    <w:r>
      <w:rPr>
        <w:rFonts w:ascii="Arial" w:eastAsia="Arial" w:hAnsi="Arial" w:cs="Arial"/>
        <w:b/>
        <w:noProof/>
        <w:sz w:val="18"/>
      </w:rPr>
      <mc:AlternateContent>
        <mc:Choice Requires="wps">
          <w:drawing>
            <wp:anchor distT="0" distB="0" distL="0" distR="0" simplePos="0" relativeHeight="251663360" behindDoc="0" locked="0" layoutInCell="1" allowOverlap="1" wp14:anchorId="1F4A43F4" wp14:editId="2EE66055">
              <wp:simplePos x="685800" y="10077450"/>
              <wp:positionH relativeFrom="page">
                <wp:align>right</wp:align>
              </wp:positionH>
              <wp:positionV relativeFrom="page">
                <wp:align>bottom</wp:align>
              </wp:positionV>
              <wp:extent cx="930275" cy="357505"/>
              <wp:effectExtent l="0" t="0" r="0" b="0"/>
              <wp:wrapNone/>
              <wp:docPr id="1835188539" name="Text Box 7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04405BC6" w14:textId="340D5B26"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4A43F4" id="_x0000_t202" coordsize="21600,21600" o:spt="202" path="m,l,21600r21600,l21600,xe">
              <v:stroke joinstyle="miter"/>
              <v:path gradientshapeok="t" o:connecttype="rect"/>
            </v:shapetype>
            <v:shape id="Text Box 76" o:spid="_x0000_s1029" type="#_x0000_t202" alt="Confidential" style="position:absolute;left:0;text-align:left;margin-left:22.05pt;margin-top:0;width:73.25pt;height:28.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" filled="f" stroked="f">
              <v:fill o:detectmouseclick="t"/>
              <v:textbox style="mso-fit-shape-to-text:t" inset="0,0,20pt,15pt">
                <w:txbxContent>
                  <w:p w14:paraId="04405BC6" w14:textId="340D5B26"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rFonts w:ascii="Arial" w:eastAsia="Arial" w:hAnsi="Arial" w:cs="Arial"/>
        <w:b/>
        <w:sz w:val="18"/>
      </w:rPr>
      <w:t xml:space="preserve">Page </w:t>
    </w:r>
    <w:r w:rsidR="00372257">
      <w:fldChar w:fldCharType="begin"/>
    </w:r>
    <w:r w:rsidR="00372257">
      <w:instrText xml:space="preserve"> PAGE   \* MERGEFORMAT </w:instrText>
    </w:r>
    <w:r w:rsidR="00372257">
      <w:fldChar w:fldCharType="separate"/>
    </w:r>
    <w:r w:rsidR="00372257">
      <w:rPr>
        <w:rFonts w:ascii="Arial" w:eastAsia="Arial" w:hAnsi="Arial" w:cs="Arial"/>
        <w:b/>
        <w:sz w:val="18"/>
      </w:rPr>
      <w:t>1</w:t>
    </w:r>
    <w:r w:rsidR="00372257">
      <w:rPr>
        <w:rFonts w:ascii="Arial" w:eastAsia="Arial" w:hAnsi="Arial" w:cs="Arial"/>
        <w:b/>
        <w:sz w:val="18"/>
      </w:rPr>
      <w:fldChar w:fldCharType="end"/>
    </w:r>
    <w:r w:rsidR="00372257">
      <w:rPr>
        <w:rFonts w:ascii="Arial" w:eastAsia="Arial" w:hAnsi="Arial" w:cs="Arial"/>
        <w:b/>
        <w:sz w:val="18"/>
      </w:rPr>
      <w:t xml:space="preserve"> of </w:t>
    </w:r>
    <w:fldSimple w:instr=" NUMPAGES   \* MERGEFORMAT ">
      <w:r w:rsidR="00372257">
        <w:rPr>
          <w:rFonts w:ascii="Arial" w:eastAsia="Arial" w:hAnsi="Arial" w:cs="Arial"/>
          <w:b/>
          <w:sz w:val="18"/>
        </w:rPr>
        <w:t>44</w:t>
      </w:r>
    </w:fldSimple>
    <w:r w:rsidR="00372257">
      <w:rPr>
        <w:rFonts w:ascii="Arial" w:eastAsia="Arial" w:hAnsi="Arial" w:cs="Arial"/>
        <w:b/>
        <w:sz w:val="18"/>
      </w:rPr>
      <w:t xml:space="preserve">  </w:t>
    </w:r>
  </w:p>
  <w:p w14:paraId="071BA4D7" w14:textId="77777777" w:rsidR="001C16AA" w:rsidRDefault="00372257">
    <w:pPr>
      <w:spacing w:after="0"/>
      <w:ind w:right="-228"/>
      <w:jc w:val="right"/>
    </w:pPr>
    <w:r>
      <w:rPr>
        <w:sz w:val="20"/>
      </w:rPr>
      <w:t xml:space="preserve">Confidential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F4B0" w14:textId="26FBA183" w:rsidR="001C16AA" w:rsidRDefault="00B13A0C">
    <w:pPr>
      <w:spacing w:after="153" w:line="243" w:lineRule="auto"/>
      <w:ind w:left="55" w:right="4743" w:firstLine="4295"/>
    </w:pPr>
    <w:r>
      <w:rPr>
        <w:rFonts w:ascii="Arial" w:eastAsia="Arial" w:hAnsi="Arial" w:cs="Arial"/>
        <w:b/>
        <w:noProof/>
        <w:sz w:val="18"/>
      </w:rPr>
      <mc:AlternateContent>
        <mc:Choice Requires="wps">
          <w:drawing>
            <wp:anchor distT="0" distB="0" distL="0" distR="0" simplePos="0" relativeHeight="251661312" behindDoc="0" locked="0" layoutInCell="1" allowOverlap="1" wp14:anchorId="1E6FF5E2" wp14:editId="2E9E13FC">
              <wp:simplePos x="635" y="635"/>
              <wp:positionH relativeFrom="page">
                <wp:align>right</wp:align>
              </wp:positionH>
              <wp:positionV relativeFrom="page">
                <wp:align>bottom</wp:align>
              </wp:positionV>
              <wp:extent cx="930275" cy="357505"/>
              <wp:effectExtent l="0" t="0" r="0" b="0"/>
              <wp:wrapNone/>
              <wp:docPr id="622539249" name="Text Box 7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62FA5EDA" w14:textId="3A15C7F5"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6FF5E2" id="_x0000_t202" coordsize="21600,21600" o:spt="202" path="m,l,21600r21600,l21600,xe">
              <v:stroke joinstyle="miter"/>
              <v:path gradientshapeok="t" o:connecttype="rect"/>
            </v:shapetype>
            <v:shape id="Text Box 74" o:spid="_x0000_s1031" type="#_x0000_t202" alt="Confidential" style="position:absolute;left:0;text-align:left;margin-left:22.05pt;margin-top:0;width:73.25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" filled="f" stroked="f">
              <v:fill o:detectmouseclick="t"/>
              <v:textbox style="mso-fit-shape-to-text:t" inset="0,0,20pt,15pt">
                <w:txbxContent>
                  <w:p w14:paraId="62FA5EDA" w14:textId="3A15C7F5"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rFonts w:ascii="Arial" w:eastAsia="Arial" w:hAnsi="Arial" w:cs="Arial"/>
        <w:b/>
        <w:sz w:val="18"/>
      </w:rPr>
      <w:t xml:space="preserve">Page </w:t>
    </w:r>
    <w:r w:rsidR="00372257">
      <w:fldChar w:fldCharType="begin"/>
    </w:r>
    <w:r w:rsidR="00372257">
      <w:instrText xml:space="preserve"> PAGE   \* MERGEFORMAT </w:instrText>
    </w:r>
    <w:r w:rsidR="00372257">
      <w:fldChar w:fldCharType="separate"/>
    </w:r>
    <w:r w:rsidR="00372257">
      <w:rPr>
        <w:rFonts w:ascii="Arial" w:eastAsia="Arial" w:hAnsi="Arial" w:cs="Arial"/>
        <w:b/>
        <w:sz w:val="18"/>
      </w:rPr>
      <w:t>1</w:t>
    </w:r>
    <w:r w:rsidR="00372257">
      <w:rPr>
        <w:rFonts w:ascii="Arial" w:eastAsia="Arial" w:hAnsi="Arial" w:cs="Arial"/>
        <w:b/>
        <w:sz w:val="18"/>
      </w:rPr>
      <w:fldChar w:fldCharType="end"/>
    </w:r>
    <w:r w:rsidR="00372257">
      <w:rPr>
        <w:rFonts w:ascii="Arial" w:eastAsia="Arial" w:hAnsi="Arial" w:cs="Arial"/>
        <w:b/>
        <w:sz w:val="18"/>
      </w:rPr>
      <w:t xml:space="preserve"> of </w:t>
    </w:r>
    <w:fldSimple w:instr=" NUMPAGES   \* MERGEFORMAT ">
      <w:r w:rsidR="00372257">
        <w:rPr>
          <w:rFonts w:ascii="Arial" w:eastAsia="Arial" w:hAnsi="Arial" w:cs="Arial"/>
          <w:b/>
          <w:sz w:val="18"/>
        </w:rPr>
        <w:t>44</w:t>
      </w:r>
    </w:fldSimple>
    <w:r w:rsidR="00372257">
      <w:rPr>
        <w:rFonts w:ascii="Arial" w:eastAsia="Arial" w:hAnsi="Arial" w:cs="Arial"/>
        <w:b/>
        <w:sz w:val="18"/>
      </w:rPr>
      <w:t xml:space="preserve">  </w:t>
    </w:r>
  </w:p>
  <w:p w14:paraId="1CF2C68D" w14:textId="77777777" w:rsidR="001C16AA" w:rsidRDefault="00372257">
    <w:pPr>
      <w:spacing w:after="0"/>
      <w:ind w:right="-228"/>
      <w:jc w:val="right"/>
    </w:pPr>
    <w:r>
      <w:rPr>
        <w:sz w:val="20"/>
      </w:rPr>
      <w:t xml:space="preserve">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B9F8" w14:textId="77777777" w:rsidR="00F54513" w:rsidRDefault="00F54513">
      <w:pPr>
        <w:spacing w:after="0" w:line="240" w:lineRule="auto"/>
      </w:pPr>
      <w:r>
        <w:separator/>
      </w:r>
    </w:p>
  </w:footnote>
  <w:footnote w:type="continuationSeparator" w:id="0">
    <w:p w14:paraId="28DBF545" w14:textId="77777777" w:rsidR="00F54513" w:rsidRDefault="00F5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8656" w14:textId="42D6CAC6" w:rsidR="001C16AA" w:rsidRDefault="00B13A0C">
    <w:pPr>
      <w:spacing w:after="126"/>
      <w:ind w:right="446"/>
      <w:jc w:val="center"/>
    </w:pPr>
    <w:r>
      <w:rPr>
        <w:noProof/>
        <w:sz w:val="20"/>
      </w:rPr>
      <mc:AlternateContent>
        <mc:Choice Requires="wps">
          <w:drawing>
            <wp:anchor distT="0" distB="0" distL="0" distR="0" simplePos="0" relativeHeight="251659264" behindDoc="0" locked="0" layoutInCell="1" allowOverlap="1" wp14:anchorId="452DF029" wp14:editId="65E92A32">
              <wp:simplePos x="635" y="635"/>
              <wp:positionH relativeFrom="page">
                <wp:align>center</wp:align>
              </wp:positionH>
              <wp:positionV relativeFrom="page">
                <wp:align>top</wp:align>
              </wp:positionV>
              <wp:extent cx="676275" cy="357505"/>
              <wp:effectExtent l="0" t="0" r="9525" b="4445"/>
              <wp:wrapNone/>
              <wp:docPr id="1693813983" name="Text Box 7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57505"/>
                      </a:xfrm>
                      <a:prstGeom prst="rect">
                        <a:avLst/>
                      </a:prstGeom>
                      <a:noFill/>
                      <a:ln>
                        <a:noFill/>
                      </a:ln>
                    </wps:spPr>
                    <wps:txbx>
                      <w:txbxContent>
                        <w:p w14:paraId="41E6C128" w14:textId="4C8D02DB"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DF029" id="_x0000_t202" coordsize="21600,21600" o:spt="202" path="m,l,21600r21600,l21600,xe">
              <v:stroke joinstyle="miter"/>
              <v:path gradientshapeok="t" o:connecttype="rect"/>
            </v:shapetype>
            <v:shape id="Text Box 72" o:spid="_x0000_s1026" type="#_x0000_t202" alt="Confidential" style="position:absolute;left:0;text-align:left;margin-left:0;margin-top:0;width:53.2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" filled="f" stroked="f">
              <v:fill o:detectmouseclick="t"/>
              <v:textbox style="mso-fit-shape-to-text:t" inset="0,15pt,0,0">
                <w:txbxContent>
                  <w:p w14:paraId="41E6C128" w14:textId="4C8D02DB"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sz w:val="20"/>
      </w:rPr>
      <w:t xml:space="preserve">Confidential </w:t>
    </w:r>
  </w:p>
  <w:p w14:paraId="574A59FF" w14:textId="77777777" w:rsidR="001C16AA" w:rsidRDefault="00372257">
    <w:pPr>
      <w:spacing w:after="0"/>
      <w:ind w:left="5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D24A" w14:textId="755E20FB" w:rsidR="001C16AA" w:rsidRDefault="00B13A0C">
    <w:pPr>
      <w:spacing w:after="126"/>
      <w:ind w:right="446"/>
      <w:jc w:val="center"/>
    </w:pPr>
    <w:r>
      <w:rPr>
        <w:noProof/>
        <w:sz w:val="20"/>
      </w:rPr>
      <mc:AlternateContent>
        <mc:Choice Requires="wps">
          <w:drawing>
            <wp:anchor distT="0" distB="0" distL="0" distR="0" simplePos="0" relativeHeight="251660288" behindDoc="0" locked="0" layoutInCell="1" allowOverlap="1" wp14:anchorId="37242902" wp14:editId="1EB75478">
              <wp:simplePos x="685800" y="222250"/>
              <wp:positionH relativeFrom="page">
                <wp:align>center</wp:align>
              </wp:positionH>
              <wp:positionV relativeFrom="page">
                <wp:align>top</wp:align>
              </wp:positionV>
              <wp:extent cx="676275" cy="357505"/>
              <wp:effectExtent l="0" t="0" r="9525" b="4445"/>
              <wp:wrapNone/>
              <wp:docPr id="1480561501" name="Text Box 7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57505"/>
                      </a:xfrm>
                      <a:prstGeom prst="rect">
                        <a:avLst/>
                      </a:prstGeom>
                      <a:noFill/>
                      <a:ln>
                        <a:noFill/>
                      </a:ln>
                    </wps:spPr>
                    <wps:txbx>
                      <w:txbxContent>
                        <w:p w14:paraId="63A1F945" w14:textId="57E4C8F9"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42902" id="_x0000_t202" coordsize="21600,21600" o:spt="202" path="m,l,21600r21600,l21600,xe">
              <v:stroke joinstyle="miter"/>
              <v:path gradientshapeok="t" o:connecttype="rect"/>
            </v:shapetype>
            <v:shape id="Text Box 73" o:spid="_x0000_s1027" type="#_x0000_t202" alt="Confidential" style="position:absolute;left:0;text-align:left;margin-left:0;margin-top:0;width:53.2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" filled="f" stroked="f">
              <v:fill o:detectmouseclick="t"/>
              <v:textbox style="mso-fit-shape-to-text:t" inset="0,15pt,0,0">
                <w:txbxContent>
                  <w:p w14:paraId="63A1F945" w14:textId="57E4C8F9"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sz w:val="20"/>
      </w:rPr>
      <w:t xml:space="preserve">Confidential </w:t>
    </w:r>
  </w:p>
  <w:p w14:paraId="7CA14CC7" w14:textId="77777777" w:rsidR="001C16AA" w:rsidRDefault="00372257">
    <w:pPr>
      <w:spacing w:after="0"/>
      <w:ind w:left="5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62B8" w14:textId="004F1600" w:rsidR="001C16AA" w:rsidRDefault="00B13A0C">
    <w:pPr>
      <w:spacing w:after="126"/>
      <w:ind w:right="446"/>
      <w:jc w:val="center"/>
    </w:pPr>
    <w:r>
      <w:rPr>
        <w:noProof/>
        <w:sz w:val="20"/>
      </w:rPr>
      <mc:AlternateContent>
        <mc:Choice Requires="wps">
          <w:drawing>
            <wp:anchor distT="0" distB="0" distL="0" distR="0" simplePos="0" relativeHeight="251658240" behindDoc="0" locked="0" layoutInCell="1" allowOverlap="1" wp14:anchorId="750BA4E3" wp14:editId="1A4FD408">
              <wp:simplePos x="635" y="635"/>
              <wp:positionH relativeFrom="page">
                <wp:align>center</wp:align>
              </wp:positionH>
              <wp:positionV relativeFrom="page">
                <wp:align>top</wp:align>
              </wp:positionV>
              <wp:extent cx="676275" cy="357505"/>
              <wp:effectExtent l="0" t="0" r="9525" b="4445"/>
              <wp:wrapNone/>
              <wp:docPr id="881307431" name="Text Box 7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57505"/>
                      </a:xfrm>
                      <a:prstGeom prst="rect">
                        <a:avLst/>
                      </a:prstGeom>
                      <a:noFill/>
                      <a:ln>
                        <a:noFill/>
                      </a:ln>
                    </wps:spPr>
                    <wps:txbx>
                      <w:txbxContent>
                        <w:p w14:paraId="19B04817" w14:textId="1ACA5E51"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BA4E3" id="_x0000_t202" coordsize="21600,21600" o:spt="202" path="m,l,21600r21600,l21600,xe">
              <v:stroke joinstyle="miter"/>
              <v:path gradientshapeok="t" o:connecttype="rect"/>
            </v:shapetype>
            <v:shape id="Text Box 71" o:spid="_x0000_s1030" type="#_x0000_t202" alt="Confidential" style="position:absolute;left:0;text-align:left;margin-left:0;margin-top:0;width:53.2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" filled="f" stroked="f">
              <v:fill o:detectmouseclick="t"/>
              <v:textbox style="mso-fit-shape-to-text:t" inset="0,15pt,0,0">
                <w:txbxContent>
                  <w:p w14:paraId="19B04817" w14:textId="1ACA5E51" w:rsidR="00B13A0C" w:rsidRPr="00B13A0C" w:rsidRDefault="00B13A0C" w:rsidP="00B13A0C">
                    <w:pPr>
                      <w:spacing w:after="0"/>
                      <w:rPr>
                        <w:rFonts w:ascii="Aptos" w:eastAsia="Aptos" w:hAnsi="Aptos" w:cs="Aptos"/>
                        <w:noProof/>
                        <w:sz w:val="20"/>
                        <w:szCs w:val="20"/>
                      </w:rPr>
                    </w:pPr>
                    <w:r w:rsidRPr="00B13A0C">
                      <w:rPr>
                        <w:rFonts w:ascii="Aptos" w:eastAsia="Aptos" w:hAnsi="Aptos" w:cs="Aptos"/>
                        <w:noProof/>
                        <w:sz w:val="20"/>
                        <w:szCs w:val="20"/>
                      </w:rPr>
                      <w:t>Confidential</w:t>
                    </w:r>
                  </w:p>
                </w:txbxContent>
              </v:textbox>
              <w10:wrap anchorx="page" anchory="page"/>
            </v:shape>
          </w:pict>
        </mc:Fallback>
      </mc:AlternateContent>
    </w:r>
    <w:r w:rsidR="00372257">
      <w:rPr>
        <w:sz w:val="20"/>
      </w:rPr>
      <w:t xml:space="preserve">Confidential </w:t>
    </w:r>
  </w:p>
  <w:p w14:paraId="29C92ABA" w14:textId="77777777" w:rsidR="001C16AA" w:rsidRDefault="00372257">
    <w:pPr>
      <w:spacing w:after="0"/>
      <w:ind w:left="5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885"/>
    <w:multiLevelType w:val="hybridMultilevel"/>
    <w:tmpl w:val="A25046F2"/>
    <w:lvl w:ilvl="0" w:tplc="FF645BBA">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98BD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74A2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98F7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74CF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A889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8649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9245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AE07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B078A"/>
    <w:multiLevelType w:val="hybridMultilevel"/>
    <w:tmpl w:val="CE38C58C"/>
    <w:lvl w:ilvl="0" w:tplc="28D4C9DE">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06D0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5E5A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6C34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78C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3857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DA01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4010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9093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DF6ECA"/>
    <w:multiLevelType w:val="hybridMultilevel"/>
    <w:tmpl w:val="050E4B08"/>
    <w:lvl w:ilvl="0" w:tplc="C3F29438">
      <w:start w:val="1"/>
      <w:numFmt w:val="bullet"/>
      <w:lvlText w:val="•"/>
      <w:lvlJc w:val="left"/>
      <w:pPr>
        <w:ind w:left="4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0FCD6">
      <w:start w:val="1"/>
      <w:numFmt w:val="bullet"/>
      <w:lvlText w:val="o"/>
      <w:lvlJc w:val="left"/>
      <w:pPr>
        <w:ind w:left="5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20067A">
      <w:start w:val="1"/>
      <w:numFmt w:val="bullet"/>
      <w:lvlText w:val="▪"/>
      <w:lvlJc w:val="left"/>
      <w:pPr>
        <w:ind w:left="6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B89F42">
      <w:start w:val="1"/>
      <w:numFmt w:val="bullet"/>
      <w:lvlText w:val="•"/>
      <w:lvlJc w:val="left"/>
      <w:pPr>
        <w:ind w:left="7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D82C1E">
      <w:start w:val="1"/>
      <w:numFmt w:val="bullet"/>
      <w:lvlText w:val="o"/>
      <w:lvlJc w:val="left"/>
      <w:pPr>
        <w:ind w:left="78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FE4B84">
      <w:start w:val="1"/>
      <w:numFmt w:val="bullet"/>
      <w:lvlText w:val="▪"/>
      <w:lvlJc w:val="left"/>
      <w:pPr>
        <w:ind w:left="8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7A1242">
      <w:start w:val="1"/>
      <w:numFmt w:val="bullet"/>
      <w:lvlText w:val="•"/>
      <w:lvlJc w:val="left"/>
      <w:pPr>
        <w:ind w:left="9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49B96">
      <w:start w:val="1"/>
      <w:numFmt w:val="bullet"/>
      <w:lvlText w:val="o"/>
      <w:lvlJc w:val="left"/>
      <w:pPr>
        <w:ind w:left="99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DE133C">
      <w:start w:val="1"/>
      <w:numFmt w:val="bullet"/>
      <w:lvlText w:val="▪"/>
      <w:lvlJc w:val="left"/>
      <w:pPr>
        <w:ind w:left="10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9A6835"/>
    <w:multiLevelType w:val="multilevel"/>
    <w:tmpl w:val="1D023C2C"/>
    <w:lvl w:ilvl="0">
      <w:start w:val="1"/>
      <w:numFmt w:val="decimal"/>
      <w:lvlText w:val="%1"/>
      <w:lvlJc w:val="left"/>
      <w:pPr>
        <w:ind w:left="828"/>
      </w:pPr>
      <w:rPr>
        <w:rFonts w:ascii="Arial" w:eastAsia="Arial" w:hAnsi="Arial" w:cs="Arial"/>
        <w:b/>
        <w:bCs/>
        <w:i w:val="0"/>
        <w:strike w:val="0"/>
        <w:dstrike w:val="0"/>
        <w:color w:val="FF0000"/>
        <w:sz w:val="20"/>
        <w:szCs w:val="20"/>
        <w:u w:val="none" w:color="000000"/>
        <w:bdr w:val="none" w:sz="0" w:space="0" w:color="auto"/>
        <w:shd w:val="clear" w:color="auto" w:fill="auto"/>
        <w:vertAlign w:val="baseline"/>
      </w:rPr>
    </w:lvl>
    <w:lvl w:ilvl="1">
      <w:start w:val="1"/>
      <w:numFmt w:val="decimal"/>
      <w:lvlText w:val="%1.%2"/>
      <w:lvlJc w:val="left"/>
      <w:pPr>
        <w:ind w:left="122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start w:val="1"/>
      <w:numFmt w:val="decimal"/>
      <w:lvlText w:val="%1.%2.%3"/>
      <w:lvlJc w:val="left"/>
      <w:pPr>
        <w:ind w:left="156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48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20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292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64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36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08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0EF165CF"/>
    <w:multiLevelType w:val="hybridMultilevel"/>
    <w:tmpl w:val="1C1486EE"/>
    <w:lvl w:ilvl="0" w:tplc="EAE61EE8">
      <w:start w:val="1"/>
      <w:numFmt w:val="decimal"/>
      <w:lvlText w:val="%1."/>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D274CE">
      <w:start w:val="1"/>
      <w:numFmt w:val="lowerLetter"/>
      <w:lvlText w:val="%2."/>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A6B37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8AE14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CD61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C055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08D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430C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585D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414059"/>
    <w:multiLevelType w:val="hybridMultilevel"/>
    <w:tmpl w:val="8FDC8AFA"/>
    <w:lvl w:ilvl="0" w:tplc="27DEB24A">
      <w:start w:val="1"/>
      <w:numFmt w:val="decimal"/>
      <w:lvlText w:val="%1."/>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A0CD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869CF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324A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22526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E08F7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DA27A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FECC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2D57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A7744C"/>
    <w:multiLevelType w:val="multilevel"/>
    <w:tmpl w:val="9900254A"/>
    <w:lvl w:ilvl="0">
      <w:start w:val="1"/>
      <w:numFmt w:val="decimal"/>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D71425"/>
    <w:multiLevelType w:val="hybridMultilevel"/>
    <w:tmpl w:val="EE8E4188"/>
    <w:lvl w:ilvl="0" w:tplc="855CC1D2">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4E6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949D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908E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C092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B69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082F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67F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12BE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661227"/>
    <w:multiLevelType w:val="hybridMultilevel"/>
    <w:tmpl w:val="493602C2"/>
    <w:lvl w:ilvl="0" w:tplc="2E6AE9F4">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0CBFE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48DDA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30D6F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A2605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F4504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9A33B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6EFEA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27F0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D23A15"/>
    <w:multiLevelType w:val="hybridMultilevel"/>
    <w:tmpl w:val="11EE5762"/>
    <w:lvl w:ilvl="0" w:tplc="E410E894">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836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BAE7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2E83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86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AA13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CC02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F89F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380A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D8D299A"/>
    <w:multiLevelType w:val="hybridMultilevel"/>
    <w:tmpl w:val="46106868"/>
    <w:lvl w:ilvl="0" w:tplc="C44C52D6">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FA7E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022C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3092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856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268B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D4C2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81A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00B3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8F7006D"/>
    <w:multiLevelType w:val="hybridMultilevel"/>
    <w:tmpl w:val="E9B2D73C"/>
    <w:lvl w:ilvl="0" w:tplc="CBF4CA6E">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6A4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DA6E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B41A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E6AF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2CB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36BF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7CD1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EA27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5A3B6F"/>
    <w:multiLevelType w:val="hybridMultilevel"/>
    <w:tmpl w:val="9CD6602A"/>
    <w:lvl w:ilvl="0" w:tplc="87DC9E6A">
      <w:start w:val="1"/>
      <w:numFmt w:val="decimal"/>
      <w:lvlText w:val="%1"/>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4CEC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3C08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88CF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DA3C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D207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72F6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629F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729F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A653C7"/>
    <w:multiLevelType w:val="hybridMultilevel"/>
    <w:tmpl w:val="61C89F9C"/>
    <w:lvl w:ilvl="0" w:tplc="AFE449D2">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BCDE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3EB6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CE9D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E6D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B041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8208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EB2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A407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630A82"/>
    <w:multiLevelType w:val="hybridMultilevel"/>
    <w:tmpl w:val="BF5E1990"/>
    <w:lvl w:ilvl="0" w:tplc="22F6B084">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6267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D28E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4819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7C08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1057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6277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8E1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C49E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8F1E09"/>
    <w:multiLevelType w:val="hybridMultilevel"/>
    <w:tmpl w:val="FB26831C"/>
    <w:lvl w:ilvl="0" w:tplc="3E42C92E">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F093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E07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189F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E48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E4AC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085F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C6D4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0626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6FE6823"/>
    <w:multiLevelType w:val="hybridMultilevel"/>
    <w:tmpl w:val="B7CEFCD0"/>
    <w:lvl w:ilvl="0" w:tplc="64989B7A">
      <w:start w:val="1"/>
      <w:numFmt w:val="decimal"/>
      <w:lvlText w:val="%1."/>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2C2E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0223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F84B3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EED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DCD3F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A8D60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C8679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8CE92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586209"/>
    <w:multiLevelType w:val="hybridMultilevel"/>
    <w:tmpl w:val="7436DB66"/>
    <w:lvl w:ilvl="0" w:tplc="7BC80C68">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665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0A3C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BCFF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09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E80B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96BE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767E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E402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FA77FA"/>
    <w:multiLevelType w:val="hybridMultilevel"/>
    <w:tmpl w:val="FF12E810"/>
    <w:lvl w:ilvl="0" w:tplc="73BC6ADA">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063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5C22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3A0E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3403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44FA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0CBA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7602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C80B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5E6240"/>
    <w:multiLevelType w:val="hybridMultilevel"/>
    <w:tmpl w:val="FDC4DB98"/>
    <w:lvl w:ilvl="0" w:tplc="1A50B33E">
      <w:start w:val="4"/>
      <w:numFmt w:val="decimal"/>
      <w:lvlText w:val="%1"/>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C426D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98854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6428C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4F68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3C265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16A64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88563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F6D52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460200"/>
    <w:multiLevelType w:val="hybridMultilevel"/>
    <w:tmpl w:val="AB66182A"/>
    <w:lvl w:ilvl="0" w:tplc="4142062E">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46D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92BB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3E82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097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7805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2FD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8C00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88E5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164E83"/>
    <w:multiLevelType w:val="hybridMultilevel"/>
    <w:tmpl w:val="7C648ED6"/>
    <w:lvl w:ilvl="0" w:tplc="27345D60">
      <w:start w:val="1"/>
      <w:numFmt w:val="decimal"/>
      <w:lvlText w:val="%1)"/>
      <w:lvlJc w:val="left"/>
      <w:pPr>
        <w:ind w:left="5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BAA6F354">
      <w:start w:val="1"/>
      <w:numFmt w:val="lowerLetter"/>
      <w:lvlText w:val="%2"/>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7D860520">
      <w:start w:val="1"/>
      <w:numFmt w:val="lowerRoman"/>
      <w:lvlText w:val="%3"/>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F488B194">
      <w:start w:val="1"/>
      <w:numFmt w:val="decimal"/>
      <w:lvlText w:val="%4"/>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F9BE9E90">
      <w:start w:val="1"/>
      <w:numFmt w:val="lowerLetter"/>
      <w:lvlText w:val="%5"/>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A55681F0">
      <w:start w:val="1"/>
      <w:numFmt w:val="lowerRoman"/>
      <w:lvlText w:val="%6"/>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648CDECC">
      <w:start w:val="1"/>
      <w:numFmt w:val="decimal"/>
      <w:lvlText w:val="%7"/>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DAFCB752">
      <w:start w:val="1"/>
      <w:numFmt w:val="lowerLetter"/>
      <w:lvlText w:val="%8"/>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693A6EE2">
      <w:start w:val="1"/>
      <w:numFmt w:val="lowerRoman"/>
      <w:lvlText w:val="%9"/>
      <w:lvlJc w:val="left"/>
      <w:pPr>
        <w:ind w:left="61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22" w15:restartNumberingAfterBreak="0">
    <w:nsid w:val="7DE46ED4"/>
    <w:multiLevelType w:val="hybridMultilevel"/>
    <w:tmpl w:val="26F4CAEA"/>
    <w:lvl w:ilvl="0" w:tplc="F7841C98">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BE37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EC5E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5014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769E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A49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3E52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080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29C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125BDF"/>
    <w:multiLevelType w:val="hybridMultilevel"/>
    <w:tmpl w:val="8D9E8A62"/>
    <w:lvl w:ilvl="0" w:tplc="350217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81756">
      <w:start w:val="1"/>
      <w:numFmt w:val="decimal"/>
      <w:lvlText w:val="%2."/>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AE64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F4CB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C8E6C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7AB37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8804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0010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74F46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85887980">
    <w:abstractNumId w:val="12"/>
  </w:num>
  <w:num w:numId="2" w16cid:durableId="71896241">
    <w:abstractNumId w:val="19"/>
  </w:num>
  <w:num w:numId="3" w16cid:durableId="2080592094">
    <w:abstractNumId w:val="2"/>
  </w:num>
  <w:num w:numId="4" w16cid:durableId="1173228281">
    <w:abstractNumId w:val="8"/>
  </w:num>
  <w:num w:numId="5" w16cid:durableId="1835486265">
    <w:abstractNumId w:val="5"/>
  </w:num>
  <w:num w:numId="6" w16cid:durableId="1213661238">
    <w:abstractNumId w:val="4"/>
  </w:num>
  <w:num w:numId="7" w16cid:durableId="1993560489">
    <w:abstractNumId w:val="23"/>
  </w:num>
  <w:num w:numId="8" w16cid:durableId="114376381">
    <w:abstractNumId w:val="16"/>
  </w:num>
  <w:num w:numId="9" w16cid:durableId="843594066">
    <w:abstractNumId w:val="20"/>
  </w:num>
  <w:num w:numId="10" w16cid:durableId="1241796471">
    <w:abstractNumId w:val="22"/>
  </w:num>
  <w:num w:numId="11" w16cid:durableId="445782205">
    <w:abstractNumId w:val="1"/>
  </w:num>
  <w:num w:numId="12" w16cid:durableId="436367865">
    <w:abstractNumId w:val="0"/>
  </w:num>
  <w:num w:numId="13" w16cid:durableId="424418642">
    <w:abstractNumId w:val="14"/>
  </w:num>
  <w:num w:numId="14" w16cid:durableId="869340891">
    <w:abstractNumId w:val="11"/>
  </w:num>
  <w:num w:numId="15" w16cid:durableId="1354304981">
    <w:abstractNumId w:val="13"/>
  </w:num>
  <w:num w:numId="16" w16cid:durableId="1768623696">
    <w:abstractNumId w:val="18"/>
  </w:num>
  <w:num w:numId="17" w16cid:durableId="372315253">
    <w:abstractNumId w:val="10"/>
  </w:num>
  <w:num w:numId="18" w16cid:durableId="997154463">
    <w:abstractNumId w:val="17"/>
  </w:num>
  <w:num w:numId="19" w16cid:durableId="1878200045">
    <w:abstractNumId w:val="9"/>
  </w:num>
  <w:num w:numId="20" w16cid:durableId="617562279">
    <w:abstractNumId w:val="15"/>
  </w:num>
  <w:num w:numId="21" w16cid:durableId="1624310961">
    <w:abstractNumId w:val="7"/>
  </w:num>
  <w:num w:numId="22" w16cid:durableId="1277445769">
    <w:abstractNumId w:val="6"/>
  </w:num>
  <w:num w:numId="23" w16cid:durableId="1900241534">
    <w:abstractNumId w:val="3"/>
  </w:num>
  <w:num w:numId="24" w16cid:durableId="7344272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AA"/>
    <w:rsid w:val="001C16AA"/>
    <w:rsid w:val="00372257"/>
    <w:rsid w:val="006F7843"/>
    <w:rsid w:val="00B13A0C"/>
    <w:rsid w:val="00F218F6"/>
    <w:rsid w:val="00F545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A2C6"/>
  <w15:docId w15:val="{E539CF00-84A8-4D2E-AA85-1B511C5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5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 w:line="250" w:lineRule="auto"/>
      <w:ind w:left="10" w:hanging="10"/>
      <w:jc w:val="both"/>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87" w:line="259" w:lineRule="auto"/>
      <w:ind w:left="373" w:hanging="10"/>
      <w:outlineLvl w:val="2"/>
    </w:pPr>
    <w:rPr>
      <w:rFonts w:ascii="Arial" w:eastAsia="Arial" w:hAnsi="Arial" w:cs="Arial"/>
      <w:b/>
      <w:color w:val="FF0000"/>
    </w:rPr>
  </w:style>
  <w:style w:type="paragraph" w:styleId="Heading4">
    <w:name w:val="heading 4"/>
    <w:next w:val="Normal"/>
    <w:link w:val="Heading4Char"/>
    <w:uiPriority w:val="9"/>
    <w:unhideWhenUsed/>
    <w:qFormat/>
    <w:pPr>
      <w:keepNext/>
      <w:keepLines/>
      <w:spacing w:after="129" w:line="259" w:lineRule="auto"/>
      <w:ind w:left="373" w:hanging="10"/>
      <w:outlineLvl w:val="3"/>
    </w:pPr>
    <w:rPr>
      <w:rFonts w:ascii="Arial" w:eastAsia="Arial" w:hAnsi="Arial" w:cs="Arial"/>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FF0000"/>
      <w:sz w:val="20"/>
    </w:rPr>
  </w:style>
  <w:style w:type="character" w:customStyle="1" w:styleId="Heading3Char">
    <w:name w:val="Heading 3 Char"/>
    <w:link w:val="Heading3"/>
    <w:rPr>
      <w:rFonts w:ascii="Arial" w:eastAsia="Arial" w:hAnsi="Arial" w:cs="Arial"/>
      <w:b/>
      <w:color w:val="FF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12487</Words>
  <Characters>71181</Characters>
  <Application>Microsoft Office Word</Application>
  <DocSecurity>4</DocSecurity>
  <Lines>593</Lines>
  <Paragraphs>167</Paragraphs>
  <ScaleCrop>false</ScaleCrop>
  <Company>Airports Company South Africa</Company>
  <LinksUpToDate>false</LinksUpToDate>
  <CharactersWithSpaces>83501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 Mabinya</dc:creator>
  <cp:keywords/>
  <cp:lastModifiedBy>Helen Mahlangu</cp:lastModifiedBy>
  <cp:revision>2</cp:revision>
  <dcterms:created xsi:type="dcterms:W3CDTF">2026-05-28T10:57:00Z</dcterms:created>
  <dcterms:modified xsi:type="dcterms:W3CDTF">2026-05-28T10:57:00Z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3487af27,64f58cdf,583f935d</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ClassificationContentMarkingFooterShapeIds">
    <vt:lpwstr>251b31f1,71bc359a,6d62c13b</vt:lpwstr>
  </property>
  <property fmtid="{D5CDD505-2E9C-101B-9397-08002B2CF9AE}" pid="6" name="ClassificationContentMarkingFooterFontProps">
    <vt:lpwstr>#000000,10,Aptos</vt:lpwstr>
  </property>
  <property fmtid="{D5CDD505-2E9C-101B-9397-08002B2CF9AE}" pid="7" name="ClassificationContentMarkingFooterText">
    <vt:lpwstr>Confidential</vt:lpwstr>
  </property>
  <property fmtid="{D5CDD505-2E9C-101B-9397-08002B2CF9AE}" pid="8" name="MSIP_Label_a11864d1-c16a-45ad-949f-bdea3b8c9e66_Enabled">
    <vt:lpwstr>true</vt:lpwstr>
  </property>
  <property fmtid="{D5CDD505-2E9C-101B-9397-08002B2CF9AE}" pid="9" name="MSIP_Label_a11864d1-c16a-45ad-949f-bdea3b8c9e66_SetDate">
    <vt:lpwstr>2026-05-28T10:57:36Z</vt:lpwstr>
  </property>
  <property fmtid="{D5CDD505-2E9C-101B-9397-08002B2CF9AE}" pid="10" name="MSIP_Label_a11864d1-c16a-45ad-949f-bdea3b8c9e66_Method">
    <vt:lpwstr>Standard</vt:lpwstr>
  </property>
  <property fmtid="{D5CDD505-2E9C-101B-9397-08002B2CF9AE}" pid="11" name="MSIP_Label_a11864d1-c16a-45ad-949f-bdea3b8c9e66_Name">
    <vt:lpwstr>Confidential</vt:lpwstr>
  </property>
  <property fmtid="{D5CDD505-2E9C-101B-9397-08002B2CF9AE}" pid="12" name="MSIP_Label_a11864d1-c16a-45ad-949f-bdea3b8c9e66_SiteId">
    <vt:lpwstr>fb62d46e-e86e-4673-ba82-b27b61d8202b</vt:lpwstr>
  </property>
  <property fmtid="{D5CDD505-2E9C-101B-9397-08002B2CF9AE}" pid="13" name="MSIP_Label_a11864d1-c16a-45ad-949f-bdea3b8c9e66_ActionId">
    <vt:lpwstr>764ab6e4-4195-4115-91df-51854afcf292</vt:lpwstr>
  </property>
  <property fmtid="{D5CDD505-2E9C-101B-9397-08002B2CF9AE}" pid="14" name="MSIP_Label_a11864d1-c16a-45ad-949f-bdea3b8c9e66_ContentBits">
    <vt:lpwstr>3</vt:lpwstr>
  </property>
  <property fmtid="{D5CDD505-2E9C-101B-9397-08002B2CF9AE}" pid="15" name="MSIP_Label_a11864d1-c16a-45ad-949f-bdea3b8c9e66_Tag">
    <vt:lpwstr>10, 3, 0, 1</vt:lpwstr>
  </property>
</Properties>
</file>