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A7D0FB1" w14:textId="77777777" w:rsidR="00627297" w:rsidRDefault="00627297" w:rsidP="00D62440">
            <w:pPr>
              <w:spacing w:after="0"/>
              <w:rPr>
                <w:rFonts w:ascii="Arial" w:hAnsi="Arial" w:cs="Arial"/>
                <w:b/>
              </w:rPr>
            </w:pPr>
            <w:r w:rsidRPr="00853C86">
              <w:rPr>
                <w:rFonts w:ascii="Arial" w:hAnsi="Arial" w:cs="Arial"/>
                <w:b/>
              </w:rPr>
              <w:t>Annexure B</w:t>
            </w:r>
          </w:p>
          <w:p w14:paraId="24F3642F" w14:textId="2428C314" w:rsidR="004E4C83" w:rsidRPr="00EC58CA" w:rsidRDefault="004E4C83" w:rsidP="004E4C83">
            <w:pPr>
              <w:pStyle w:val="Default"/>
              <w:rPr>
                <w:b/>
                <w:sz w:val="18"/>
                <w:szCs w:val="18"/>
              </w:rPr>
            </w:pP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proofErr w:type="gramStart"/>
            <w:r w:rsidRPr="005B4ABB">
              <w:rPr>
                <w:rFonts w:ascii="Arial" w:eastAsia="Times New Roman" w:hAnsi="Arial" w:cs="Arial"/>
              </w:rPr>
              <w:t xml:space="preserve">has </w:t>
            </w:r>
            <w:r>
              <w:rPr>
                <w:rFonts w:ascii="Arial" w:eastAsia="Times New Roman" w:hAnsi="Arial" w:cs="Arial"/>
              </w:rPr>
              <w:t>to</w:t>
            </w:r>
            <w:proofErr w:type="gramEnd"/>
            <w:r>
              <w:rPr>
                <w:rFonts w:ascii="Arial" w:eastAsia="Times New Roman" w:hAnsi="Arial" w:cs="Arial"/>
              </w:rPr>
              <w:t xml:space="preserve">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16(2) </w:t>
            </w:r>
            <w:proofErr w:type="gramStart"/>
            <w:r>
              <w:rPr>
                <w:rFonts w:ascii="Arial" w:eastAsia="Times New Roman" w:hAnsi="Arial" w:cs="Arial"/>
              </w:rPr>
              <w:t>appointment</w:t>
            </w:r>
            <w:proofErr w:type="gramEnd"/>
            <w:r>
              <w:rPr>
                <w:rFonts w:ascii="Arial" w:eastAsia="Times New Roman" w:hAnsi="Arial" w:cs="Arial"/>
              </w:rPr>
              <w:t xml:space="preserve">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16A4" w14:textId="77777777" w:rsidR="00C31516" w:rsidRDefault="00C31516" w:rsidP="0028391D">
      <w:pPr>
        <w:spacing w:after="0" w:line="240" w:lineRule="auto"/>
      </w:pPr>
      <w:r>
        <w:separator/>
      </w:r>
    </w:p>
  </w:endnote>
  <w:endnote w:type="continuationSeparator" w:id="0">
    <w:p w14:paraId="4B4CA6C0" w14:textId="77777777" w:rsidR="00C31516" w:rsidRDefault="00C3151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0F9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fOVagIAAEQ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" filled="f" stroked="f" strokeweight=".5pt">
                    <v:textbo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DACC" w14:textId="77777777" w:rsidR="00C31516" w:rsidRDefault="00C31516" w:rsidP="0028391D">
      <w:pPr>
        <w:spacing w:after="0" w:line="240" w:lineRule="auto"/>
      </w:pPr>
      <w:r>
        <w:separator/>
      </w:r>
    </w:p>
  </w:footnote>
  <w:footnote w:type="continuationSeparator" w:id="0">
    <w:p w14:paraId="26088F80" w14:textId="77777777" w:rsidR="00C31516" w:rsidRDefault="00C3151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4832471" r:id="rId2"/>
            </w:object>
          </w:r>
        </w:p>
      </w:tc>
      <w:tc>
        <w:tcPr>
          <w:tcW w:w="8967" w:type="dxa"/>
          <w:vMerge w:val="restart"/>
          <w:vAlign w:val="center"/>
        </w:tcPr>
        <w:p w14:paraId="42226D3C" w14:textId="4404771A" w:rsidR="00D54517" w:rsidRDefault="00627297" w:rsidP="00D62440">
          <w:pPr>
            <w:spacing w:after="0"/>
            <w:jc w:val="center"/>
            <w:rPr>
              <w:rFonts w:ascii="Arial" w:hAnsi="Arial" w:cs="Arial"/>
              <w:b/>
              <w:bCs/>
              <w:sz w:val="21"/>
              <w:szCs w:val="21"/>
              <w:lang w:val="en-US"/>
            </w:rPr>
          </w:pPr>
          <w:r w:rsidRPr="00A0486C">
            <w:rPr>
              <w:rFonts w:ascii="Arial" w:hAnsi="Arial" w:cs="Arial"/>
              <w:b/>
              <w:bCs/>
              <w:sz w:val="21"/>
              <w:szCs w:val="21"/>
              <w:lang w:val="en-US"/>
            </w:rPr>
            <w:t xml:space="preserve">Annexure A:  Group IT SHE Tender Requirements </w:t>
          </w:r>
          <w:r w:rsidR="00D62440" w:rsidRPr="00A0486C">
            <w:rPr>
              <w:rFonts w:ascii="Arial" w:hAnsi="Arial" w:cs="Arial"/>
              <w:b/>
              <w:bCs/>
              <w:sz w:val="21"/>
              <w:szCs w:val="21"/>
              <w:lang w:val="en-US"/>
            </w:rPr>
            <w:t>(</w:t>
          </w:r>
          <w:r w:rsidR="00FF0599" w:rsidRPr="00A0486C">
            <w:rPr>
              <w:rFonts w:ascii="Arial" w:hAnsi="Arial" w:cs="Arial"/>
              <w:b/>
              <w:bCs/>
              <w:sz w:val="21"/>
              <w:szCs w:val="21"/>
              <w:lang w:val="en-US"/>
            </w:rPr>
            <w:t>Professional Services – Adhoc Support</w:t>
          </w:r>
        </w:p>
        <w:p w14:paraId="6A6AA50D" w14:textId="77777777" w:rsidR="00E31C9F" w:rsidRDefault="00E31C9F" w:rsidP="004E4C83">
          <w:pPr>
            <w:pStyle w:val="Default"/>
            <w:rPr>
              <w:b/>
              <w:bCs/>
              <w:sz w:val="21"/>
              <w:szCs w:val="21"/>
              <w:lang w:val="en-US"/>
            </w:rPr>
          </w:pPr>
        </w:p>
        <w:p w14:paraId="1E9ACBC2" w14:textId="77777777" w:rsidR="00C3631E" w:rsidRPr="00C3631E" w:rsidRDefault="00D62440" w:rsidP="00C3631E">
          <w:pPr>
            <w:pStyle w:val="Default"/>
            <w:jc w:val="center"/>
            <w:rPr>
              <w:b/>
              <w:bCs/>
              <w:sz w:val="20"/>
              <w:szCs w:val="20"/>
            </w:rPr>
          </w:pPr>
          <w:r w:rsidRPr="00EC58CA">
            <w:rPr>
              <w:b/>
              <w:bCs/>
              <w:sz w:val="20"/>
              <w:szCs w:val="20"/>
              <w:lang w:val="en-US"/>
            </w:rPr>
            <w:t>Project name</w:t>
          </w:r>
          <w:r w:rsidRPr="00A0486C">
            <w:rPr>
              <w:b/>
              <w:bCs/>
              <w:sz w:val="21"/>
              <w:szCs w:val="21"/>
              <w:lang w:val="en-US"/>
            </w:rPr>
            <w:t>:</w:t>
          </w:r>
          <w:r w:rsidR="001E72A8">
            <w:rPr>
              <w:b/>
              <w:bCs/>
              <w:sz w:val="21"/>
              <w:szCs w:val="21"/>
              <w:lang w:val="en-US"/>
            </w:rPr>
            <w:t xml:space="preserve"> </w:t>
          </w:r>
        </w:p>
        <w:p w14:paraId="15304060" w14:textId="2B0FBEF3" w:rsidR="00C3631E" w:rsidRPr="00C3631E" w:rsidRDefault="00C3631E" w:rsidP="00C3631E">
          <w:pPr>
            <w:pStyle w:val="Default"/>
            <w:jc w:val="center"/>
            <w:rPr>
              <w:b/>
              <w:bCs/>
              <w:sz w:val="20"/>
              <w:szCs w:val="20"/>
            </w:rPr>
          </w:pPr>
          <w:r w:rsidRPr="00C3631E">
            <w:rPr>
              <w:b/>
              <w:bCs/>
              <w:sz w:val="20"/>
              <w:szCs w:val="20"/>
            </w:rPr>
            <w:t xml:space="preserve">Provision of Network Hardware for Eskom and NTCSA </w:t>
          </w:r>
        </w:p>
        <w:p w14:paraId="1DFBA250" w14:textId="330794DC" w:rsidR="001B5278" w:rsidRPr="001B5278" w:rsidRDefault="001B5278" w:rsidP="001B5278">
          <w:pPr>
            <w:pStyle w:val="Default"/>
            <w:jc w:val="center"/>
            <w:rPr>
              <w:b/>
              <w:bCs/>
              <w:sz w:val="20"/>
              <w:szCs w:val="20"/>
            </w:rPr>
          </w:pPr>
        </w:p>
        <w:p w14:paraId="5DFCFA4D" w14:textId="580C7D53" w:rsidR="00EC58CA" w:rsidRPr="00EC58CA" w:rsidRDefault="00EC58CA" w:rsidP="00EC58CA">
          <w:pPr>
            <w:pStyle w:val="Default"/>
            <w:jc w:val="center"/>
            <w:rPr>
              <w:b/>
              <w:bCs/>
              <w:sz w:val="21"/>
              <w:szCs w:val="21"/>
            </w:rPr>
          </w:pPr>
        </w:p>
        <w:p w14:paraId="7582656C" w14:textId="414A6477" w:rsidR="00EC58CA" w:rsidRPr="00EC58CA" w:rsidRDefault="00EC58CA" w:rsidP="00EC58CA">
          <w:pPr>
            <w:pStyle w:val="Default"/>
            <w:jc w:val="center"/>
            <w:rPr>
              <w:b/>
              <w:bCs/>
              <w:sz w:val="21"/>
              <w:szCs w:val="21"/>
            </w:rPr>
          </w:pPr>
        </w:p>
        <w:p w14:paraId="293940D1" w14:textId="5572C2D2" w:rsidR="004E4C83" w:rsidRPr="001E5A15" w:rsidRDefault="004E4C83" w:rsidP="00E31C9F">
          <w:pPr>
            <w:pStyle w:val="Default"/>
            <w:jc w:val="center"/>
            <w:rPr>
              <w:b/>
              <w:bCs/>
              <w:sz w:val="21"/>
              <w:szCs w:val="21"/>
            </w:rPr>
          </w:pPr>
        </w:p>
        <w:p w14:paraId="16F3C995" w14:textId="14785D62" w:rsidR="001E5A15" w:rsidRPr="001E5A15" w:rsidRDefault="001E5A15" w:rsidP="001E5A15">
          <w:pPr>
            <w:pStyle w:val="Default"/>
            <w:rPr>
              <w:b/>
              <w:bCs/>
              <w:sz w:val="21"/>
              <w:szCs w:val="21"/>
            </w:rPr>
          </w:pPr>
        </w:p>
        <w:p w14:paraId="6D519E64" w14:textId="23528387" w:rsidR="001E5A15" w:rsidRPr="001E5A15" w:rsidRDefault="001E5A15" w:rsidP="001E5A15">
          <w:pPr>
            <w:pStyle w:val="Default"/>
            <w:rPr>
              <w:b/>
              <w:bCs/>
              <w:sz w:val="21"/>
              <w:szCs w:val="21"/>
            </w:rPr>
          </w:pPr>
        </w:p>
        <w:p w14:paraId="29CA4BDA" w14:textId="4F543A69" w:rsidR="001E5A15" w:rsidRPr="001E5A15" w:rsidRDefault="001E5A15" w:rsidP="001E5A15">
          <w:pPr>
            <w:pStyle w:val="Default"/>
            <w:rPr>
              <w:b/>
              <w:bCs/>
              <w:sz w:val="21"/>
              <w:szCs w:val="21"/>
            </w:rPr>
          </w:pPr>
        </w:p>
        <w:p w14:paraId="2448A615" w14:textId="614A2442" w:rsidR="00772B51" w:rsidRPr="00772B51" w:rsidRDefault="001E5A15" w:rsidP="00BA1195">
          <w:pPr>
            <w:pStyle w:val="Default"/>
            <w:rPr>
              <w:b/>
              <w:bCs/>
              <w:sz w:val="21"/>
              <w:szCs w:val="21"/>
            </w:rPr>
          </w:pPr>
          <w:r w:rsidRPr="001E5A15">
            <w:rPr>
              <w:b/>
              <w:bCs/>
              <w:sz w:val="21"/>
              <w:szCs w:val="21"/>
            </w:rPr>
            <w:t xml:space="preserve"> </w:t>
          </w:r>
          <w:r w:rsidR="00772B51" w:rsidRPr="00772B51">
            <w:rPr>
              <w:b/>
              <w:bCs/>
              <w:sz w:val="21"/>
              <w:szCs w:val="21"/>
            </w:rPr>
            <w:t xml:space="preserve">implementation support including managed service for the application layer and allocation of professional service hours. </w:t>
          </w:r>
        </w:p>
        <w:p w14:paraId="77F54DF6" w14:textId="420EE4B4" w:rsidR="00772B51" w:rsidRPr="00772B51" w:rsidRDefault="00772B51" w:rsidP="00772B51">
          <w:pPr>
            <w:pStyle w:val="Default"/>
            <w:jc w:val="center"/>
            <w:rPr>
              <w:b/>
              <w:bCs/>
              <w:sz w:val="21"/>
              <w:szCs w:val="21"/>
            </w:rPr>
          </w:pPr>
        </w:p>
        <w:p w14:paraId="1F19F267" w14:textId="2876FDDA" w:rsidR="00772B51" w:rsidRPr="00772B51" w:rsidRDefault="00772B51" w:rsidP="00772B51">
          <w:pPr>
            <w:pStyle w:val="Default"/>
            <w:jc w:val="center"/>
            <w:rPr>
              <w:b/>
              <w:bCs/>
              <w:sz w:val="21"/>
              <w:szCs w:val="21"/>
            </w:rPr>
          </w:pPr>
        </w:p>
        <w:p w14:paraId="23096D56" w14:textId="49018A7C" w:rsidR="001D68BB" w:rsidRPr="001D68BB" w:rsidRDefault="001D68BB" w:rsidP="001D68BB">
          <w:pPr>
            <w:pStyle w:val="Default"/>
            <w:jc w:val="center"/>
            <w:rPr>
              <w:b/>
              <w:bCs/>
              <w:sz w:val="21"/>
              <w:szCs w:val="21"/>
            </w:rPr>
          </w:pPr>
        </w:p>
        <w:p w14:paraId="77A7CEE2" w14:textId="5B56966B" w:rsidR="00031AA5" w:rsidRPr="001D68BB" w:rsidRDefault="00031AA5" w:rsidP="00031AA5">
          <w:pPr>
            <w:pStyle w:val="Default"/>
            <w:jc w:val="center"/>
            <w:rPr>
              <w:b/>
              <w:bCs/>
              <w:sz w:val="21"/>
              <w:szCs w:val="21"/>
            </w:rPr>
          </w:pPr>
        </w:p>
        <w:p w14:paraId="52E23D2A" w14:textId="4D5AE43E" w:rsidR="00D62440" w:rsidRPr="00ED3A94" w:rsidRDefault="00D62440" w:rsidP="00550389">
          <w:pPr>
            <w:spacing w:after="0"/>
            <w:jc w:val="center"/>
            <w:rPr>
              <w:rFonts w:ascii="Arial" w:hAnsi="Arial" w:cs="Arial"/>
              <w:b/>
              <w:sz w:val="24"/>
              <w:szCs w:val="24"/>
              <w:lang w:val="en-GB"/>
            </w:rPr>
          </w:pPr>
        </w:p>
      </w:tc>
      <w:tc>
        <w:tcPr>
          <w:tcW w:w="1276" w:type="dxa"/>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vAlign w:val="center"/>
        </w:tcPr>
        <w:p w14:paraId="10230474" w14:textId="5A696E43" w:rsidR="00D54517" w:rsidRPr="003914DE" w:rsidRDefault="00FF0599" w:rsidP="007D2711">
          <w:pPr>
            <w:spacing w:after="0"/>
            <w:rPr>
              <w:rFonts w:ascii="Arial" w:hAnsi="Arial"/>
              <w:b/>
              <w:sz w:val="20"/>
              <w:lang w:val="en-GB"/>
            </w:rPr>
          </w:pPr>
          <w:r>
            <w:rPr>
              <w:rFonts w:ascii="Arial" w:hAnsi="Arial"/>
              <w:b/>
              <w:sz w:val="20"/>
              <w:lang w:val="en-GB"/>
            </w:rPr>
            <w:t>2</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vAlign w:val="center"/>
        </w:tcPr>
        <w:p w14:paraId="13F28BBD" w14:textId="69CEE210" w:rsidR="0028391D" w:rsidRPr="00627297" w:rsidRDefault="00FF0599" w:rsidP="00523D87">
          <w:pPr>
            <w:spacing w:after="0"/>
            <w:rPr>
              <w:rFonts w:ascii="Arial" w:hAnsi="Arial"/>
              <w:b/>
              <w:sz w:val="20"/>
              <w:lang w:val="en-GB"/>
            </w:rPr>
          </w:pPr>
          <w:r>
            <w:rPr>
              <w:rFonts w:ascii="Arial" w:hAnsi="Arial"/>
              <w:b/>
              <w:sz w:val="20"/>
              <w:lang w:val="en-GB"/>
            </w:rPr>
            <w:t>May2024</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vAlign w:val="center"/>
        </w:tcPr>
        <w:p w14:paraId="3EF32427" w14:textId="7AA61BFE" w:rsidR="0028391D" w:rsidRPr="00627297" w:rsidRDefault="00FF0599" w:rsidP="00627297">
          <w:pPr>
            <w:spacing w:after="0" w:line="240" w:lineRule="auto"/>
            <w:rPr>
              <w:rFonts w:ascii="Arial" w:hAnsi="Arial"/>
              <w:b/>
              <w:sz w:val="20"/>
              <w:lang w:val="en-GB"/>
            </w:rPr>
          </w:pPr>
          <w:r>
            <w:rPr>
              <w:rFonts w:ascii="Arial" w:hAnsi="Arial"/>
              <w:b/>
              <w:sz w:val="20"/>
              <w:lang w:val="en-GB"/>
            </w:rPr>
            <w:t xml:space="preserve">May </w:t>
          </w:r>
          <w:r w:rsidR="00FD7120" w:rsidRPr="00627297">
            <w:rPr>
              <w:rFonts w:ascii="Arial" w:hAnsi="Arial"/>
              <w:b/>
              <w:sz w:val="20"/>
              <w:lang w:val="en-GB"/>
            </w:rPr>
            <w:t>202</w:t>
          </w:r>
          <w:r>
            <w:rPr>
              <w:rFonts w:ascii="Arial" w:hAnsi="Arial"/>
              <w:b/>
              <w:sz w:val="20"/>
              <w:lang w:val="en-GB"/>
            </w:rPr>
            <w:t>7</w:t>
          </w:r>
        </w:p>
      </w:tc>
    </w:tr>
  </w:tbl>
  <w:p w14:paraId="00D357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64075475">
    <w:abstractNumId w:val="0"/>
  </w:num>
  <w:num w:numId="2" w16cid:durableId="1418985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31AA5"/>
    <w:rsid w:val="00044EB3"/>
    <w:rsid w:val="00061C4F"/>
    <w:rsid w:val="000A3E0E"/>
    <w:rsid w:val="000F1564"/>
    <w:rsid w:val="000F45FC"/>
    <w:rsid w:val="001941FD"/>
    <w:rsid w:val="00195237"/>
    <w:rsid w:val="00196CC6"/>
    <w:rsid w:val="001B5278"/>
    <w:rsid w:val="001C46F0"/>
    <w:rsid w:val="001D5254"/>
    <w:rsid w:val="001D5F97"/>
    <w:rsid w:val="001D68BB"/>
    <w:rsid w:val="001E5A15"/>
    <w:rsid w:val="001E72A8"/>
    <w:rsid w:val="001F548A"/>
    <w:rsid w:val="00237676"/>
    <w:rsid w:val="00266BCE"/>
    <w:rsid w:val="0028391D"/>
    <w:rsid w:val="00286EC4"/>
    <w:rsid w:val="002C5969"/>
    <w:rsid w:val="003043D9"/>
    <w:rsid w:val="0036616F"/>
    <w:rsid w:val="0037658F"/>
    <w:rsid w:val="003C3222"/>
    <w:rsid w:val="003D305E"/>
    <w:rsid w:val="003E4D3F"/>
    <w:rsid w:val="003E6E1E"/>
    <w:rsid w:val="003E74C5"/>
    <w:rsid w:val="00421CEF"/>
    <w:rsid w:val="00443BED"/>
    <w:rsid w:val="004C38ED"/>
    <w:rsid w:val="004E4C83"/>
    <w:rsid w:val="00506F5B"/>
    <w:rsid w:val="0051197F"/>
    <w:rsid w:val="00523D87"/>
    <w:rsid w:val="00550389"/>
    <w:rsid w:val="005C39F5"/>
    <w:rsid w:val="005E6206"/>
    <w:rsid w:val="00627297"/>
    <w:rsid w:val="00664987"/>
    <w:rsid w:val="006B5CBA"/>
    <w:rsid w:val="0072002E"/>
    <w:rsid w:val="00721782"/>
    <w:rsid w:val="00772B51"/>
    <w:rsid w:val="007B76E8"/>
    <w:rsid w:val="007D2711"/>
    <w:rsid w:val="0083657F"/>
    <w:rsid w:val="0083797C"/>
    <w:rsid w:val="00890A6A"/>
    <w:rsid w:val="00890E7C"/>
    <w:rsid w:val="008A54EF"/>
    <w:rsid w:val="008A6003"/>
    <w:rsid w:val="008F3B12"/>
    <w:rsid w:val="00915C6C"/>
    <w:rsid w:val="009246A8"/>
    <w:rsid w:val="0093165A"/>
    <w:rsid w:val="00931908"/>
    <w:rsid w:val="009F20F2"/>
    <w:rsid w:val="00A0486C"/>
    <w:rsid w:val="00A70BE2"/>
    <w:rsid w:val="00AA2435"/>
    <w:rsid w:val="00AA4948"/>
    <w:rsid w:val="00AC18C4"/>
    <w:rsid w:val="00B34624"/>
    <w:rsid w:val="00B8552C"/>
    <w:rsid w:val="00BA1195"/>
    <w:rsid w:val="00BA3D87"/>
    <w:rsid w:val="00BC68E4"/>
    <w:rsid w:val="00C31516"/>
    <w:rsid w:val="00C3631E"/>
    <w:rsid w:val="00C80042"/>
    <w:rsid w:val="00C908F0"/>
    <w:rsid w:val="00CC0474"/>
    <w:rsid w:val="00CD7A04"/>
    <w:rsid w:val="00D54517"/>
    <w:rsid w:val="00D62440"/>
    <w:rsid w:val="00D748FA"/>
    <w:rsid w:val="00D86337"/>
    <w:rsid w:val="00D9703E"/>
    <w:rsid w:val="00DD5D84"/>
    <w:rsid w:val="00DF2294"/>
    <w:rsid w:val="00E13AED"/>
    <w:rsid w:val="00E31C9F"/>
    <w:rsid w:val="00E32C48"/>
    <w:rsid w:val="00E6178F"/>
    <w:rsid w:val="00E84A43"/>
    <w:rsid w:val="00E86054"/>
    <w:rsid w:val="00EC58CA"/>
    <w:rsid w:val="00ED3A94"/>
    <w:rsid w:val="00EE6E2C"/>
    <w:rsid w:val="00EF231D"/>
    <w:rsid w:val="00EF5F53"/>
    <w:rsid w:val="00F5515D"/>
    <w:rsid w:val="00F76A93"/>
    <w:rsid w:val="00FB3FD9"/>
    <w:rsid w:val="00FD7120"/>
    <w:rsid w:val="00FE47F8"/>
    <w:rsid w:val="00FF05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 w:type="paragraph" w:customStyle="1" w:styleId="Default">
    <w:name w:val="Default"/>
    <w:rsid w:val="001D52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2</cp:revision>
  <dcterms:created xsi:type="dcterms:W3CDTF">2026-03-12T12:55:00Z</dcterms:created>
  <dcterms:modified xsi:type="dcterms:W3CDTF">2026-03-12T12:55:00Z</dcterms:modified>
</cp:coreProperties>
</file>